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676E" w14:textId="77777777" w:rsidR="00895B03" w:rsidRPr="00FF5333" w:rsidRDefault="00895B03" w:rsidP="00895B03">
      <w:pPr>
        <w:autoSpaceDE w:val="0"/>
        <w:autoSpaceDN w:val="0"/>
        <w:adjustRightInd w:val="0"/>
        <w:spacing w:after="0" w:line="240" w:lineRule="auto"/>
        <w:rPr>
          <w:rFonts w:ascii="HelveticaNeue-Thin" w:hAnsi="HelveticaNeue-Thin" w:cs="HelveticaNeue-Thin"/>
          <w:color w:val="808080" w:themeColor="background1" w:themeShade="80"/>
          <w:sz w:val="68"/>
          <w:szCs w:val="68"/>
        </w:rPr>
      </w:pPr>
      <w:r w:rsidRPr="00FF5333">
        <w:rPr>
          <w:rFonts w:ascii="HelveticaNeue-Thin" w:hAnsi="HelveticaNeue-Thin" w:cs="HelveticaNeue-Thin"/>
          <w:color w:val="808080" w:themeColor="background1" w:themeShade="80"/>
          <w:sz w:val="68"/>
          <w:szCs w:val="68"/>
        </w:rPr>
        <w:t>Eurimages</w:t>
      </w:r>
    </w:p>
    <w:p w14:paraId="4E80A454" w14:textId="77777777" w:rsidR="00895B03" w:rsidRPr="00FF5333" w:rsidRDefault="00895B03" w:rsidP="00895B03">
      <w:pPr>
        <w:autoSpaceDE w:val="0"/>
        <w:autoSpaceDN w:val="0"/>
        <w:adjustRightInd w:val="0"/>
        <w:spacing w:after="0" w:line="240" w:lineRule="auto"/>
        <w:rPr>
          <w:rFonts w:ascii="MyriadPro-Cond" w:hAnsi="MyriadPro-Cond" w:cs="MyriadPro-Cond"/>
          <w:color w:val="868585"/>
          <w:sz w:val="60"/>
          <w:szCs w:val="60"/>
        </w:rPr>
      </w:pPr>
    </w:p>
    <w:p w14:paraId="382CFB4A" w14:textId="77777777" w:rsidR="00895B03" w:rsidRPr="00FF5333" w:rsidRDefault="00895B03" w:rsidP="00895B03">
      <w:pPr>
        <w:autoSpaceDE w:val="0"/>
        <w:autoSpaceDN w:val="0"/>
        <w:adjustRightInd w:val="0"/>
        <w:spacing w:after="0" w:line="240" w:lineRule="auto"/>
        <w:rPr>
          <w:rFonts w:ascii="MyriadPro-BoldCond" w:hAnsi="MyriadPro-BoldCond" w:cs="MyriadPro-BoldCond"/>
          <w:b/>
          <w:bCs/>
          <w:color w:val="868585"/>
          <w:sz w:val="60"/>
          <w:szCs w:val="60"/>
        </w:rPr>
      </w:pPr>
      <w:r w:rsidRPr="00FF5333">
        <w:rPr>
          <w:rFonts w:ascii="MyriadPro-LightCond" w:hAnsi="MyriadPro-LightCond" w:cs="MyriadPro-LightCond"/>
          <w:color w:val="868585"/>
          <w:sz w:val="60"/>
          <w:szCs w:val="60"/>
        </w:rPr>
        <w:t xml:space="preserve">Support for </w:t>
      </w:r>
      <w:r w:rsidRPr="00FF5333">
        <w:rPr>
          <w:rFonts w:ascii="MyriadPro-BoldCond" w:hAnsi="MyriadPro-BoldCond" w:cs="MyriadPro-BoldCond"/>
          <w:bCs/>
          <w:color w:val="868585"/>
          <w:sz w:val="60"/>
          <w:szCs w:val="60"/>
        </w:rPr>
        <w:t>co-production</w:t>
      </w:r>
    </w:p>
    <w:p w14:paraId="30B11861" w14:textId="77777777" w:rsidR="00895B03" w:rsidRPr="00FF5333" w:rsidRDefault="00895B03" w:rsidP="00895B03">
      <w:pPr>
        <w:autoSpaceDE w:val="0"/>
        <w:autoSpaceDN w:val="0"/>
        <w:adjustRightInd w:val="0"/>
        <w:spacing w:after="0" w:line="240" w:lineRule="auto"/>
        <w:rPr>
          <w:rFonts w:ascii="MyriadPro-Cond" w:hAnsi="MyriadPro-Cond" w:cs="MyriadPro-Cond"/>
          <w:color w:val="A6A6A6" w:themeColor="background1" w:themeShade="A6"/>
          <w:sz w:val="26"/>
          <w:szCs w:val="26"/>
        </w:rPr>
      </w:pPr>
      <w:r w:rsidRPr="00FF5333">
        <w:rPr>
          <w:rFonts w:ascii="MyriadPro-Cond" w:hAnsi="MyriadPro-Cond" w:cs="MyriadPro-Cond"/>
          <w:color w:val="A6A6A6" w:themeColor="background1" w:themeShade="A6"/>
          <w:sz w:val="26"/>
          <w:szCs w:val="26"/>
        </w:rPr>
        <w:t>Feature-length fiction, animation and documentary films</w:t>
      </w:r>
    </w:p>
    <w:p w14:paraId="15011A8E"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666480D7"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38AFAE58" w14:textId="77777777" w:rsidR="00895B03" w:rsidRPr="00FF5333" w:rsidRDefault="00895B03" w:rsidP="00895B03">
      <w:pPr>
        <w:rPr>
          <w:rFonts w:ascii="HelveticaNeue-Light" w:hAnsi="HelveticaNeue-Light" w:cs="HelveticaNeue-Light"/>
          <w:color w:val="868585"/>
          <w:sz w:val="16"/>
          <w:szCs w:val="16"/>
        </w:rPr>
      </w:pPr>
      <w:r w:rsidRPr="00FF5333">
        <w:rPr>
          <w:rFonts w:ascii="HelveticaNeue-Light" w:hAnsi="HelveticaNeue-Light" w:cs="HelveticaNeue-Light"/>
          <w:color w:val="868585"/>
          <w:sz w:val="16"/>
          <w:szCs w:val="16"/>
        </w:rPr>
        <w:br w:type="page"/>
      </w:r>
    </w:p>
    <w:p w14:paraId="46C03192" w14:textId="77777777" w:rsidR="00895B03" w:rsidRPr="00FF5333" w:rsidRDefault="00895B03" w:rsidP="00895B03">
      <w:pPr>
        <w:autoSpaceDE w:val="0"/>
        <w:autoSpaceDN w:val="0"/>
        <w:adjustRightInd w:val="0"/>
        <w:spacing w:after="0" w:line="240" w:lineRule="auto"/>
        <w:rPr>
          <w:rFonts w:ascii="HelveticaNeue-Thin" w:hAnsi="HelveticaNeue-Thin" w:cs="HelveticaNeue-Thin"/>
          <w:color w:val="868585"/>
          <w:sz w:val="44"/>
          <w:szCs w:val="44"/>
        </w:rPr>
      </w:pPr>
      <w:r w:rsidRPr="00FF5333">
        <w:rPr>
          <w:rFonts w:ascii="HelveticaNeue-Thin" w:hAnsi="HelveticaNeue-Thin" w:cs="HelveticaNeue-Thin"/>
          <w:color w:val="868585"/>
          <w:sz w:val="44"/>
          <w:szCs w:val="44"/>
        </w:rPr>
        <w:lastRenderedPageBreak/>
        <w:t>Support for co-production</w:t>
      </w:r>
    </w:p>
    <w:p w14:paraId="563A9271"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2010E22D"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42C1AC1E"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1AF4D796"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3DFF636B"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0995D61E"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5443F2FF"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4DCE0005"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72E3A26B"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21DAE493"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657F9F10"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6C060379"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3DC030EB"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112179DF"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4C4D12F6"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43DD54FD"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1D123DC9"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5FD9139F"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25D29F2B"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1C30F762"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1D8F3E60"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1B589F33"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31E03574"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016F7963"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2C908111"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3EB42233"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1F90C646"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10132F05"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4AFF8026"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46E40786"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350171BA"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1374C271"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015422AD"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13C2EE1D"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383588E8"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78D1FE5D"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2B182248"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57E7FE98"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7A1EF045"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0FF48C38"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33B3EB47"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1855DFB5"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3173DF39"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45475796"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5CF7F314"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2F351B16"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235CE626"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3DF5FA66"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2093F68B"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67660404"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4FB4FF45"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6DB1D088"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5999E2C6"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7F9D9906"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5C0465E0"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2FC53564"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r w:rsidRPr="00FF5333">
        <w:rPr>
          <w:rFonts w:ascii="HelveticaNeue-Light" w:hAnsi="HelveticaNeue-Light" w:cs="HelveticaNeue-Light"/>
          <w:color w:val="868585"/>
          <w:sz w:val="16"/>
          <w:szCs w:val="16"/>
        </w:rPr>
        <w:t>For information about EURIMAGES, please consult our website:</w:t>
      </w:r>
    </w:p>
    <w:p w14:paraId="3B9E1033" w14:textId="77777777" w:rsidR="00895B03" w:rsidRPr="00FF5333" w:rsidRDefault="00895B03" w:rsidP="00895B03">
      <w:pPr>
        <w:autoSpaceDE w:val="0"/>
        <w:autoSpaceDN w:val="0"/>
        <w:adjustRightInd w:val="0"/>
        <w:spacing w:after="0" w:line="240" w:lineRule="auto"/>
        <w:rPr>
          <w:rFonts w:ascii="HelveticaNeue-Bold" w:hAnsi="HelveticaNeue-Bold" w:cs="HelveticaNeue-Bold"/>
          <w:b/>
          <w:bCs/>
          <w:color w:val="868585"/>
          <w:sz w:val="16"/>
          <w:szCs w:val="16"/>
        </w:rPr>
      </w:pPr>
      <w:r w:rsidRPr="00FF5333">
        <w:rPr>
          <w:rFonts w:ascii="HelveticaNeue-Bold" w:hAnsi="HelveticaNeue-Bold" w:cs="HelveticaNeue-Bold"/>
          <w:b/>
          <w:bCs/>
          <w:color w:val="868585"/>
          <w:sz w:val="16"/>
          <w:szCs w:val="16"/>
        </w:rPr>
        <w:t>www.coe.int/Eurimages</w:t>
      </w:r>
    </w:p>
    <w:p w14:paraId="39E04A52" w14:textId="77777777" w:rsidR="00895B03" w:rsidRPr="00FF5333" w:rsidRDefault="00895B03" w:rsidP="00895B03">
      <w:pPr>
        <w:autoSpaceDE w:val="0"/>
        <w:autoSpaceDN w:val="0"/>
        <w:adjustRightInd w:val="0"/>
        <w:spacing w:after="0" w:line="240" w:lineRule="auto"/>
        <w:rPr>
          <w:rFonts w:ascii="HelveticaNeue-Medium" w:hAnsi="HelveticaNeue-Medium" w:cs="HelveticaNeue-Medium"/>
          <w:color w:val="868585"/>
          <w:sz w:val="16"/>
          <w:szCs w:val="16"/>
        </w:rPr>
      </w:pPr>
    </w:p>
    <w:p w14:paraId="6C9004CD" w14:textId="77777777" w:rsidR="00895B03" w:rsidRPr="00FF5333" w:rsidRDefault="00895B03" w:rsidP="00895B03">
      <w:pPr>
        <w:autoSpaceDE w:val="0"/>
        <w:autoSpaceDN w:val="0"/>
        <w:adjustRightInd w:val="0"/>
        <w:spacing w:after="0" w:line="240" w:lineRule="auto"/>
        <w:rPr>
          <w:rFonts w:ascii="HelveticaNeue-Medium" w:hAnsi="HelveticaNeue-Medium" w:cs="HelveticaNeue-Medium"/>
          <w:color w:val="868585"/>
          <w:sz w:val="16"/>
          <w:szCs w:val="16"/>
        </w:rPr>
      </w:pPr>
      <w:r w:rsidRPr="00FF5333">
        <w:rPr>
          <w:rFonts w:ascii="HelveticaNeue-Medium" w:hAnsi="HelveticaNeue-Medium" w:cs="HelveticaNeue-Medium"/>
          <w:color w:val="868585"/>
          <w:sz w:val="16"/>
          <w:szCs w:val="16"/>
        </w:rPr>
        <w:t>EURIMAGES</w:t>
      </w:r>
    </w:p>
    <w:p w14:paraId="6C152495"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r w:rsidRPr="00FF5333">
        <w:rPr>
          <w:rFonts w:ascii="HelveticaNeue-Light" w:hAnsi="HelveticaNeue-Light" w:cs="HelveticaNeue-Light"/>
          <w:color w:val="868585"/>
          <w:sz w:val="16"/>
          <w:szCs w:val="16"/>
        </w:rPr>
        <w:t>Council of Europe</w:t>
      </w:r>
    </w:p>
    <w:p w14:paraId="02294891"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p>
    <w:p w14:paraId="04D18D77"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lang w:val="fr-FR"/>
        </w:rPr>
      </w:pPr>
      <w:r w:rsidRPr="00FF5333">
        <w:rPr>
          <w:rFonts w:ascii="HelveticaNeue-Light" w:hAnsi="HelveticaNeue-Light" w:cs="HelveticaNeue-Light"/>
          <w:color w:val="868585"/>
          <w:sz w:val="16"/>
          <w:szCs w:val="16"/>
          <w:lang w:val="fr-FR"/>
        </w:rPr>
        <w:t>AGORA Building</w:t>
      </w:r>
    </w:p>
    <w:p w14:paraId="762CB6D7"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lang w:val="fr-FR"/>
        </w:rPr>
      </w:pPr>
      <w:r w:rsidRPr="00FF5333">
        <w:rPr>
          <w:rFonts w:ascii="HelveticaNeue-Light" w:hAnsi="HelveticaNeue-Light" w:cs="HelveticaNeue-Light"/>
          <w:color w:val="868585"/>
          <w:sz w:val="16"/>
          <w:szCs w:val="16"/>
          <w:lang w:val="fr-FR"/>
        </w:rPr>
        <w:t>Allée des Droits de l'Homme</w:t>
      </w:r>
    </w:p>
    <w:p w14:paraId="2C6F582C"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r w:rsidRPr="00FF5333">
        <w:rPr>
          <w:rFonts w:ascii="HelveticaNeue-Light" w:hAnsi="HelveticaNeue-Light" w:cs="HelveticaNeue-Light"/>
          <w:color w:val="868585"/>
          <w:sz w:val="16"/>
          <w:szCs w:val="16"/>
        </w:rPr>
        <w:t>F-67075 Strasbourg Cedex</w:t>
      </w:r>
    </w:p>
    <w:p w14:paraId="46966747"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868585"/>
          <w:sz w:val="16"/>
          <w:szCs w:val="16"/>
        </w:rPr>
      </w:pPr>
      <w:r w:rsidRPr="00FF5333">
        <w:rPr>
          <w:rFonts w:ascii="HelveticaNeue-Light" w:hAnsi="HelveticaNeue-Light" w:cs="HelveticaNeue-Light"/>
          <w:color w:val="868585"/>
          <w:sz w:val="16"/>
          <w:szCs w:val="16"/>
        </w:rPr>
        <w:t>Tel.: +33(0)3 88 41 26 40</w:t>
      </w:r>
    </w:p>
    <w:p w14:paraId="1304D9B9" w14:textId="77777777" w:rsidR="00895B03" w:rsidRPr="00FF5333" w:rsidRDefault="00895B03" w:rsidP="00895B03">
      <w:pPr>
        <w:autoSpaceDE w:val="0"/>
        <w:autoSpaceDN w:val="0"/>
        <w:adjustRightInd w:val="0"/>
        <w:spacing w:after="0" w:line="240" w:lineRule="auto"/>
        <w:rPr>
          <w:rFonts w:ascii="HelveticaNeue-Medium" w:hAnsi="HelveticaNeue-Medium" w:cs="HelveticaNeue-Medium"/>
          <w:color w:val="868585"/>
          <w:sz w:val="16"/>
          <w:szCs w:val="16"/>
        </w:rPr>
      </w:pPr>
    </w:p>
    <w:p w14:paraId="3C215A43" w14:textId="548C77DC" w:rsidR="00895B03" w:rsidRPr="00FF5333" w:rsidRDefault="00895B03" w:rsidP="00895B03">
      <w:pPr>
        <w:autoSpaceDE w:val="0"/>
        <w:autoSpaceDN w:val="0"/>
        <w:adjustRightInd w:val="0"/>
        <w:spacing w:after="0" w:line="240" w:lineRule="auto"/>
        <w:rPr>
          <w:rFonts w:ascii="HelveticaNeue-Medium" w:hAnsi="HelveticaNeue-Medium" w:cs="HelveticaNeue-Medium"/>
          <w:color w:val="868585"/>
          <w:sz w:val="16"/>
          <w:szCs w:val="16"/>
        </w:rPr>
      </w:pPr>
      <w:r w:rsidRPr="00FF5333">
        <w:rPr>
          <w:rFonts w:ascii="HelveticaNeue-Medium" w:hAnsi="HelveticaNeue-Medium" w:cs="HelveticaNeue-Medium"/>
          <w:color w:val="868585"/>
          <w:sz w:val="16"/>
          <w:szCs w:val="16"/>
        </w:rPr>
        <w:t>These Regulations are applicable as of 1 January 202</w:t>
      </w:r>
      <w:r w:rsidR="00931E67">
        <w:rPr>
          <w:rFonts w:ascii="HelveticaNeue-Medium" w:hAnsi="HelveticaNeue-Medium" w:cs="HelveticaNeue-Medium"/>
          <w:color w:val="868585"/>
          <w:sz w:val="16"/>
          <w:szCs w:val="16"/>
        </w:rPr>
        <w:t>4</w:t>
      </w:r>
      <w:r w:rsidRPr="00FF5333">
        <w:rPr>
          <w:rFonts w:ascii="HelveticaNeue-Medium" w:hAnsi="HelveticaNeue-Medium" w:cs="HelveticaNeue-Medium"/>
          <w:color w:val="868585"/>
          <w:sz w:val="16"/>
          <w:szCs w:val="16"/>
        </w:rPr>
        <w:t>.</w:t>
      </w:r>
    </w:p>
    <w:p w14:paraId="66907DD3" w14:textId="77777777" w:rsidR="00895B03" w:rsidRPr="00FF5333" w:rsidRDefault="00895B03" w:rsidP="00895B03">
      <w:pPr>
        <w:autoSpaceDE w:val="0"/>
        <w:autoSpaceDN w:val="0"/>
        <w:adjustRightInd w:val="0"/>
        <w:spacing w:after="0" w:line="240" w:lineRule="auto"/>
        <w:rPr>
          <w:rFonts w:ascii="HelveticaNeue-Thin" w:hAnsi="HelveticaNeue-Thin" w:cs="HelveticaNeue-Thin"/>
          <w:color w:val="000000"/>
          <w:sz w:val="60"/>
          <w:szCs w:val="60"/>
        </w:rPr>
      </w:pPr>
      <w:r w:rsidRPr="00FF5333">
        <w:rPr>
          <w:rFonts w:ascii="HelveticaNeue-Thin" w:hAnsi="HelveticaNeue-Thin" w:cs="HelveticaNeue-Thin"/>
          <w:color w:val="000000"/>
          <w:sz w:val="60"/>
          <w:szCs w:val="60"/>
        </w:rPr>
        <w:lastRenderedPageBreak/>
        <w:t>Summary</w:t>
      </w:r>
    </w:p>
    <w:p w14:paraId="5037FE6A" w14:textId="77777777" w:rsidR="00895B03" w:rsidRPr="00FF5333" w:rsidRDefault="00895B03" w:rsidP="00895B03">
      <w:pPr>
        <w:autoSpaceDE w:val="0"/>
        <w:autoSpaceDN w:val="0"/>
        <w:adjustRightInd w:val="0"/>
        <w:spacing w:after="0" w:line="240" w:lineRule="auto"/>
        <w:rPr>
          <w:rFonts w:ascii="HelveticaNeue-LightCond" w:hAnsi="HelveticaNeue-LightCond" w:cs="HelveticaNeue-LightCond"/>
          <w:szCs w:val="18"/>
        </w:rPr>
      </w:pPr>
      <w:r w:rsidRPr="00FF5333">
        <w:rPr>
          <w:rFonts w:ascii="HelveticaNeue-LightCond" w:hAnsi="HelveticaNeue-LightCond" w:cs="HelveticaNeue-LightCond"/>
          <w:color w:val="000000"/>
          <w:szCs w:val="18"/>
        </w:rPr>
        <w:t>Support for the co-production of feature-length fiction, animation and documentary films</w:t>
      </w:r>
    </w:p>
    <w:p w14:paraId="0F27FE87" w14:textId="77777777" w:rsidR="00895B03" w:rsidRPr="00FF5333" w:rsidRDefault="00895B03" w:rsidP="00895B03">
      <w:pPr>
        <w:autoSpaceDE w:val="0"/>
        <w:autoSpaceDN w:val="0"/>
        <w:adjustRightInd w:val="0"/>
        <w:spacing w:after="0" w:line="240" w:lineRule="auto"/>
        <w:rPr>
          <w:rFonts w:ascii="HelveticaNeue-LightCond" w:hAnsi="HelveticaNeue-LightCond" w:cs="HelveticaNeue-LightCond"/>
          <w:b/>
          <w:color w:val="000000"/>
          <w:sz w:val="18"/>
          <w:szCs w:val="18"/>
        </w:rPr>
      </w:pPr>
    </w:p>
    <w:p w14:paraId="0C5C489A" w14:textId="77777777" w:rsidR="00895B03" w:rsidRPr="00FF5333" w:rsidRDefault="00895B03" w:rsidP="00895B03">
      <w:pPr>
        <w:autoSpaceDE w:val="0"/>
        <w:autoSpaceDN w:val="0"/>
        <w:adjustRightInd w:val="0"/>
        <w:spacing w:after="0" w:line="240" w:lineRule="auto"/>
        <w:rPr>
          <w:rFonts w:ascii="HelveticaNeue-LightCond" w:hAnsi="HelveticaNeue-LightCond" w:cs="HelveticaNeue-LightCond"/>
          <w:b/>
          <w:color w:val="000000"/>
          <w:sz w:val="18"/>
          <w:szCs w:val="18"/>
        </w:rPr>
      </w:pPr>
    </w:p>
    <w:p w14:paraId="4B5A0154" w14:textId="77777777" w:rsidR="00895B03" w:rsidRPr="00FF5333" w:rsidRDefault="00895B03" w:rsidP="00895B03">
      <w:pPr>
        <w:autoSpaceDE w:val="0"/>
        <w:autoSpaceDN w:val="0"/>
        <w:adjustRightInd w:val="0"/>
        <w:spacing w:after="0" w:line="240" w:lineRule="auto"/>
        <w:rPr>
          <w:rFonts w:ascii="HelveticaNeue-LightCond" w:hAnsi="HelveticaNeue-LightCond" w:cs="HelveticaNeue-LightCond"/>
          <w:b/>
          <w:color w:val="000000"/>
          <w:sz w:val="18"/>
          <w:szCs w:val="18"/>
        </w:rPr>
      </w:pPr>
    </w:p>
    <w:p w14:paraId="56F1D4FF" w14:textId="77777777" w:rsidR="00895B03" w:rsidRPr="00FF5333" w:rsidRDefault="00895B03" w:rsidP="00895B03">
      <w:pPr>
        <w:autoSpaceDE w:val="0"/>
        <w:autoSpaceDN w:val="0"/>
        <w:adjustRightInd w:val="0"/>
        <w:spacing w:after="0" w:line="240" w:lineRule="auto"/>
        <w:rPr>
          <w:rFonts w:ascii="HelveticaNeue-LightCond" w:hAnsi="HelveticaNeue-LightCond" w:cs="HelveticaNeue-LightCond"/>
          <w:b/>
          <w:color w:val="000000"/>
          <w:sz w:val="18"/>
          <w:szCs w:val="18"/>
        </w:rPr>
      </w:pPr>
    </w:p>
    <w:p w14:paraId="1685208B" w14:textId="77777777" w:rsidR="00895B03" w:rsidRPr="00FF5333" w:rsidRDefault="00895B03" w:rsidP="00895B03">
      <w:pPr>
        <w:autoSpaceDE w:val="0"/>
        <w:autoSpaceDN w:val="0"/>
        <w:adjustRightInd w:val="0"/>
        <w:spacing w:after="0" w:line="240" w:lineRule="auto"/>
        <w:rPr>
          <w:rFonts w:ascii="HelveticaNeue-LightCond" w:hAnsi="HelveticaNeue-LightCond" w:cs="HelveticaNeue-LightCond"/>
          <w:b/>
          <w:color w:val="000000"/>
          <w:sz w:val="18"/>
          <w:szCs w:val="18"/>
        </w:rPr>
      </w:pPr>
    </w:p>
    <w:p w14:paraId="0C3E292D" w14:textId="77777777" w:rsidR="00895B03" w:rsidRPr="00FF5333" w:rsidRDefault="00895B03" w:rsidP="00895B03">
      <w:pPr>
        <w:autoSpaceDE w:val="0"/>
        <w:autoSpaceDN w:val="0"/>
        <w:adjustRightInd w:val="0"/>
        <w:spacing w:after="0" w:line="240" w:lineRule="auto"/>
        <w:rPr>
          <w:rFonts w:ascii="HelveticaNeue-LightCond" w:hAnsi="HelveticaNeue-LightCond" w:cs="HelveticaNeue-LightCond"/>
          <w:b/>
          <w:color w:val="000000"/>
          <w:sz w:val="18"/>
          <w:szCs w:val="18"/>
        </w:rPr>
      </w:pPr>
    </w:p>
    <w:p w14:paraId="47BE4B0F" w14:textId="77777777" w:rsidR="00895B03" w:rsidRPr="00FF5333" w:rsidRDefault="00895B03" w:rsidP="00895B03">
      <w:pPr>
        <w:autoSpaceDE w:val="0"/>
        <w:autoSpaceDN w:val="0"/>
        <w:adjustRightInd w:val="0"/>
        <w:spacing w:after="0" w:line="240" w:lineRule="auto"/>
        <w:rPr>
          <w:rFonts w:ascii="HelveticaNeue-LightCond" w:hAnsi="HelveticaNeue-LightCond" w:cs="HelveticaNeue-LightCond"/>
          <w:b/>
          <w:color w:val="000000"/>
          <w:sz w:val="18"/>
          <w:szCs w:val="18"/>
        </w:rPr>
      </w:pPr>
    </w:p>
    <w:p w14:paraId="6A5262A0" w14:textId="77777777" w:rsidR="00895B03" w:rsidRPr="00FF5333" w:rsidRDefault="00895B03" w:rsidP="00895B03">
      <w:pPr>
        <w:autoSpaceDE w:val="0"/>
        <w:autoSpaceDN w:val="0"/>
        <w:adjustRightInd w:val="0"/>
        <w:spacing w:after="0" w:line="240" w:lineRule="auto"/>
        <w:rPr>
          <w:rFonts w:ascii="HelveticaNeue-LightCond" w:hAnsi="HelveticaNeue-LightCond" w:cs="HelveticaNeue-LightCond"/>
          <w:b/>
          <w:color w:val="000000"/>
          <w:sz w:val="18"/>
          <w:szCs w:val="18"/>
        </w:rPr>
      </w:pPr>
    </w:p>
    <w:p w14:paraId="759E8EB4" w14:textId="77777777" w:rsidR="00895B03" w:rsidRPr="00FF5333" w:rsidRDefault="00895B03" w:rsidP="00895B03">
      <w:pPr>
        <w:autoSpaceDE w:val="0"/>
        <w:autoSpaceDN w:val="0"/>
        <w:adjustRightInd w:val="0"/>
        <w:spacing w:after="0" w:line="240" w:lineRule="auto"/>
        <w:rPr>
          <w:rFonts w:ascii="HelveticaNeue-LightCond" w:hAnsi="HelveticaNeue-LightCond" w:cs="HelveticaNeue-LightCond"/>
          <w:b/>
          <w:color w:val="808080" w:themeColor="background1" w:themeShade="80"/>
          <w:sz w:val="18"/>
          <w:szCs w:val="18"/>
        </w:rPr>
      </w:pPr>
    </w:p>
    <w:p w14:paraId="5ED595E3" w14:textId="77777777" w:rsidR="00895B03" w:rsidRPr="00FF5333" w:rsidRDefault="00895B03" w:rsidP="00895B03">
      <w:pPr>
        <w:autoSpaceDE w:val="0"/>
        <w:autoSpaceDN w:val="0"/>
        <w:adjustRightInd w:val="0"/>
        <w:spacing w:after="0" w:line="240" w:lineRule="auto"/>
        <w:rPr>
          <w:rFonts w:ascii="HelveticaNeue-LightCond" w:hAnsi="HelveticaNeue-LightCond" w:cs="HelveticaNeue-LightCond"/>
          <w:color w:val="808080" w:themeColor="background1" w:themeShade="80"/>
        </w:rPr>
      </w:pPr>
      <w:r w:rsidRPr="00FF5333">
        <w:rPr>
          <w:rFonts w:ascii="HelveticaNeue-LightCond" w:hAnsi="HelveticaNeue-LightCond" w:cs="HelveticaNeue-LightCond"/>
          <w:color w:val="808080" w:themeColor="background1" w:themeShade="80"/>
        </w:rPr>
        <w:t>Introduction …………………………………………………………………………………</w:t>
      </w:r>
      <w:r w:rsidRPr="00FF5333">
        <w:rPr>
          <w:rFonts w:ascii="HelveticaNeue-LightCond" w:hAnsi="HelveticaNeue-LightCond" w:cs="HelveticaNeue-LightCond"/>
          <w:color w:val="808080" w:themeColor="background1" w:themeShade="80"/>
        </w:rPr>
        <w:tab/>
        <w:t>4</w:t>
      </w:r>
    </w:p>
    <w:p w14:paraId="42E4011A" w14:textId="77777777" w:rsidR="00895B03" w:rsidRPr="00FF5333" w:rsidRDefault="00895B03" w:rsidP="00895B03">
      <w:pPr>
        <w:autoSpaceDE w:val="0"/>
        <w:autoSpaceDN w:val="0"/>
        <w:adjustRightInd w:val="0"/>
        <w:spacing w:after="0" w:line="240" w:lineRule="auto"/>
        <w:rPr>
          <w:rFonts w:ascii="HelveticaNeue-LightCond" w:hAnsi="HelveticaNeue-LightCond" w:cs="HelveticaNeue-LightCond"/>
          <w:color w:val="808080" w:themeColor="background1" w:themeShade="80"/>
        </w:rPr>
      </w:pPr>
    </w:p>
    <w:p w14:paraId="400B21E7" w14:textId="77777777" w:rsidR="00895B03" w:rsidRPr="00FF5333" w:rsidRDefault="00895B03" w:rsidP="00895B03">
      <w:pPr>
        <w:autoSpaceDE w:val="0"/>
        <w:autoSpaceDN w:val="0"/>
        <w:adjustRightInd w:val="0"/>
        <w:spacing w:after="0" w:line="240" w:lineRule="auto"/>
        <w:rPr>
          <w:rFonts w:ascii="HelveticaNeue-LightCond" w:hAnsi="HelveticaNeue-LightCond" w:cs="HelveticaNeue-LightCond"/>
          <w:color w:val="808080" w:themeColor="background1" w:themeShade="80"/>
        </w:rPr>
      </w:pPr>
    </w:p>
    <w:p w14:paraId="0620847F" w14:textId="77777777" w:rsidR="00895B03" w:rsidRPr="00FF5333" w:rsidRDefault="00895B03" w:rsidP="00895B03">
      <w:pPr>
        <w:autoSpaceDE w:val="0"/>
        <w:autoSpaceDN w:val="0"/>
        <w:adjustRightInd w:val="0"/>
        <w:spacing w:after="0" w:line="240" w:lineRule="auto"/>
        <w:rPr>
          <w:rFonts w:ascii="HelveticaNeue-LightCond" w:hAnsi="HelveticaNeue-LightCond" w:cs="HelveticaNeue-LightCond"/>
          <w:color w:val="808080" w:themeColor="background1" w:themeShade="80"/>
        </w:rPr>
      </w:pPr>
      <w:r w:rsidRPr="00FF5333">
        <w:rPr>
          <w:rFonts w:ascii="HelveticaNeue-LightCond" w:hAnsi="HelveticaNeue-LightCond" w:cs="HelveticaNeue-LightCond"/>
          <w:color w:val="808080" w:themeColor="background1" w:themeShade="80"/>
        </w:rPr>
        <w:t xml:space="preserve">Regulations concerning co-production support for feature-length fiction, </w:t>
      </w:r>
    </w:p>
    <w:p w14:paraId="2887ACFE" w14:textId="2384E377" w:rsidR="00895B03" w:rsidRPr="00FF5333" w:rsidRDefault="00895B03" w:rsidP="00895B03">
      <w:pPr>
        <w:autoSpaceDE w:val="0"/>
        <w:autoSpaceDN w:val="0"/>
        <w:adjustRightInd w:val="0"/>
        <w:spacing w:after="0" w:line="240" w:lineRule="auto"/>
        <w:rPr>
          <w:rFonts w:ascii="HelveticaNeue-LightCond" w:hAnsi="HelveticaNeue-LightCond" w:cs="HelveticaNeue-LightCond"/>
          <w:color w:val="808080" w:themeColor="background1" w:themeShade="80"/>
        </w:rPr>
      </w:pPr>
      <w:r w:rsidRPr="00FF5333">
        <w:rPr>
          <w:rFonts w:ascii="HelveticaNeue-LightCond" w:hAnsi="HelveticaNeue-LightCond" w:cs="HelveticaNeue-LightCond"/>
          <w:color w:val="808080" w:themeColor="background1" w:themeShade="80"/>
        </w:rPr>
        <w:t>animation and documentary films ……………………………………………………..</w:t>
      </w:r>
      <w:r w:rsidRPr="00FF5333">
        <w:rPr>
          <w:rFonts w:ascii="HelveticaNeue-LightCond" w:hAnsi="HelveticaNeue-LightCond" w:cs="HelveticaNeue-LightCond"/>
          <w:color w:val="808080" w:themeColor="background1" w:themeShade="80"/>
        </w:rPr>
        <w:tab/>
      </w:r>
      <w:r w:rsidRPr="00FF5333">
        <w:rPr>
          <w:rFonts w:ascii="HelveticaNeue-LightCond" w:hAnsi="HelveticaNeue-LightCond" w:cs="HelveticaNeue-LightCond"/>
          <w:color w:val="808080" w:themeColor="background1" w:themeShade="80"/>
        </w:rPr>
        <w:tab/>
      </w:r>
      <w:r w:rsidR="00EC052F" w:rsidRPr="00FF5333">
        <w:rPr>
          <w:rFonts w:ascii="HelveticaNeue-LightCond" w:hAnsi="HelveticaNeue-LightCond" w:cs="HelveticaNeue-LightCond"/>
          <w:color w:val="808080" w:themeColor="background1" w:themeShade="80"/>
        </w:rPr>
        <w:t>6</w:t>
      </w:r>
    </w:p>
    <w:p w14:paraId="7804503B" w14:textId="77777777" w:rsidR="00895B03" w:rsidRPr="00FF5333" w:rsidRDefault="00895B03" w:rsidP="00895B03">
      <w:pPr>
        <w:autoSpaceDE w:val="0"/>
        <w:autoSpaceDN w:val="0"/>
        <w:adjustRightInd w:val="0"/>
        <w:spacing w:after="0" w:line="240" w:lineRule="auto"/>
        <w:rPr>
          <w:rFonts w:ascii="HelveticaNeue-LightCond" w:hAnsi="HelveticaNeue-LightCond" w:cs="HelveticaNeue-LightCond"/>
          <w:color w:val="808080" w:themeColor="background1" w:themeShade="80"/>
        </w:rPr>
      </w:pPr>
    </w:p>
    <w:p w14:paraId="5886DDF8" w14:textId="77777777" w:rsidR="00895B03" w:rsidRPr="00FF5333" w:rsidRDefault="00895B03" w:rsidP="00895B03">
      <w:pPr>
        <w:autoSpaceDE w:val="0"/>
        <w:autoSpaceDN w:val="0"/>
        <w:adjustRightInd w:val="0"/>
        <w:spacing w:after="0" w:line="240" w:lineRule="auto"/>
        <w:rPr>
          <w:rFonts w:ascii="HelveticaNeue-LightCond" w:hAnsi="HelveticaNeue-LightCond" w:cs="HelveticaNeue-LightCond"/>
          <w:color w:val="808080" w:themeColor="background1" w:themeShade="80"/>
        </w:rPr>
      </w:pPr>
    </w:p>
    <w:p w14:paraId="48FE5AB8" w14:textId="5B539DCB" w:rsidR="00895B03" w:rsidRPr="00FF5333" w:rsidRDefault="00895B03" w:rsidP="00895B03">
      <w:pPr>
        <w:tabs>
          <w:tab w:val="left" w:pos="8080"/>
        </w:tabs>
        <w:autoSpaceDE w:val="0"/>
        <w:autoSpaceDN w:val="0"/>
        <w:adjustRightInd w:val="0"/>
        <w:spacing w:after="0" w:line="240" w:lineRule="auto"/>
        <w:rPr>
          <w:rFonts w:ascii="HelveticaNeue-LightCond" w:hAnsi="HelveticaNeue-LightCond" w:cs="HelveticaNeue-LightCond"/>
          <w:color w:val="808080" w:themeColor="background1" w:themeShade="80"/>
        </w:rPr>
      </w:pPr>
      <w:r w:rsidRPr="00FF5333">
        <w:rPr>
          <w:rFonts w:ascii="HelveticaNeue-LightCond" w:hAnsi="HelveticaNeue-LightCond" w:cs="HelveticaNeue-LightCond"/>
          <w:color w:val="808080" w:themeColor="background1" w:themeShade="80"/>
        </w:rPr>
        <w:t>Call for projects ……………………………………………………………………………..</w:t>
      </w:r>
      <w:r w:rsidRPr="00FF5333">
        <w:rPr>
          <w:rFonts w:ascii="HelveticaNeue-LightCond" w:hAnsi="HelveticaNeue-LightCond" w:cs="HelveticaNeue-LightCond"/>
          <w:color w:val="808080" w:themeColor="background1" w:themeShade="80"/>
        </w:rPr>
        <w:tab/>
      </w:r>
      <w:r w:rsidR="00EC052F" w:rsidRPr="00FF5333">
        <w:rPr>
          <w:rFonts w:ascii="HelveticaNeue-LightCond" w:hAnsi="HelveticaNeue-LightCond" w:cs="HelveticaNeue-LightCond"/>
          <w:color w:val="808080" w:themeColor="background1" w:themeShade="80"/>
        </w:rPr>
        <w:t>6</w:t>
      </w:r>
    </w:p>
    <w:p w14:paraId="60EB26B3" w14:textId="77777777" w:rsidR="00895B03" w:rsidRPr="00FF5333" w:rsidRDefault="00895B03" w:rsidP="00895B03">
      <w:pPr>
        <w:autoSpaceDE w:val="0"/>
        <w:autoSpaceDN w:val="0"/>
        <w:adjustRightInd w:val="0"/>
        <w:spacing w:after="0" w:line="240" w:lineRule="auto"/>
        <w:rPr>
          <w:rFonts w:ascii="HelveticaNeue-LightCond" w:hAnsi="HelveticaNeue-LightCond" w:cs="HelveticaNeue-LightCond"/>
          <w:color w:val="808080" w:themeColor="background1" w:themeShade="80"/>
        </w:rPr>
      </w:pPr>
    </w:p>
    <w:p w14:paraId="38388369" w14:textId="77777777" w:rsidR="00895B03" w:rsidRPr="00FF5333" w:rsidRDefault="00895B03" w:rsidP="00895B03">
      <w:pPr>
        <w:autoSpaceDE w:val="0"/>
        <w:autoSpaceDN w:val="0"/>
        <w:adjustRightInd w:val="0"/>
        <w:spacing w:after="0" w:line="240" w:lineRule="auto"/>
        <w:rPr>
          <w:rFonts w:ascii="HelveticaNeue-LightCond" w:hAnsi="HelveticaNeue-LightCond" w:cs="HelveticaNeue-LightCond"/>
          <w:color w:val="808080" w:themeColor="background1" w:themeShade="80"/>
        </w:rPr>
      </w:pPr>
    </w:p>
    <w:p w14:paraId="6B161993" w14:textId="79BF759E" w:rsidR="00895B03" w:rsidRPr="00FF5333" w:rsidRDefault="00895B03" w:rsidP="00895B03">
      <w:pPr>
        <w:autoSpaceDE w:val="0"/>
        <w:autoSpaceDN w:val="0"/>
        <w:adjustRightInd w:val="0"/>
        <w:spacing w:after="0" w:line="240" w:lineRule="auto"/>
        <w:rPr>
          <w:rFonts w:ascii="HelveticaNeue-LightCond" w:hAnsi="HelveticaNeue-LightCond" w:cs="HelveticaNeue-LightCond"/>
          <w:color w:val="808080" w:themeColor="background1" w:themeShade="80"/>
        </w:rPr>
      </w:pPr>
      <w:r w:rsidRPr="00FF5333">
        <w:rPr>
          <w:rFonts w:ascii="HelveticaNeue-LightCond" w:hAnsi="HelveticaNeue-LightCond" w:cs="HelveticaNeue-LightCond"/>
          <w:color w:val="808080" w:themeColor="background1" w:themeShade="80"/>
        </w:rPr>
        <w:t>Eligibility criteria ……………………………………………………………………………</w:t>
      </w:r>
      <w:r w:rsidRPr="00FF5333">
        <w:rPr>
          <w:rFonts w:ascii="HelveticaNeue-LightCond" w:hAnsi="HelveticaNeue-LightCond" w:cs="HelveticaNeue-LightCond"/>
          <w:color w:val="808080" w:themeColor="background1" w:themeShade="80"/>
        </w:rPr>
        <w:tab/>
      </w:r>
      <w:r w:rsidR="00EC052F" w:rsidRPr="00FF5333">
        <w:rPr>
          <w:rFonts w:ascii="HelveticaNeue-LightCond" w:hAnsi="HelveticaNeue-LightCond" w:cs="HelveticaNeue-LightCond"/>
          <w:color w:val="808080" w:themeColor="background1" w:themeShade="80"/>
        </w:rPr>
        <w:t>7</w:t>
      </w:r>
    </w:p>
    <w:p w14:paraId="49E012B7" w14:textId="77777777" w:rsidR="00895B03" w:rsidRPr="00FF5333" w:rsidRDefault="00895B03" w:rsidP="00895B03">
      <w:pPr>
        <w:autoSpaceDE w:val="0"/>
        <w:autoSpaceDN w:val="0"/>
        <w:adjustRightInd w:val="0"/>
        <w:spacing w:after="0" w:line="240" w:lineRule="auto"/>
        <w:rPr>
          <w:rFonts w:ascii="HelveticaNeue-LightCond" w:hAnsi="HelveticaNeue-LightCond" w:cs="HelveticaNeue-LightCond"/>
          <w:color w:val="808080" w:themeColor="background1" w:themeShade="80"/>
        </w:rPr>
      </w:pPr>
    </w:p>
    <w:p w14:paraId="343AC921" w14:textId="77777777" w:rsidR="00895B03" w:rsidRPr="00FF5333" w:rsidRDefault="00895B03" w:rsidP="00895B03">
      <w:pPr>
        <w:autoSpaceDE w:val="0"/>
        <w:autoSpaceDN w:val="0"/>
        <w:adjustRightInd w:val="0"/>
        <w:spacing w:after="0" w:line="240" w:lineRule="auto"/>
        <w:rPr>
          <w:rFonts w:ascii="HelveticaNeue-LightCond" w:hAnsi="HelveticaNeue-LightCond" w:cs="HelveticaNeue-LightCond"/>
          <w:color w:val="808080" w:themeColor="background1" w:themeShade="80"/>
        </w:rPr>
      </w:pPr>
    </w:p>
    <w:p w14:paraId="4E42B7E0" w14:textId="72132BB1" w:rsidR="00895B03" w:rsidRPr="00FF5333" w:rsidRDefault="00895B03" w:rsidP="00895B03">
      <w:pPr>
        <w:autoSpaceDE w:val="0"/>
        <w:autoSpaceDN w:val="0"/>
        <w:adjustRightInd w:val="0"/>
        <w:spacing w:after="0" w:line="240" w:lineRule="auto"/>
        <w:rPr>
          <w:rFonts w:ascii="HelveticaNeue-LightCond" w:hAnsi="HelveticaNeue-LightCond" w:cs="HelveticaNeue-LightCond"/>
          <w:color w:val="808080" w:themeColor="background1" w:themeShade="80"/>
        </w:rPr>
      </w:pPr>
      <w:r w:rsidRPr="00FF5333">
        <w:rPr>
          <w:rFonts w:ascii="HelveticaNeue-LightCond" w:hAnsi="HelveticaNeue-LightCond" w:cs="HelveticaNeue-LightCond"/>
          <w:color w:val="808080" w:themeColor="background1" w:themeShade="80"/>
        </w:rPr>
        <w:t>Selection of projects ……………………………………………………………………..</w:t>
      </w:r>
      <w:r w:rsidRPr="00FF5333">
        <w:rPr>
          <w:rFonts w:ascii="HelveticaNeue-LightCond" w:hAnsi="HelveticaNeue-LightCond" w:cs="HelveticaNeue-LightCond"/>
          <w:color w:val="808080" w:themeColor="background1" w:themeShade="80"/>
        </w:rPr>
        <w:tab/>
        <w:t>..</w:t>
      </w:r>
      <w:r w:rsidRPr="00FF5333">
        <w:rPr>
          <w:rFonts w:ascii="HelveticaNeue-LightCond" w:hAnsi="HelveticaNeue-LightCond" w:cs="HelveticaNeue-LightCond"/>
          <w:color w:val="808080" w:themeColor="background1" w:themeShade="80"/>
        </w:rPr>
        <w:tab/>
      </w:r>
      <w:r w:rsidR="00EC052F" w:rsidRPr="00FF5333">
        <w:rPr>
          <w:rFonts w:ascii="HelveticaNeue-LightCond" w:hAnsi="HelveticaNeue-LightCond" w:cs="HelveticaNeue-LightCond"/>
          <w:color w:val="808080" w:themeColor="background1" w:themeShade="80"/>
        </w:rPr>
        <w:t>11</w:t>
      </w:r>
    </w:p>
    <w:p w14:paraId="7094F1C0" w14:textId="77777777" w:rsidR="00895B03" w:rsidRPr="00FF5333" w:rsidRDefault="00895B03" w:rsidP="00895B03">
      <w:pPr>
        <w:autoSpaceDE w:val="0"/>
        <w:autoSpaceDN w:val="0"/>
        <w:adjustRightInd w:val="0"/>
        <w:spacing w:after="0" w:line="240" w:lineRule="auto"/>
        <w:rPr>
          <w:rFonts w:ascii="HelveticaNeue-LightCond" w:hAnsi="HelveticaNeue-LightCond" w:cs="HelveticaNeue-LightCond"/>
          <w:color w:val="808080" w:themeColor="background1" w:themeShade="80"/>
        </w:rPr>
      </w:pPr>
    </w:p>
    <w:p w14:paraId="1D0B49BD" w14:textId="77777777" w:rsidR="00895B03" w:rsidRPr="00FF5333" w:rsidRDefault="00895B03" w:rsidP="00895B03">
      <w:pPr>
        <w:autoSpaceDE w:val="0"/>
        <w:autoSpaceDN w:val="0"/>
        <w:adjustRightInd w:val="0"/>
        <w:spacing w:after="0" w:line="240" w:lineRule="auto"/>
        <w:rPr>
          <w:rFonts w:ascii="HelveticaNeue-LightCond" w:hAnsi="HelveticaNeue-LightCond" w:cs="HelveticaNeue-LightCond"/>
          <w:color w:val="808080" w:themeColor="background1" w:themeShade="80"/>
        </w:rPr>
      </w:pPr>
    </w:p>
    <w:p w14:paraId="55189C38" w14:textId="4F38FDDC" w:rsidR="00895B03" w:rsidRPr="00FF5333" w:rsidRDefault="00895B03" w:rsidP="00895B03">
      <w:pPr>
        <w:autoSpaceDE w:val="0"/>
        <w:autoSpaceDN w:val="0"/>
        <w:adjustRightInd w:val="0"/>
        <w:spacing w:after="0" w:line="240" w:lineRule="auto"/>
        <w:rPr>
          <w:rFonts w:ascii="HelveticaNeue-LightCond" w:hAnsi="HelveticaNeue-LightCond" w:cs="HelveticaNeue-LightCond"/>
          <w:color w:val="808080" w:themeColor="background1" w:themeShade="80"/>
        </w:rPr>
      </w:pPr>
      <w:r w:rsidRPr="00FF5333">
        <w:rPr>
          <w:rFonts w:ascii="HelveticaNeue-LightCond" w:hAnsi="HelveticaNeue-LightCond" w:cs="HelveticaNeue-LightCond"/>
          <w:color w:val="808080" w:themeColor="background1" w:themeShade="80"/>
        </w:rPr>
        <w:t>Nature of financial support and amounts ……………………………………………….</w:t>
      </w:r>
      <w:r w:rsidRPr="00FF5333">
        <w:rPr>
          <w:rFonts w:ascii="HelveticaNeue-LightCond" w:hAnsi="HelveticaNeue-LightCond" w:cs="HelveticaNeue-LightCond"/>
          <w:color w:val="808080" w:themeColor="background1" w:themeShade="80"/>
        </w:rPr>
        <w:tab/>
      </w:r>
      <w:r w:rsidR="00EC052F" w:rsidRPr="00FF5333">
        <w:rPr>
          <w:rFonts w:ascii="HelveticaNeue-LightCond" w:hAnsi="HelveticaNeue-LightCond" w:cs="HelveticaNeue-LightCond"/>
          <w:color w:val="808080" w:themeColor="background1" w:themeShade="80"/>
        </w:rPr>
        <w:t>11</w:t>
      </w:r>
    </w:p>
    <w:p w14:paraId="2C2DF1E7" w14:textId="77777777" w:rsidR="00895B03" w:rsidRPr="00FF5333" w:rsidRDefault="00895B03" w:rsidP="00895B03">
      <w:pPr>
        <w:autoSpaceDE w:val="0"/>
        <w:autoSpaceDN w:val="0"/>
        <w:adjustRightInd w:val="0"/>
        <w:spacing w:after="0" w:line="240" w:lineRule="auto"/>
        <w:rPr>
          <w:rFonts w:ascii="HelveticaNeue-LightCond" w:hAnsi="HelveticaNeue-LightCond" w:cs="HelveticaNeue-LightCond"/>
          <w:color w:val="808080" w:themeColor="background1" w:themeShade="80"/>
        </w:rPr>
      </w:pPr>
    </w:p>
    <w:p w14:paraId="79A5F16C" w14:textId="77777777" w:rsidR="00895B03" w:rsidRPr="00FF5333" w:rsidRDefault="00895B03" w:rsidP="00895B03">
      <w:pPr>
        <w:autoSpaceDE w:val="0"/>
        <w:autoSpaceDN w:val="0"/>
        <w:adjustRightInd w:val="0"/>
        <w:spacing w:after="0" w:line="240" w:lineRule="auto"/>
        <w:rPr>
          <w:rFonts w:ascii="HelveticaNeue-LightCond" w:hAnsi="HelveticaNeue-LightCond" w:cs="HelveticaNeue-LightCond"/>
          <w:color w:val="808080" w:themeColor="background1" w:themeShade="80"/>
        </w:rPr>
      </w:pPr>
    </w:p>
    <w:p w14:paraId="6E2BB983" w14:textId="52930E8B" w:rsidR="00895B03" w:rsidRPr="00FF5333" w:rsidRDefault="00895B03" w:rsidP="00895B03">
      <w:pPr>
        <w:tabs>
          <w:tab w:val="left" w:pos="8080"/>
        </w:tabs>
        <w:autoSpaceDE w:val="0"/>
        <w:autoSpaceDN w:val="0"/>
        <w:adjustRightInd w:val="0"/>
        <w:spacing w:after="0" w:line="240" w:lineRule="auto"/>
        <w:rPr>
          <w:rFonts w:ascii="HelveticaNeue-LightCond" w:hAnsi="HelveticaNeue-LightCond" w:cs="HelveticaNeue-LightCond"/>
          <w:color w:val="808080" w:themeColor="background1" w:themeShade="80"/>
        </w:rPr>
      </w:pPr>
      <w:r w:rsidRPr="00FF5333">
        <w:rPr>
          <w:rFonts w:ascii="HelveticaNeue-LightCond" w:hAnsi="HelveticaNeue-LightCond" w:cs="HelveticaNeue-LightCond"/>
          <w:color w:val="808080" w:themeColor="background1" w:themeShade="80"/>
        </w:rPr>
        <w:t>Support agreement and payments …………………………………………………..….</w:t>
      </w:r>
      <w:r w:rsidRPr="00FF5333">
        <w:rPr>
          <w:rFonts w:ascii="HelveticaNeue-LightCond" w:hAnsi="HelveticaNeue-LightCond" w:cs="HelveticaNeue-LightCond"/>
          <w:color w:val="808080" w:themeColor="background1" w:themeShade="80"/>
        </w:rPr>
        <w:tab/>
      </w:r>
      <w:r w:rsidRPr="00FF5333">
        <w:rPr>
          <w:rFonts w:ascii="HelveticaNeue-LightCond" w:hAnsi="HelveticaNeue-LightCond" w:cs="HelveticaNeue-LightCond"/>
          <w:color w:val="808080" w:themeColor="background1" w:themeShade="80"/>
        </w:rPr>
        <w:tab/>
        <w:t>1</w:t>
      </w:r>
      <w:r w:rsidR="00EC052F" w:rsidRPr="00FF5333">
        <w:rPr>
          <w:rFonts w:ascii="HelveticaNeue-LightCond" w:hAnsi="HelveticaNeue-LightCond" w:cs="HelveticaNeue-LightCond"/>
          <w:color w:val="808080" w:themeColor="background1" w:themeShade="80"/>
        </w:rPr>
        <w:t>2</w:t>
      </w:r>
    </w:p>
    <w:p w14:paraId="1E78CB68" w14:textId="77777777" w:rsidR="00895B03" w:rsidRPr="00FF5333" w:rsidRDefault="00895B03" w:rsidP="00895B03">
      <w:pPr>
        <w:autoSpaceDE w:val="0"/>
        <w:autoSpaceDN w:val="0"/>
        <w:adjustRightInd w:val="0"/>
        <w:spacing w:after="0" w:line="240" w:lineRule="auto"/>
        <w:rPr>
          <w:rFonts w:ascii="HelveticaNeue-LightCond" w:hAnsi="HelveticaNeue-LightCond" w:cs="HelveticaNeue-LightCond"/>
          <w:color w:val="808080" w:themeColor="background1" w:themeShade="80"/>
        </w:rPr>
      </w:pPr>
    </w:p>
    <w:p w14:paraId="1B200F27" w14:textId="77777777" w:rsidR="00895B03" w:rsidRPr="00FF5333" w:rsidRDefault="00895B03" w:rsidP="00895B03">
      <w:pPr>
        <w:autoSpaceDE w:val="0"/>
        <w:autoSpaceDN w:val="0"/>
        <w:adjustRightInd w:val="0"/>
        <w:spacing w:after="0" w:line="240" w:lineRule="auto"/>
        <w:rPr>
          <w:rFonts w:ascii="HelveticaNeue-LightCond" w:hAnsi="HelveticaNeue-LightCond" w:cs="HelveticaNeue-LightCond"/>
          <w:color w:val="808080" w:themeColor="background1" w:themeShade="80"/>
        </w:rPr>
      </w:pPr>
    </w:p>
    <w:p w14:paraId="37F211C0" w14:textId="512F0F4F" w:rsidR="00895B03" w:rsidRPr="00FF5333" w:rsidRDefault="00895B03" w:rsidP="00895B03">
      <w:pPr>
        <w:autoSpaceDE w:val="0"/>
        <w:autoSpaceDN w:val="0"/>
        <w:adjustRightInd w:val="0"/>
        <w:spacing w:after="0" w:line="240" w:lineRule="auto"/>
        <w:rPr>
          <w:rFonts w:ascii="HelveticaNeue-LightCond" w:hAnsi="HelveticaNeue-LightCond" w:cs="HelveticaNeue-LightCond"/>
          <w:color w:val="808080" w:themeColor="background1" w:themeShade="80"/>
        </w:rPr>
      </w:pPr>
      <w:r w:rsidRPr="00FF5333">
        <w:rPr>
          <w:rFonts w:ascii="HelveticaNeue-LightCond" w:hAnsi="HelveticaNeue-LightCond" w:cs="HelveticaNeue-LightCond"/>
          <w:color w:val="808080" w:themeColor="background1" w:themeShade="80"/>
        </w:rPr>
        <w:t>References to Eurimages’ support …………………………………………………………</w:t>
      </w:r>
      <w:r w:rsidRPr="00FF5333">
        <w:rPr>
          <w:rFonts w:ascii="HelveticaNeue-LightCond" w:hAnsi="HelveticaNeue-LightCond" w:cs="HelveticaNeue-LightCond"/>
          <w:color w:val="808080" w:themeColor="background1" w:themeShade="80"/>
        </w:rPr>
        <w:tab/>
        <w:t>1</w:t>
      </w:r>
      <w:r w:rsidR="00EC052F" w:rsidRPr="00FF5333">
        <w:rPr>
          <w:rFonts w:ascii="HelveticaNeue-LightCond" w:hAnsi="HelveticaNeue-LightCond" w:cs="HelveticaNeue-LightCond"/>
          <w:color w:val="808080" w:themeColor="background1" w:themeShade="80"/>
        </w:rPr>
        <w:t>4</w:t>
      </w:r>
    </w:p>
    <w:p w14:paraId="5C9FD0A2" w14:textId="77777777" w:rsidR="00895B03" w:rsidRPr="00FF5333" w:rsidRDefault="00895B03" w:rsidP="00895B03">
      <w:pPr>
        <w:autoSpaceDE w:val="0"/>
        <w:autoSpaceDN w:val="0"/>
        <w:adjustRightInd w:val="0"/>
        <w:spacing w:after="0" w:line="240" w:lineRule="auto"/>
        <w:rPr>
          <w:rFonts w:ascii="HelveticaNeue-LightCond" w:hAnsi="HelveticaNeue-LightCond" w:cs="HelveticaNeue-LightCond"/>
          <w:color w:val="808080" w:themeColor="background1" w:themeShade="80"/>
        </w:rPr>
      </w:pPr>
    </w:p>
    <w:p w14:paraId="7A13C78A" w14:textId="77777777" w:rsidR="00895B03" w:rsidRPr="00FF5333" w:rsidRDefault="00895B03" w:rsidP="00895B03">
      <w:pPr>
        <w:autoSpaceDE w:val="0"/>
        <w:autoSpaceDN w:val="0"/>
        <w:adjustRightInd w:val="0"/>
        <w:spacing w:after="0" w:line="240" w:lineRule="auto"/>
        <w:rPr>
          <w:rFonts w:ascii="HelveticaNeue-LightCond" w:hAnsi="HelveticaNeue-LightCond" w:cs="HelveticaNeue-LightCond"/>
          <w:color w:val="808080" w:themeColor="background1" w:themeShade="80"/>
        </w:rPr>
      </w:pPr>
    </w:p>
    <w:p w14:paraId="63DB0087" w14:textId="48A1496D" w:rsidR="00895B03" w:rsidRPr="00FF5333" w:rsidRDefault="00895B03" w:rsidP="00895B03">
      <w:pPr>
        <w:autoSpaceDE w:val="0"/>
        <w:autoSpaceDN w:val="0"/>
        <w:adjustRightInd w:val="0"/>
        <w:spacing w:after="0" w:line="240" w:lineRule="auto"/>
        <w:rPr>
          <w:rFonts w:ascii="HelveticaNeue-LightCond" w:hAnsi="HelveticaNeue-LightCond" w:cs="HelveticaNeue-LightCond"/>
          <w:color w:val="808080" w:themeColor="background1" w:themeShade="80"/>
        </w:rPr>
      </w:pPr>
      <w:r w:rsidRPr="00FF5333">
        <w:rPr>
          <w:rFonts w:ascii="HelveticaNeue-LightCond" w:hAnsi="HelveticaNeue-LightCond" w:cs="HelveticaNeue-LightCond"/>
          <w:color w:val="808080" w:themeColor="background1" w:themeShade="80"/>
        </w:rPr>
        <w:t>Repayment of the support granted in the form of an advance on receipts……….………..</w:t>
      </w:r>
      <w:r w:rsidRPr="00FF5333">
        <w:rPr>
          <w:rFonts w:ascii="HelveticaNeue-LightCond" w:hAnsi="HelveticaNeue-LightCond" w:cs="HelveticaNeue-LightCond"/>
          <w:color w:val="808080" w:themeColor="background1" w:themeShade="80"/>
        </w:rPr>
        <w:tab/>
        <w:t>1</w:t>
      </w:r>
      <w:r w:rsidR="00EC052F" w:rsidRPr="00FF5333">
        <w:rPr>
          <w:rFonts w:ascii="HelveticaNeue-LightCond" w:hAnsi="HelveticaNeue-LightCond" w:cs="HelveticaNeue-LightCond"/>
          <w:color w:val="808080" w:themeColor="background1" w:themeShade="80"/>
        </w:rPr>
        <w:t>4</w:t>
      </w:r>
    </w:p>
    <w:p w14:paraId="63B01D92" w14:textId="77777777" w:rsidR="00895B03" w:rsidRPr="00FF5333" w:rsidRDefault="00895B03" w:rsidP="00895B03">
      <w:pPr>
        <w:autoSpaceDE w:val="0"/>
        <w:autoSpaceDN w:val="0"/>
        <w:adjustRightInd w:val="0"/>
        <w:spacing w:after="0" w:line="240" w:lineRule="auto"/>
        <w:rPr>
          <w:rFonts w:ascii="HelveticaNeue-LightCond" w:hAnsi="HelveticaNeue-LightCond" w:cs="HelveticaNeue-LightCond"/>
          <w:color w:val="808080" w:themeColor="background1" w:themeShade="80"/>
        </w:rPr>
      </w:pPr>
    </w:p>
    <w:p w14:paraId="766B64C5" w14:textId="77777777" w:rsidR="00895B03" w:rsidRPr="00FF5333" w:rsidRDefault="00895B03" w:rsidP="00895B03">
      <w:pPr>
        <w:autoSpaceDE w:val="0"/>
        <w:autoSpaceDN w:val="0"/>
        <w:adjustRightInd w:val="0"/>
        <w:spacing w:after="0" w:line="240" w:lineRule="auto"/>
        <w:rPr>
          <w:rFonts w:ascii="HelveticaNeue-LightCond" w:hAnsi="HelveticaNeue-LightCond" w:cs="HelveticaNeue-LightCond"/>
          <w:color w:val="808080" w:themeColor="background1" w:themeShade="80"/>
        </w:rPr>
      </w:pPr>
    </w:p>
    <w:p w14:paraId="1105C7A4" w14:textId="5CD9A018" w:rsidR="00895B03" w:rsidRPr="00FF5333" w:rsidRDefault="00895B03" w:rsidP="00895B03">
      <w:pPr>
        <w:autoSpaceDE w:val="0"/>
        <w:autoSpaceDN w:val="0"/>
        <w:adjustRightInd w:val="0"/>
        <w:spacing w:after="0" w:line="240" w:lineRule="auto"/>
        <w:rPr>
          <w:rFonts w:ascii="HelveticaNeue-LightCond" w:hAnsi="HelveticaNeue-LightCond" w:cs="HelveticaNeue-LightCond"/>
          <w:color w:val="808080" w:themeColor="background1" w:themeShade="80"/>
        </w:rPr>
      </w:pPr>
      <w:r w:rsidRPr="00FF5333">
        <w:rPr>
          <w:rFonts w:ascii="HelveticaNeue-LightCond" w:hAnsi="HelveticaNeue-LightCond" w:cs="HelveticaNeue-LightCond"/>
          <w:color w:val="808080" w:themeColor="background1" w:themeShade="80"/>
        </w:rPr>
        <w:t>Modification of the support granted and termination of the support agreement …….</w:t>
      </w:r>
      <w:r w:rsidRPr="00FF5333">
        <w:rPr>
          <w:rFonts w:ascii="HelveticaNeue-LightCond" w:hAnsi="HelveticaNeue-LightCond" w:cs="HelveticaNeue-LightCond"/>
          <w:color w:val="808080" w:themeColor="background1" w:themeShade="80"/>
        </w:rPr>
        <w:tab/>
        <w:t>1</w:t>
      </w:r>
      <w:r w:rsidR="00EC052F" w:rsidRPr="00FF5333">
        <w:rPr>
          <w:rFonts w:ascii="HelveticaNeue-LightCond" w:hAnsi="HelveticaNeue-LightCond" w:cs="HelveticaNeue-LightCond"/>
          <w:color w:val="808080" w:themeColor="background1" w:themeShade="80"/>
        </w:rPr>
        <w:t>7</w:t>
      </w:r>
    </w:p>
    <w:p w14:paraId="25C88B9D" w14:textId="77777777" w:rsidR="00895B03" w:rsidRPr="00FF5333" w:rsidRDefault="00895B03" w:rsidP="00895B03">
      <w:pPr>
        <w:autoSpaceDE w:val="0"/>
        <w:autoSpaceDN w:val="0"/>
        <w:adjustRightInd w:val="0"/>
        <w:spacing w:after="0" w:line="240" w:lineRule="auto"/>
        <w:rPr>
          <w:rFonts w:ascii="HelveticaNeue-LightCond" w:hAnsi="HelveticaNeue-LightCond" w:cs="HelveticaNeue-LightCond"/>
          <w:color w:val="808080" w:themeColor="background1" w:themeShade="80"/>
        </w:rPr>
      </w:pPr>
    </w:p>
    <w:p w14:paraId="19A0BFE2" w14:textId="77777777" w:rsidR="00895B03" w:rsidRPr="00FF5333" w:rsidRDefault="00895B03" w:rsidP="00895B03">
      <w:pPr>
        <w:autoSpaceDE w:val="0"/>
        <w:autoSpaceDN w:val="0"/>
        <w:adjustRightInd w:val="0"/>
        <w:spacing w:after="0" w:line="240" w:lineRule="auto"/>
        <w:rPr>
          <w:rFonts w:ascii="HelveticaNeue-LightCond" w:hAnsi="HelveticaNeue-LightCond" w:cs="HelveticaNeue-LightCond"/>
          <w:color w:val="808080" w:themeColor="background1" w:themeShade="80"/>
        </w:rPr>
      </w:pPr>
    </w:p>
    <w:p w14:paraId="2BFEFE01" w14:textId="77777777" w:rsidR="00795E15" w:rsidRPr="00FF5333" w:rsidRDefault="00895B03" w:rsidP="00895B03">
      <w:pPr>
        <w:tabs>
          <w:tab w:val="left" w:pos="8080"/>
        </w:tabs>
        <w:autoSpaceDE w:val="0"/>
        <w:autoSpaceDN w:val="0"/>
        <w:adjustRightInd w:val="0"/>
        <w:spacing w:after="0" w:line="240" w:lineRule="auto"/>
        <w:rPr>
          <w:rFonts w:ascii="HelveticaNeue-LightCond" w:hAnsi="HelveticaNeue-LightCond" w:cs="HelveticaNeue-LightCond"/>
          <w:color w:val="808080" w:themeColor="background1" w:themeShade="80"/>
        </w:rPr>
        <w:sectPr w:rsidR="00795E15" w:rsidRPr="00FF5333" w:rsidSect="00795E15">
          <w:footerReference w:type="default" r:id="rId8"/>
          <w:pgSz w:w="12240" w:h="15840"/>
          <w:pgMar w:top="1440" w:right="1440" w:bottom="851" w:left="1440" w:header="720" w:footer="720" w:gutter="0"/>
          <w:pgNumType w:start="4"/>
          <w:cols w:space="720"/>
          <w:noEndnote/>
          <w:titlePg/>
          <w:docGrid w:linePitch="299"/>
        </w:sectPr>
      </w:pPr>
      <w:r w:rsidRPr="00FF5333">
        <w:rPr>
          <w:rFonts w:ascii="HelveticaNeue-LightCond" w:hAnsi="HelveticaNeue-LightCond" w:cs="HelveticaNeue-LightCond"/>
          <w:color w:val="808080" w:themeColor="background1" w:themeShade="80"/>
        </w:rPr>
        <w:t>Dispute settlement and interpretation of the Regulations ……………………….…….</w:t>
      </w:r>
      <w:r w:rsidRPr="00FF5333">
        <w:rPr>
          <w:rFonts w:ascii="HelveticaNeue-LightCond" w:hAnsi="HelveticaNeue-LightCond" w:cs="HelveticaNeue-LightCond"/>
          <w:color w:val="808080" w:themeColor="background1" w:themeShade="80"/>
        </w:rPr>
        <w:tab/>
      </w:r>
      <w:r w:rsidRPr="00FF5333">
        <w:rPr>
          <w:rFonts w:ascii="HelveticaNeue-LightCond" w:hAnsi="HelveticaNeue-LightCond" w:cs="HelveticaNeue-LightCond"/>
          <w:color w:val="808080" w:themeColor="background1" w:themeShade="80"/>
        </w:rPr>
        <w:tab/>
        <w:t>1</w:t>
      </w:r>
      <w:r w:rsidR="00EC052F" w:rsidRPr="00FF5333">
        <w:rPr>
          <w:rFonts w:ascii="HelveticaNeue-LightCond" w:hAnsi="HelveticaNeue-LightCond" w:cs="HelveticaNeue-LightCond"/>
          <w:color w:val="808080" w:themeColor="background1" w:themeShade="80"/>
        </w:rPr>
        <w:t>8</w:t>
      </w:r>
    </w:p>
    <w:p w14:paraId="46EDFD45" w14:textId="539F9409" w:rsidR="00895B03" w:rsidRPr="00FF5333" w:rsidRDefault="00895B03" w:rsidP="00895B03">
      <w:pPr>
        <w:tabs>
          <w:tab w:val="left" w:pos="8080"/>
        </w:tabs>
        <w:autoSpaceDE w:val="0"/>
        <w:autoSpaceDN w:val="0"/>
        <w:adjustRightInd w:val="0"/>
        <w:spacing w:after="0" w:line="240" w:lineRule="auto"/>
        <w:rPr>
          <w:rFonts w:ascii="HelveticaNeue-LightCond" w:hAnsi="HelveticaNeue-LightCond" w:cs="HelveticaNeue-LightCond"/>
          <w:color w:val="808080" w:themeColor="background1" w:themeShade="80"/>
        </w:rPr>
      </w:pPr>
    </w:p>
    <w:p w14:paraId="0DEDB118" w14:textId="72AF9452" w:rsidR="00795E15" w:rsidRPr="00FF5333" w:rsidRDefault="00795E15" w:rsidP="00895B03">
      <w:pPr>
        <w:tabs>
          <w:tab w:val="left" w:pos="8080"/>
        </w:tabs>
        <w:autoSpaceDE w:val="0"/>
        <w:autoSpaceDN w:val="0"/>
        <w:adjustRightInd w:val="0"/>
        <w:spacing w:after="0" w:line="240" w:lineRule="auto"/>
        <w:rPr>
          <w:rFonts w:ascii="HelveticaNeue-LightCond" w:hAnsi="HelveticaNeue-LightCond" w:cs="HelveticaNeue-LightCond"/>
          <w:color w:val="808080" w:themeColor="background1" w:themeShade="80"/>
        </w:rPr>
      </w:pPr>
    </w:p>
    <w:p w14:paraId="54DA0D3E" w14:textId="77777777" w:rsidR="00795E15" w:rsidRPr="00FF5333" w:rsidRDefault="00795E15" w:rsidP="00895B03">
      <w:pPr>
        <w:tabs>
          <w:tab w:val="left" w:pos="8080"/>
        </w:tabs>
        <w:autoSpaceDE w:val="0"/>
        <w:autoSpaceDN w:val="0"/>
        <w:adjustRightInd w:val="0"/>
        <w:spacing w:after="0" w:line="240" w:lineRule="auto"/>
        <w:rPr>
          <w:rFonts w:ascii="HelveticaNeue-LightCond" w:hAnsi="HelveticaNeue-LightCond" w:cs="HelveticaNeue-LightCond"/>
          <w:color w:val="808080" w:themeColor="background1" w:themeShade="80"/>
        </w:rPr>
      </w:pPr>
    </w:p>
    <w:p w14:paraId="331A1470" w14:textId="77777777" w:rsidR="00895B03" w:rsidRPr="00FF5333" w:rsidRDefault="00895B03" w:rsidP="00895B03">
      <w:pPr>
        <w:tabs>
          <w:tab w:val="left" w:pos="8080"/>
        </w:tabs>
        <w:autoSpaceDE w:val="0"/>
        <w:autoSpaceDN w:val="0"/>
        <w:adjustRightInd w:val="0"/>
        <w:spacing w:after="0" w:line="240" w:lineRule="auto"/>
        <w:rPr>
          <w:rFonts w:ascii="HelveticaNeue-LightCond" w:hAnsi="HelveticaNeue-LightCond" w:cs="HelveticaNeue-LightCond"/>
          <w:color w:val="808080" w:themeColor="background1" w:themeShade="80"/>
        </w:rPr>
      </w:pPr>
    </w:p>
    <w:p w14:paraId="0A8ED466" w14:textId="77777777" w:rsidR="00895B03" w:rsidRPr="00FF5333" w:rsidRDefault="00895B03" w:rsidP="00895B03">
      <w:pPr>
        <w:tabs>
          <w:tab w:val="left" w:pos="8080"/>
        </w:tabs>
        <w:autoSpaceDE w:val="0"/>
        <w:autoSpaceDN w:val="0"/>
        <w:adjustRightInd w:val="0"/>
        <w:spacing w:after="0" w:line="240" w:lineRule="auto"/>
        <w:rPr>
          <w:rFonts w:ascii="HelveticaNeue-LightCond" w:hAnsi="HelveticaNeue-LightCond" w:cs="HelveticaNeue-LightCond"/>
          <w:color w:val="808080" w:themeColor="background1" w:themeShade="80"/>
        </w:rPr>
      </w:pPr>
    </w:p>
    <w:p w14:paraId="2476FA04"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000000"/>
          <w:sz w:val="20"/>
          <w:szCs w:val="20"/>
        </w:rPr>
      </w:pPr>
    </w:p>
    <w:p w14:paraId="03621E55" w14:textId="77777777" w:rsidR="00895B03" w:rsidRPr="00FF5333" w:rsidRDefault="00895B03" w:rsidP="00895B03">
      <w:pPr>
        <w:autoSpaceDE w:val="0"/>
        <w:autoSpaceDN w:val="0"/>
        <w:adjustRightInd w:val="0"/>
        <w:spacing w:after="0" w:line="240" w:lineRule="auto"/>
        <w:rPr>
          <w:rFonts w:ascii="HelveticaNeue-Thin" w:hAnsi="HelveticaNeue-Thin" w:cs="HelveticaNeue-Thin"/>
          <w:color w:val="000000"/>
          <w:sz w:val="64"/>
          <w:szCs w:val="68"/>
        </w:rPr>
        <w:sectPr w:rsidR="00895B03" w:rsidRPr="00FF5333" w:rsidSect="00795E15">
          <w:type w:val="continuous"/>
          <w:pgSz w:w="12240" w:h="15840"/>
          <w:pgMar w:top="1440" w:right="1440" w:bottom="851" w:left="1440" w:header="720" w:footer="720" w:gutter="0"/>
          <w:pgNumType w:start="4"/>
          <w:cols w:space="720"/>
          <w:noEndnote/>
        </w:sectPr>
      </w:pPr>
    </w:p>
    <w:p w14:paraId="6632632A" w14:textId="77777777" w:rsidR="00895B03" w:rsidRPr="00FF5333" w:rsidRDefault="00895B03" w:rsidP="00895B03">
      <w:pPr>
        <w:autoSpaceDE w:val="0"/>
        <w:autoSpaceDN w:val="0"/>
        <w:adjustRightInd w:val="0"/>
        <w:spacing w:after="0" w:line="240" w:lineRule="auto"/>
        <w:rPr>
          <w:rFonts w:ascii="HelveticaNeue-Thin" w:hAnsi="HelveticaNeue-Thin" w:cs="HelveticaNeue-Thin"/>
          <w:color w:val="000000"/>
          <w:sz w:val="60"/>
          <w:szCs w:val="60"/>
        </w:rPr>
      </w:pPr>
      <w:r w:rsidRPr="00FF5333">
        <w:rPr>
          <w:rFonts w:ascii="HelveticaNeue-Thin" w:hAnsi="HelveticaNeue-Thin" w:cs="HelveticaNeue-Thin"/>
          <w:color w:val="000000"/>
          <w:sz w:val="60"/>
          <w:szCs w:val="60"/>
        </w:rPr>
        <w:lastRenderedPageBreak/>
        <w:t>Introduction</w:t>
      </w:r>
    </w:p>
    <w:p w14:paraId="36133C9E" w14:textId="77777777" w:rsidR="00895B03" w:rsidRPr="00FF5333" w:rsidRDefault="00895B03" w:rsidP="00895B03">
      <w:pPr>
        <w:autoSpaceDE w:val="0"/>
        <w:autoSpaceDN w:val="0"/>
        <w:adjustRightInd w:val="0"/>
        <w:spacing w:after="0" w:line="240" w:lineRule="auto"/>
        <w:rPr>
          <w:rFonts w:ascii="HelveticaNeue-Light" w:hAnsi="HelveticaNeue-Light" w:cs="HelveticaNeue-Light"/>
          <w:color w:val="000000"/>
          <w:sz w:val="20"/>
          <w:szCs w:val="20"/>
        </w:rPr>
      </w:pPr>
    </w:p>
    <w:p w14:paraId="1B0944A1" w14:textId="77777777" w:rsidR="00895B03" w:rsidRPr="00FF5333" w:rsidRDefault="00895B03" w:rsidP="00895B03">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Active since 1989, Eurimages was established as a cultural support fund of the Council of Europe. </w:t>
      </w:r>
    </w:p>
    <w:p w14:paraId="4D9A960D" w14:textId="77777777" w:rsidR="00895B03" w:rsidRPr="00FF5333" w:rsidRDefault="00895B03" w:rsidP="00895B03">
      <w:pPr>
        <w:autoSpaceDE w:val="0"/>
        <w:autoSpaceDN w:val="0"/>
        <w:adjustRightInd w:val="0"/>
        <w:spacing w:after="0" w:line="240" w:lineRule="auto"/>
        <w:jc w:val="both"/>
        <w:rPr>
          <w:rFonts w:ascii="HelveticaNeue-Bold" w:hAnsi="HelveticaNeue-Bold" w:cs="HelveticaNeue-Bold"/>
          <w:b/>
          <w:bCs/>
          <w:color w:val="000000"/>
          <w:sz w:val="20"/>
          <w:szCs w:val="20"/>
        </w:rPr>
      </w:pPr>
    </w:p>
    <w:p w14:paraId="3E7B4817" w14:textId="77777777" w:rsidR="00895B03" w:rsidRPr="00FF5333" w:rsidRDefault="00895B03" w:rsidP="00895B03">
      <w:pPr>
        <w:autoSpaceDE w:val="0"/>
        <w:autoSpaceDN w:val="0"/>
        <w:adjustRightInd w:val="0"/>
        <w:spacing w:after="0" w:line="240" w:lineRule="auto"/>
        <w:jc w:val="both"/>
        <w:rPr>
          <w:rFonts w:ascii="HelveticaNeue-Bold" w:hAnsi="HelveticaNeue-Bold" w:cs="HelveticaNeue-Bold"/>
          <w:b/>
          <w:bCs/>
          <w:color w:val="000000"/>
        </w:rPr>
      </w:pPr>
      <w:r w:rsidRPr="00FF5333">
        <w:rPr>
          <w:rFonts w:ascii="HelveticaNeue-Bold" w:hAnsi="HelveticaNeue-Bold" w:cs="HelveticaNeue-Bold"/>
          <w:b/>
          <w:bCs/>
          <w:color w:val="000000"/>
        </w:rPr>
        <w:t>Objective</w:t>
      </w:r>
    </w:p>
    <w:p w14:paraId="1A896C41" w14:textId="77777777" w:rsidR="00895B03" w:rsidRPr="00FF5333" w:rsidRDefault="00895B03" w:rsidP="00895B03">
      <w:pPr>
        <w:autoSpaceDE w:val="0"/>
        <w:autoSpaceDN w:val="0"/>
        <w:adjustRightInd w:val="0"/>
        <w:spacing w:after="0" w:line="240" w:lineRule="auto"/>
        <w:jc w:val="both"/>
        <w:rPr>
          <w:rFonts w:ascii="HelveticaNeue-Bold" w:hAnsi="HelveticaNeue-Bold" w:cs="HelveticaNeue-Bold"/>
          <w:b/>
          <w:bCs/>
          <w:color w:val="000000"/>
        </w:rPr>
      </w:pPr>
    </w:p>
    <w:p w14:paraId="250AC18C" w14:textId="77777777" w:rsidR="00895B03" w:rsidRPr="00FF5333" w:rsidRDefault="00895B03" w:rsidP="00895B03">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color w:val="000000"/>
          <w:sz w:val="18"/>
          <w:szCs w:val="18"/>
        </w:rPr>
        <w:t>Eurimages promotes independent filmmaking</w:t>
      </w:r>
      <w:r w:rsidRPr="00FF5333">
        <w:rPr>
          <w:rFonts w:ascii="HelveticaNeue-Light" w:hAnsi="HelveticaNeue-Light" w:cs="HelveticaNeue-Light"/>
          <w:sz w:val="18"/>
          <w:szCs w:val="18"/>
        </w:rPr>
        <w:t xml:space="preserve"> by providing financial support to feature-length fiction, animation and documentary films. In doing so, it encourages co-operation between professionals established in different countries.</w:t>
      </w:r>
    </w:p>
    <w:p w14:paraId="28AFD9B9" w14:textId="77777777" w:rsidR="00895B03" w:rsidRPr="00FF5333" w:rsidRDefault="00895B03" w:rsidP="00895B03">
      <w:pPr>
        <w:autoSpaceDE w:val="0"/>
        <w:autoSpaceDN w:val="0"/>
        <w:adjustRightInd w:val="0"/>
        <w:spacing w:after="0" w:line="240" w:lineRule="auto"/>
        <w:jc w:val="both"/>
        <w:rPr>
          <w:rFonts w:ascii="HelveticaNeue-Light" w:hAnsi="HelveticaNeue-Light" w:cs="HelveticaNeue-Light"/>
          <w:color w:val="000000"/>
          <w:sz w:val="18"/>
          <w:szCs w:val="18"/>
        </w:rPr>
      </w:pPr>
    </w:p>
    <w:p w14:paraId="7D405B14" w14:textId="77777777" w:rsidR="00895B03" w:rsidRPr="00FF5333" w:rsidRDefault="00895B03" w:rsidP="00895B03">
      <w:pPr>
        <w:autoSpaceDE w:val="0"/>
        <w:autoSpaceDN w:val="0"/>
        <w:adjustRightInd w:val="0"/>
        <w:spacing w:after="0" w:line="240" w:lineRule="auto"/>
        <w:jc w:val="both"/>
        <w:rPr>
          <w:rFonts w:ascii="HelveticaNeue-Bold" w:hAnsi="HelveticaNeue-Bold" w:cs="HelveticaNeue-Bold"/>
          <w:b/>
          <w:bCs/>
          <w:color w:val="000000"/>
        </w:rPr>
      </w:pPr>
      <w:r w:rsidRPr="00FF5333">
        <w:rPr>
          <w:rFonts w:ascii="HelveticaNeue-Bold" w:hAnsi="HelveticaNeue-Bold" w:cs="HelveticaNeue-Bold"/>
          <w:b/>
          <w:bCs/>
          <w:color w:val="000000"/>
        </w:rPr>
        <w:t>Budget</w:t>
      </w:r>
    </w:p>
    <w:p w14:paraId="28F31C68" w14:textId="77777777" w:rsidR="00895B03" w:rsidRPr="00FF5333" w:rsidRDefault="00895B03" w:rsidP="00895B03">
      <w:pPr>
        <w:autoSpaceDE w:val="0"/>
        <w:autoSpaceDN w:val="0"/>
        <w:adjustRightInd w:val="0"/>
        <w:spacing w:after="0" w:line="240" w:lineRule="auto"/>
        <w:jc w:val="both"/>
        <w:rPr>
          <w:rFonts w:ascii="HelveticaNeue-Bold" w:hAnsi="HelveticaNeue-Bold" w:cs="HelveticaNeue-Bold"/>
          <w:b/>
          <w:bCs/>
          <w:color w:val="000000"/>
        </w:rPr>
      </w:pPr>
    </w:p>
    <w:p w14:paraId="11958B4A" w14:textId="10BF35B3" w:rsidR="00895B03" w:rsidRPr="00FF5333" w:rsidRDefault="00895B03" w:rsidP="00895B03">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Eurimages has a total annual budget of €26 million. This financial envelope derives essentially from the contributions of the member states as well as returns on the loans granted.</w:t>
      </w:r>
    </w:p>
    <w:p w14:paraId="310D50A1" w14:textId="77777777" w:rsidR="00895B03" w:rsidRPr="00FF5333" w:rsidRDefault="00895B03" w:rsidP="00895B03">
      <w:pPr>
        <w:autoSpaceDE w:val="0"/>
        <w:autoSpaceDN w:val="0"/>
        <w:adjustRightInd w:val="0"/>
        <w:spacing w:after="0" w:line="240" w:lineRule="auto"/>
        <w:jc w:val="both"/>
        <w:rPr>
          <w:rFonts w:ascii="HelveticaNeue-Light" w:hAnsi="HelveticaNeue-Light" w:cs="HelveticaNeue-Light"/>
          <w:color w:val="000000"/>
          <w:sz w:val="19"/>
          <w:szCs w:val="19"/>
        </w:rPr>
      </w:pPr>
    </w:p>
    <w:p w14:paraId="66DAF38C" w14:textId="77777777" w:rsidR="00895B03" w:rsidRPr="00FF5333" w:rsidRDefault="00895B03" w:rsidP="00895B03">
      <w:pPr>
        <w:autoSpaceDE w:val="0"/>
        <w:autoSpaceDN w:val="0"/>
        <w:adjustRightInd w:val="0"/>
        <w:spacing w:after="0" w:line="240" w:lineRule="auto"/>
        <w:jc w:val="both"/>
        <w:rPr>
          <w:rFonts w:ascii="HelveticaNeue-Bold" w:hAnsi="HelveticaNeue-Bold" w:cs="HelveticaNeue-Bold"/>
          <w:b/>
          <w:bCs/>
          <w:color w:val="000000"/>
        </w:rPr>
      </w:pPr>
      <w:r w:rsidRPr="00FF5333">
        <w:rPr>
          <w:rFonts w:ascii="HelveticaNeue-Bold" w:hAnsi="HelveticaNeue-Bold" w:cs="HelveticaNeue-Bold"/>
          <w:b/>
          <w:bCs/>
          <w:color w:val="000000"/>
        </w:rPr>
        <w:t>Board of Management</w:t>
      </w:r>
    </w:p>
    <w:p w14:paraId="78BE3180" w14:textId="77777777" w:rsidR="00895B03" w:rsidRPr="00FF5333" w:rsidRDefault="00895B03" w:rsidP="00895B03">
      <w:pPr>
        <w:autoSpaceDE w:val="0"/>
        <w:autoSpaceDN w:val="0"/>
        <w:adjustRightInd w:val="0"/>
        <w:spacing w:after="0" w:line="240" w:lineRule="auto"/>
        <w:jc w:val="both"/>
        <w:rPr>
          <w:rFonts w:ascii="HelveticaNeue-Bold" w:hAnsi="HelveticaNeue-Bold" w:cs="HelveticaNeue-Bold"/>
          <w:b/>
          <w:bCs/>
          <w:color w:val="000000"/>
        </w:rPr>
      </w:pPr>
    </w:p>
    <w:p w14:paraId="5D1AC9AF" w14:textId="3DD1DBAF" w:rsidR="00301497" w:rsidRPr="00FF5333" w:rsidRDefault="00895B03" w:rsidP="00FF5333">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 xml:space="preserve">The Board of Management, under the authority of its President, adopts the budget of the Fund and defines its policy and strategy. It meets </w:t>
      </w:r>
      <w:r w:rsidR="00301497" w:rsidRPr="00FF5333">
        <w:rPr>
          <w:rFonts w:ascii="HelveticaNeue-Light" w:hAnsi="HelveticaNeue-Light" w:cs="HelveticaNeue-Light"/>
          <w:sz w:val="18"/>
          <w:szCs w:val="18"/>
        </w:rPr>
        <w:t xml:space="preserve">at least once </w:t>
      </w:r>
      <w:r w:rsidRPr="00FF5333">
        <w:rPr>
          <w:rFonts w:ascii="HelveticaNeue-Light" w:hAnsi="HelveticaNeue-Light" w:cs="HelveticaNeue-Light"/>
          <w:sz w:val="18"/>
          <w:szCs w:val="18"/>
        </w:rPr>
        <w:t>a year and is composed of representatives of the Fund’s member states.</w:t>
      </w:r>
      <w:r w:rsidR="00301497" w:rsidRPr="00FF5333">
        <w:rPr>
          <w:rFonts w:ascii="HelveticaNeue-Light" w:hAnsi="HelveticaNeue-Light" w:cs="HelveticaNeue-Light"/>
          <w:sz w:val="18"/>
          <w:szCs w:val="18"/>
        </w:rPr>
        <w:t xml:space="preserve"> </w:t>
      </w:r>
    </w:p>
    <w:p w14:paraId="4075C8B6" w14:textId="01A1C99C" w:rsidR="00895B03" w:rsidRPr="00FF5333" w:rsidRDefault="00895B03" w:rsidP="00895B03">
      <w:pPr>
        <w:autoSpaceDE w:val="0"/>
        <w:autoSpaceDN w:val="0"/>
        <w:adjustRightInd w:val="0"/>
        <w:spacing w:after="0" w:line="240" w:lineRule="auto"/>
        <w:jc w:val="both"/>
        <w:rPr>
          <w:rFonts w:ascii="HelveticaNeue-Light" w:hAnsi="HelveticaNeue-Light" w:cs="HelveticaNeue-Light"/>
          <w:color w:val="000000"/>
          <w:sz w:val="19"/>
          <w:szCs w:val="19"/>
        </w:rPr>
      </w:pPr>
    </w:p>
    <w:p w14:paraId="36C010D5" w14:textId="520EA279" w:rsidR="00895B03" w:rsidRPr="00FF5333" w:rsidRDefault="00895B03" w:rsidP="00895B03">
      <w:pPr>
        <w:autoSpaceDE w:val="0"/>
        <w:autoSpaceDN w:val="0"/>
        <w:adjustRightInd w:val="0"/>
        <w:spacing w:after="0" w:line="240" w:lineRule="auto"/>
        <w:jc w:val="both"/>
        <w:rPr>
          <w:rFonts w:ascii="HelveticaNeue-Bold" w:hAnsi="HelveticaNeue-Bold" w:cs="HelveticaNeue-Bold"/>
          <w:b/>
          <w:bCs/>
          <w:color w:val="000000"/>
        </w:rPr>
      </w:pPr>
      <w:r w:rsidRPr="00FF5333">
        <w:rPr>
          <w:rFonts w:ascii="HelveticaNeue-Bold" w:hAnsi="HelveticaNeue-Bold" w:cs="HelveticaNeue-Bold"/>
          <w:b/>
          <w:bCs/>
          <w:color w:val="000000"/>
        </w:rPr>
        <w:t>Executive Committee</w:t>
      </w:r>
    </w:p>
    <w:p w14:paraId="167BE0BD" w14:textId="296971E7" w:rsidR="00895B03" w:rsidRPr="00FF5333" w:rsidRDefault="00895B03" w:rsidP="00895B03">
      <w:pPr>
        <w:autoSpaceDE w:val="0"/>
        <w:autoSpaceDN w:val="0"/>
        <w:adjustRightInd w:val="0"/>
        <w:spacing w:after="0" w:line="240" w:lineRule="auto"/>
        <w:jc w:val="both"/>
        <w:rPr>
          <w:rFonts w:ascii="HelveticaNeue-Light" w:hAnsi="HelveticaNeue-Light" w:cs="HelveticaNeue-Light"/>
          <w:b/>
          <w:bCs/>
          <w:sz w:val="20"/>
          <w:szCs w:val="20"/>
        </w:rPr>
      </w:pPr>
    </w:p>
    <w:p w14:paraId="4D436A15" w14:textId="75910644" w:rsidR="00895B03" w:rsidRPr="00FF5333" w:rsidRDefault="00895B03" w:rsidP="00895B03">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The Executive Committee provides continuity of management between Board meetings and adopts the recommendations of the Co-production Working Groups.  It meets at least three times a year and is composed of representatives of one-third of the Fund’s member states, named by rotation and with regard for geographical and gender balance.</w:t>
      </w:r>
    </w:p>
    <w:p w14:paraId="57AA52B1" w14:textId="3C333109" w:rsidR="00CE7F48" w:rsidRPr="00FF5333" w:rsidRDefault="00CE7F48" w:rsidP="00895B03">
      <w:pPr>
        <w:autoSpaceDE w:val="0"/>
        <w:autoSpaceDN w:val="0"/>
        <w:adjustRightInd w:val="0"/>
        <w:spacing w:after="0" w:line="240" w:lineRule="auto"/>
        <w:jc w:val="both"/>
        <w:rPr>
          <w:rFonts w:ascii="HelveticaNeue-Light" w:hAnsi="HelveticaNeue-Light" w:cs="HelveticaNeue-Light"/>
          <w:sz w:val="18"/>
          <w:szCs w:val="18"/>
        </w:rPr>
      </w:pPr>
    </w:p>
    <w:p w14:paraId="12ECECDB" w14:textId="2A1A4EF5" w:rsidR="00CE7F48" w:rsidRPr="003B5548" w:rsidRDefault="00CE7F48" w:rsidP="00895B03">
      <w:pPr>
        <w:autoSpaceDE w:val="0"/>
        <w:autoSpaceDN w:val="0"/>
        <w:adjustRightInd w:val="0"/>
        <w:spacing w:after="0" w:line="240" w:lineRule="auto"/>
        <w:jc w:val="both"/>
        <w:rPr>
          <w:rFonts w:ascii="HelveticaNeue-Bold" w:hAnsi="HelveticaNeue-Bold" w:cs="HelveticaNeue-Bold"/>
          <w:b/>
          <w:bCs/>
          <w:color w:val="000000"/>
        </w:rPr>
      </w:pPr>
      <w:r w:rsidRPr="003B5548">
        <w:rPr>
          <w:rFonts w:ascii="HelveticaNeue-Bold" w:hAnsi="HelveticaNeue-Bold" w:cs="HelveticaNeue-Bold"/>
          <w:b/>
          <w:bCs/>
          <w:color w:val="000000"/>
        </w:rPr>
        <w:t>Co-production Working Groups</w:t>
      </w:r>
    </w:p>
    <w:p w14:paraId="4E53E113" w14:textId="02EE681A" w:rsidR="00301497" w:rsidRPr="00FF5333" w:rsidRDefault="00301497" w:rsidP="00895B03">
      <w:pPr>
        <w:autoSpaceDE w:val="0"/>
        <w:autoSpaceDN w:val="0"/>
        <w:adjustRightInd w:val="0"/>
        <w:spacing w:after="0" w:line="240" w:lineRule="auto"/>
        <w:jc w:val="both"/>
        <w:rPr>
          <w:rFonts w:ascii="HelveticaNeue-Light" w:hAnsi="HelveticaNeue-Light" w:cs="HelveticaNeue-Light"/>
          <w:b/>
          <w:bCs/>
          <w:sz w:val="18"/>
          <w:szCs w:val="18"/>
        </w:rPr>
      </w:pPr>
    </w:p>
    <w:p w14:paraId="0F1C6AE4" w14:textId="5A6B05F7" w:rsidR="00301497" w:rsidRPr="00FF5333" w:rsidRDefault="00301497" w:rsidP="00895B03">
      <w:pPr>
        <w:autoSpaceDE w:val="0"/>
        <w:autoSpaceDN w:val="0"/>
        <w:adjustRightInd w:val="0"/>
        <w:spacing w:after="0" w:line="240" w:lineRule="auto"/>
        <w:jc w:val="both"/>
        <w:rPr>
          <w:rFonts w:ascii="HelveticaNeue-Light" w:hAnsi="HelveticaNeue-Light" w:cs="HelveticaNeue-Light"/>
          <w:color w:val="000000"/>
          <w:sz w:val="19"/>
          <w:szCs w:val="19"/>
        </w:rPr>
      </w:pPr>
      <w:r w:rsidRPr="00FF5333">
        <w:rPr>
          <w:rFonts w:ascii="HelveticaNeue-Light" w:hAnsi="HelveticaNeue-Light" w:cs="HelveticaNeue-Light"/>
          <w:sz w:val="18"/>
          <w:szCs w:val="18"/>
        </w:rPr>
        <w:t>Projects are assessed and recommended for support by Co-production Working Groups composed of independent experts,</w:t>
      </w:r>
      <w:r w:rsidRPr="00FF5333">
        <w:rPr>
          <w:rFonts w:ascii="HelveticaNeue-Light" w:hAnsi="HelveticaNeue-Light" w:cs="HelveticaNeue-Light"/>
          <w:color w:val="000000"/>
          <w:sz w:val="19"/>
          <w:szCs w:val="19"/>
        </w:rPr>
        <w:t xml:space="preserve"> </w:t>
      </w:r>
      <w:r w:rsidRPr="00FF5333">
        <w:rPr>
          <w:rFonts w:ascii="HelveticaNeue-Light" w:hAnsi="HelveticaNeue-Light" w:cs="HelveticaNeue-Light"/>
          <w:color w:val="000000"/>
          <w:sz w:val="18"/>
          <w:szCs w:val="18"/>
        </w:rPr>
        <w:t>selected through a call for expressions of interest</w:t>
      </w:r>
      <w:r w:rsidRPr="00FF5333">
        <w:rPr>
          <w:rFonts w:ascii="HelveticaNeue-Light" w:hAnsi="HelveticaNeue-Light" w:cs="HelveticaNeue-Light"/>
          <w:color w:val="000000"/>
          <w:sz w:val="19"/>
          <w:szCs w:val="19"/>
        </w:rPr>
        <w:t xml:space="preserve">.  </w:t>
      </w:r>
    </w:p>
    <w:p w14:paraId="0122D1AE" w14:textId="77777777" w:rsidR="00895B03" w:rsidRPr="00FF5333" w:rsidRDefault="00895B03" w:rsidP="00895B03">
      <w:pPr>
        <w:autoSpaceDE w:val="0"/>
        <w:autoSpaceDN w:val="0"/>
        <w:adjustRightInd w:val="0"/>
        <w:spacing w:after="0" w:line="240" w:lineRule="auto"/>
        <w:jc w:val="both"/>
        <w:rPr>
          <w:rFonts w:ascii="HelveticaNeue-Light" w:hAnsi="HelveticaNeue-Light" w:cs="HelveticaNeue-Light"/>
          <w:color w:val="000000"/>
          <w:sz w:val="19"/>
          <w:szCs w:val="19"/>
        </w:rPr>
      </w:pPr>
    </w:p>
    <w:p w14:paraId="2FD2A8F9" w14:textId="77777777" w:rsidR="00895B03" w:rsidRPr="00FF5333" w:rsidRDefault="00895B03" w:rsidP="00895B03">
      <w:pPr>
        <w:autoSpaceDE w:val="0"/>
        <w:autoSpaceDN w:val="0"/>
        <w:adjustRightInd w:val="0"/>
        <w:spacing w:after="0" w:line="240" w:lineRule="auto"/>
        <w:jc w:val="both"/>
        <w:rPr>
          <w:rFonts w:ascii="HelveticaNeue-Bold" w:hAnsi="HelveticaNeue-Bold" w:cs="HelveticaNeue-Bold"/>
          <w:b/>
          <w:bCs/>
          <w:color w:val="000000"/>
        </w:rPr>
      </w:pPr>
      <w:r w:rsidRPr="00FF5333">
        <w:rPr>
          <w:rFonts w:ascii="HelveticaNeue-Bold" w:hAnsi="HelveticaNeue-Bold" w:cs="HelveticaNeue-Bold"/>
          <w:b/>
          <w:bCs/>
          <w:color w:val="000000"/>
        </w:rPr>
        <w:t>Secretariat</w:t>
      </w:r>
    </w:p>
    <w:p w14:paraId="3FA92B1B" w14:textId="77777777" w:rsidR="00895B03" w:rsidRPr="00FF5333" w:rsidRDefault="00895B03" w:rsidP="00895B03">
      <w:pPr>
        <w:autoSpaceDE w:val="0"/>
        <w:autoSpaceDN w:val="0"/>
        <w:adjustRightInd w:val="0"/>
        <w:spacing w:after="0" w:line="240" w:lineRule="auto"/>
        <w:jc w:val="both"/>
        <w:rPr>
          <w:rFonts w:ascii="HelveticaNeue-Bold" w:hAnsi="HelveticaNeue-Bold" w:cs="HelveticaNeue-Bold"/>
          <w:b/>
          <w:bCs/>
          <w:color w:val="000000"/>
        </w:rPr>
      </w:pPr>
    </w:p>
    <w:p w14:paraId="57E77732" w14:textId="6A0DE6F9" w:rsidR="00895B03" w:rsidRPr="00FF5333" w:rsidRDefault="00895B03" w:rsidP="00895B03">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 xml:space="preserve">The Secretariat of Eurimages is responsible for implementing the decisions taken by the Board of Management. It maintains contacts with </w:t>
      </w:r>
      <w:r w:rsidR="00907E0D">
        <w:rPr>
          <w:rFonts w:ascii="HelveticaNeue-Light" w:hAnsi="HelveticaNeue-Light" w:cs="HelveticaNeue-Light"/>
          <w:sz w:val="18"/>
          <w:szCs w:val="18"/>
        </w:rPr>
        <w:t>film industry</w:t>
      </w:r>
      <w:r w:rsidR="00907E0D"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professionals and has the task of assessing applications for funding as well as ensuring the follow-up of support agreements. The Secretariat is based in Strasbourg under the authority of an Executive Director.</w:t>
      </w:r>
    </w:p>
    <w:p w14:paraId="65D4AD27" w14:textId="77777777" w:rsidR="00895B03" w:rsidRPr="00FF5333" w:rsidRDefault="00895B03" w:rsidP="00895B03">
      <w:pPr>
        <w:autoSpaceDE w:val="0"/>
        <w:autoSpaceDN w:val="0"/>
        <w:adjustRightInd w:val="0"/>
        <w:spacing w:after="0" w:line="240" w:lineRule="auto"/>
        <w:jc w:val="both"/>
        <w:rPr>
          <w:rFonts w:ascii="HelveticaNeue-Light" w:hAnsi="HelveticaNeue-Light" w:cs="HelveticaNeue-Light"/>
          <w:color w:val="000000"/>
          <w:sz w:val="19"/>
          <w:szCs w:val="19"/>
        </w:rPr>
      </w:pPr>
    </w:p>
    <w:p w14:paraId="2B0391E7" w14:textId="77777777" w:rsidR="00895B03" w:rsidRPr="00FF5333" w:rsidRDefault="00895B03" w:rsidP="00895B03">
      <w:pPr>
        <w:autoSpaceDE w:val="0"/>
        <w:autoSpaceDN w:val="0"/>
        <w:adjustRightInd w:val="0"/>
        <w:spacing w:after="0" w:line="240" w:lineRule="auto"/>
        <w:jc w:val="both"/>
        <w:rPr>
          <w:rFonts w:ascii="HelveticaNeue-Bold" w:hAnsi="HelveticaNeue-Bold" w:cs="HelveticaNeue-Bold"/>
          <w:b/>
          <w:bCs/>
          <w:color w:val="000000"/>
        </w:rPr>
      </w:pPr>
      <w:r w:rsidRPr="00FF5333">
        <w:rPr>
          <w:rFonts w:ascii="HelveticaNeue-Bold" w:hAnsi="HelveticaNeue-Bold" w:cs="HelveticaNeue-Bold"/>
          <w:b/>
          <w:bCs/>
          <w:color w:val="000000"/>
        </w:rPr>
        <w:t>Support schemes</w:t>
      </w:r>
    </w:p>
    <w:p w14:paraId="43011180" w14:textId="77777777" w:rsidR="00895B03" w:rsidRPr="00FF5333" w:rsidRDefault="00895B03" w:rsidP="00895B03">
      <w:pPr>
        <w:autoSpaceDE w:val="0"/>
        <w:autoSpaceDN w:val="0"/>
        <w:adjustRightInd w:val="0"/>
        <w:spacing w:after="0" w:line="240" w:lineRule="auto"/>
        <w:jc w:val="both"/>
        <w:rPr>
          <w:rFonts w:ascii="HelveticaNeue-Bold" w:hAnsi="HelveticaNeue-Bold" w:cs="HelveticaNeue-Bold"/>
          <w:b/>
          <w:bCs/>
          <w:color w:val="000000"/>
        </w:rPr>
      </w:pPr>
    </w:p>
    <w:p w14:paraId="1B093963" w14:textId="05763857" w:rsidR="00895B03" w:rsidRPr="00FF5333" w:rsidRDefault="00895B03" w:rsidP="00895B03">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Eurimages</w:t>
      </w:r>
      <w:r w:rsidRPr="00FF5333">
        <w:rPr>
          <w:rFonts w:ascii="HelveticaNeue-Light" w:hAnsi="HelveticaNeue-Light" w:cs="HelveticaNeue-Light"/>
          <w:sz w:val="18"/>
          <w:szCs w:val="18"/>
        </w:rPr>
        <w:t xml:space="preserve"> has three support schemes: feature film co-production, the promotion of co-production, and exhibition. Eurimages promotes independent filmmaking through co-operation agreements with various festivals and film markets and has also adopted strateg</w:t>
      </w:r>
      <w:r w:rsidR="00907E0D">
        <w:rPr>
          <w:rFonts w:ascii="HelveticaNeue-Light" w:hAnsi="HelveticaNeue-Light" w:cs="HelveticaNeue-Light"/>
          <w:sz w:val="18"/>
          <w:szCs w:val="18"/>
        </w:rPr>
        <w:t>ies</w:t>
      </w:r>
      <w:r w:rsidRPr="00FF5333">
        <w:rPr>
          <w:rFonts w:ascii="HelveticaNeue-Light" w:hAnsi="HelveticaNeue-Light" w:cs="HelveticaNeue-Light"/>
          <w:sz w:val="18"/>
          <w:szCs w:val="18"/>
        </w:rPr>
        <w:t xml:space="preserve"> to promote gender equality </w:t>
      </w:r>
      <w:r w:rsidR="00907E0D" w:rsidRPr="00931E67">
        <w:rPr>
          <w:rFonts w:ascii="HelveticaNeue-Light" w:hAnsi="HelveticaNeue-Light" w:cs="HelveticaNeue-Light"/>
          <w:sz w:val="18"/>
          <w:szCs w:val="18"/>
        </w:rPr>
        <w:t>and diversity as well as sustainability</w:t>
      </w:r>
      <w:r w:rsidR="00907E0D">
        <w:rPr>
          <w:rFonts w:ascii="HelveticaNeue-Light" w:hAnsi="HelveticaNeue-Light" w:cs="HelveticaNeue-Light"/>
          <w:sz w:val="18"/>
          <w:szCs w:val="18"/>
        </w:rPr>
        <w:t xml:space="preserve"> </w:t>
      </w:r>
      <w:r w:rsidRPr="00FF5333">
        <w:rPr>
          <w:rFonts w:ascii="HelveticaNeue-Light" w:hAnsi="HelveticaNeue-Light" w:cs="HelveticaNeue-Light"/>
          <w:sz w:val="18"/>
          <w:szCs w:val="18"/>
        </w:rPr>
        <w:t>in the film industry. The regulations i</w:t>
      </w:r>
      <w:r w:rsidRPr="00FF5333">
        <w:rPr>
          <w:rFonts w:ascii="HelveticaNeue-Light" w:hAnsi="HelveticaNeue-Light" w:cs="HelveticaNeue-Light"/>
          <w:color w:val="000000"/>
          <w:sz w:val="18"/>
          <w:szCs w:val="18"/>
        </w:rPr>
        <w:t>n this brochure refer to the co-production support scheme. For the other support schemes, please refer to the relevant regulations.</w:t>
      </w:r>
    </w:p>
    <w:p w14:paraId="4BEB554B" w14:textId="77777777" w:rsidR="00895B03" w:rsidRPr="00FF5333" w:rsidRDefault="00895B03" w:rsidP="00895B03">
      <w:pPr>
        <w:autoSpaceDE w:val="0"/>
        <w:autoSpaceDN w:val="0"/>
        <w:adjustRightInd w:val="0"/>
        <w:spacing w:after="0" w:line="240" w:lineRule="auto"/>
        <w:jc w:val="both"/>
        <w:rPr>
          <w:rFonts w:ascii="HelveticaNeue-Light" w:hAnsi="HelveticaNeue-Light" w:cs="HelveticaNeue-Light"/>
          <w:color w:val="000000"/>
          <w:sz w:val="18"/>
          <w:szCs w:val="18"/>
        </w:rPr>
      </w:pPr>
    </w:p>
    <w:p w14:paraId="1E33FF48" w14:textId="77777777" w:rsidR="00895B03" w:rsidRPr="00FF5333" w:rsidRDefault="00895B03" w:rsidP="00895B03">
      <w:pPr>
        <w:autoSpaceDE w:val="0"/>
        <w:autoSpaceDN w:val="0"/>
        <w:adjustRightInd w:val="0"/>
        <w:spacing w:after="0" w:line="240" w:lineRule="auto"/>
        <w:jc w:val="both"/>
        <w:rPr>
          <w:rFonts w:ascii="HelveticaNeue-Bold" w:hAnsi="HelveticaNeue-Bold" w:cs="HelveticaNeue-Bold"/>
          <w:b/>
          <w:bCs/>
          <w:color w:val="000000"/>
        </w:rPr>
      </w:pPr>
      <w:r w:rsidRPr="00FF5333">
        <w:rPr>
          <w:rFonts w:ascii="HelveticaNeue-Bold" w:hAnsi="HelveticaNeue-Bold" w:cs="HelveticaNeue-Bold"/>
          <w:b/>
          <w:bCs/>
          <w:color w:val="000000"/>
        </w:rPr>
        <w:t>Decision-making process</w:t>
      </w:r>
    </w:p>
    <w:p w14:paraId="4BD52940" w14:textId="77777777" w:rsidR="00895B03" w:rsidRPr="00FF5333" w:rsidRDefault="00895B03" w:rsidP="00895B03">
      <w:pPr>
        <w:autoSpaceDE w:val="0"/>
        <w:autoSpaceDN w:val="0"/>
        <w:adjustRightInd w:val="0"/>
        <w:spacing w:after="0" w:line="240" w:lineRule="auto"/>
        <w:jc w:val="both"/>
        <w:rPr>
          <w:rFonts w:ascii="HelveticaNeue-Bold" w:hAnsi="HelveticaNeue-Bold" w:cs="HelveticaNeue-Bold"/>
          <w:b/>
          <w:bCs/>
          <w:color w:val="000000"/>
        </w:rPr>
      </w:pPr>
    </w:p>
    <w:p w14:paraId="4B9C49A7" w14:textId="397069B6" w:rsidR="00895B03" w:rsidRPr="00FF5333" w:rsidRDefault="00895B03" w:rsidP="00895B03">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There are three calls for projects per year. The Secretariat applies the eligibility criteria </w:t>
      </w:r>
      <w:r w:rsidRPr="00FF5333">
        <w:rPr>
          <w:rFonts w:ascii="HelveticaNeue-Light" w:hAnsi="HelveticaNeue-Light" w:cs="HelveticaNeue-Light"/>
          <w:sz w:val="18"/>
          <w:szCs w:val="18"/>
        </w:rPr>
        <w:t xml:space="preserve">contained in Article 2 of these regulations and reports to the Executive Committee. Projects declared eligible by the Secretariat </w:t>
      </w:r>
      <w:r w:rsidRPr="00FF5333">
        <w:rPr>
          <w:rFonts w:ascii="HelveticaNeue-Light" w:hAnsi="HelveticaNeue-Light" w:cs="HelveticaNeue-Light"/>
          <w:color w:val="000000"/>
          <w:sz w:val="18"/>
          <w:szCs w:val="18"/>
        </w:rPr>
        <w:t xml:space="preserve">are then </w:t>
      </w:r>
      <w:r w:rsidR="00301497" w:rsidRPr="00FF5333">
        <w:rPr>
          <w:rFonts w:ascii="HelveticaNeue-Light" w:hAnsi="HelveticaNeue-Light" w:cs="HelveticaNeue-Light"/>
          <w:color w:val="000000"/>
          <w:sz w:val="18"/>
          <w:szCs w:val="18"/>
        </w:rPr>
        <w:t xml:space="preserve">assessed </w:t>
      </w:r>
      <w:r w:rsidRPr="00FF5333">
        <w:rPr>
          <w:rFonts w:ascii="HelveticaNeue-Light" w:hAnsi="HelveticaNeue-Light" w:cs="HelveticaNeue-Light"/>
          <w:color w:val="000000"/>
          <w:sz w:val="18"/>
          <w:szCs w:val="18"/>
        </w:rPr>
        <w:t xml:space="preserve">by </w:t>
      </w:r>
      <w:r w:rsidR="00301497" w:rsidRPr="00FF5333">
        <w:rPr>
          <w:rFonts w:ascii="HelveticaNeue-Light" w:hAnsi="HelveticaNeue-Light" w:cs="HelveticaNeue-Light"/>
          <w:color w:val="000000"/>
          <w:sz w:val="18"/>
          <w:szCs w:val="18"/>
        </w:rPr>
        <w:t>Co-production Working Groups.</w:t>
      </w:r>
      <w:r w:rsidRPr="00FF5333">
        <w:rPr>
          <w:rFonts w:ascii="HelveticaNeue-Light" w:hAnsi="HelveticaNeue-Light" w:cs="HelveticaNeue-Light"/>
          <w:color w:val="000000"/>
          <w:sz w:val="18"/>
          <w:szCs w:val="18"/>
        </w:rPr>
        <w:t xml:space="preserve">  In </w:t>
      </w:r>
      <w:r w:rsidR="00301497" w:rsidRPr="00FF5333">
        <w:rPr>
          <w:rFonts w:ascii="HelveticaNeue-Light" w:hAnsi="HelveticaNeue-Light" w:cs="HelveticaNeue-Light"/>
          <w:color w:val="000000"/>
          <w:sz w:val="18"/>
          <w:szCs w:val="18"/>
        </w:rPr>
        <w:t>making recommendations</w:t>
      </w:r>
      <w:r w:rsidRPr="00FF5333">
        <w:rPr>
          <w:rFonts w:ascii="HelveticaNeue-Light" w:hAnsi="HelveticaNeue-Light" w:cs="HelveticaNeue-Light"/>
          <w:color w:val="000000"/>
          <w:sz w:val="18"/>
          <w:szCs w:val="18"/>
        </w:rPr>
        <w:t xml:space="preserve"> on the support to be granted, </w:t>
      </w:r>
      <w:r w:rsidR="00301497" w:rsidRPr="00FF5333">
        <w:rPr>
          <w:rFonts w:ascii="HelveticaNeue-Light" w:hAnsi="HelveticaNeue-Light" w:cs="HelveticaNeue-Light"/>
          <w:color w:val="000000"/>
          <w:sz w:val="18"/>
          <w:szCs w:val="18"/>
        </w:rPr>
        <w:t xml:space="preserve">the Co-production Working Groups </w:t>
      </w:r>
      <w:r w:rsidRPr="00FF5333">
        <w:rPr>
          <w:rFonts w:ascii="HelveticaNeue-Light" w:hAnsi="HelveticaNeue-Light" w:cs="HelveticaNeue-Light"/>
          <w:color w:val="000000"/>
          <w:sz w:val="18"/>
          <w:szCs w:val="18"/>
        </w:rPr>
        <w:t>appl</w:t>
      </w:r>
      <w:r w:rsidR="00301497" w:rsidRPr="00FF5333">
        <w:rPr>
          <w:rFonts w:ascii="HelveticaNeue-Light" w:hAnsi="HelveticaNeue-Light" w:cs="HelveticaNeue-Light"/>
          <w:color w:val="000000"/>
          <w:sz w:val="18"/>
          <w:szCs w:val="18"/>
        </w:rPr>
        <w:t>y</w:t>
      </w:r>
      <w:r w:rsidRPr="00FF5333">
        <w:rPr>
          <w:rFonts w:ascii="HelveticaNeue-Light" w:hAnsi="HelveticaNeue-Light" w:cs="HelveticaNeue-Light"/>
          <w:color w:val="000000"/>
          <w:sz w:val="18"/>
          <w:szCs w:val="18"/>
        </w:rPr>
        <w:t xml:space="preserve"> the selection criteria decided upon by the Board of Management and the Executive Committee and set out in Article 3 of these regulations.</w:t>
      </w:r>
    </w:p>
    <w:p w14:paraId="45C2577F" w14:textId="3740A19E" w:rsidR="00895B03" w:rsidRDefault="00895B03" w:rsidP="00895B03">
      <w:pPr>
        <w:autoSpaceDE w:val="0"/>
        <w:autoSpaceDN w:val="0"/>
        <w:adjustRightInd w:val="0"/>
        <w:spacing w:after="0" w:line="240" w:lineRule="auto"/>
        <w:jc w:val="both"/>
        <w:rPr>
          <w:rFonts w:ascii="HelveticaNeue-Bold" w:hAnsi="HelveticaNeue-Bold" w:cs="HelveticaNeue-Bold"/>
          <w:b/>
          <w:bCs/>
          <w:color w:val="000000"/>
        </w:rPr>
      </w:pPr>
    </w:p>
    <w:p w14:paraId="4B5F9635" w14:textId="77777777" w:rsidR="00137B37" w:rsidRPr="00FF5333" w:rsidRDefault="00137B37" w:rsidP="00895B03">
      <w:pPr>
        <w:autoSpaceDE w:val="0"/>
        <w:autoSpaceDN w:val="0"/>
        <w:adjustRightInd w:val="0"/>
        <w:spacing w:after="0" w:line="240" w:lineRule="auto"/>
        <w:jc w:val="both"/>
        <w:rPr>
          <w:rFonts w:ascii="HelveticaNeue-Bold" w:hAnsi="HelveticaNeue-Bold" w:cs="HelveticaNeue-Bold"/>
          <w:b/>
          <w:bCs/>
          <w:color w:val="000000"/>
        </w:rPr>
      </w:pPr>
    </w:p>
    <w:p w14:paraId="4BA37615" w14:textId="77777777" w:rsidR="00895B03" w:rsidRPr="00FF5333" w:rsidRDefault="00895B03" w:rsidP="00895B03">
      <w:pPr>
        <w:autoSpaceDE w:val="0"/>
        <w:autoSpaceDN w:val="0"/>
        <w:adjustRightInd w:val="0"/>
        <w:spacing w:after="0" w:line="240" w:lineRule="auto"/>
        <w:jc w:val="both"/>
        <w:rPr>
          <w:rFonts w:ascii="HelveticaNeue-Bold" w:hAnsi="HelveticaNeue-Bold" w:cs="HelveticaNeue-Bold"/>
          <w:b/>
          <w:bCs/>
          <w:color w:val="000000"/>
        </w:rPr>
      </w:pPr>
      <w:r w:rsidRPr="00FF5333">
        <w:rPr>
          <w:rFonts w:ascii="HelveticaNeue-Bold" w:hAnsi="HelveticaNeue-Bold" w:cs="HelveticaNeue-Bold"/>
          <w:b/>
          <w:bCs/>
          <w:color w:val="000000"/>
        </w:rPr>
        <w:t>Funding</w:t>
      </w:r>
    </w:p>
    <w:p w14:paraId="58F5E064" w14:textId="77777777" w:rsidR="00895B03" w:rsidRPr="00FF5333" w:rsidRDefault="00895B03" w:rsidP="00895B03">
      <w:pPr>
        <w:autoSpaceDE w:val="0"/>
        <w:autoSpaceDN w:val="0"/>
        <w:adjustRightInd w:val="0"/>
        <w:spacing w:after="0" w:line="240" w:lineRule="auto"/>
        <w:jc w:val="both"/>
        <w:rPr>
          <w:rFonts w:ascii="HelveticaNeue-Bold" w:hAnsi="HelveticaNeue-Bold" w:cs="HelveticaNeue-Bold"/>
          <w:b/>
          <w:bCs/>
          <w:color w:val="000000"/>
        </w:rPr>
      </w:pPr>
    </w:p>
    <w:p w14:paraId="6BAE3138" w14:textId="32F11980" w:rsidR="00895B03" w:rsidRPr="00FF5333" w:rsidRDefault="00895B03" w:rsidP="00895B03">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Eurimages</w:t>
      </w:r>
      <w:r w:rsidR="00931E67">
        <w:rPr>
          <w:rFonts w:ascii="HelveticaNeue-Light" w:hAnsi="HelveticaNeue-Light" w:cs="HelveticaNeue-Light"/>
          <w:sz w:val="18"/>
          <w:szCs w:val="18"/>
        </w:rPr>
        <w:t>’</w:t>
      </w:r>
      <w:r w:rsidRPr="00FF5333">
        <w:rPr>
          <w:rFonts w:ascii="HelveticaNeue-Light" w:hAnsi="HelveticaNeue-Light" w:cs="HelveticaNeue-Light"/>
          <w:sz w:val="18"/>
          <w:szCs w:val="18"/>
        </w:rPr>
        <w:t xml:space="preserve"> support takes the form of soft loans and subsidies (co-production support) or subsidies (promotion of co-production and exhibition). Soft loans are repaid from revenues generated by the projects supported. </w:t>
      </w:r>
    </w:p>
    <w:p w14:paraId="14A329D5" w14:textId="77777777" w:rsidR="00895B03" w:rsidRPr="00FF5333" w:rsidRDefault="00895B03" w:rsidP="00895B03">
      <w:pPr>
        <w:autoSpaceDE w:val="0"/>
        <w:autoSpaceDN w:val="0"/>
        <w:adjustRightInd w:val="0"/>
        <w:spacing w:after="0" w:line="240" w:lineRule="auto"/>
        <w:jc w:val="both"/>
        <w:rPr>
          <w:rFonts w:ascii="HelveticaNeue-Light" w:hAnsi="HelveticaNeue-Light" w:cs="HelveticaNeue-Light"/>
          <w:sz w:val="19"/>
          <w:szCs w:val="19"/>
        </w:rPr>
      </w:pPr>
    </w:p>
    <w:p w14:paraId="528886DA" w14:textId="77777777" w:rsidR="00895B03" w:rsidRPr="00FF5333" w:rsidRDefault="00895B03" w:rsidP="00895B03">
      <w:pPr>
        <w:autoSpaceDE w:val="0"/>
        <w:autoSpaceDN w:val="0"/>
        <w:adjustRightInd w:val="0"/>
        <w:spacing w:after="0" w:line="240" w:lineRule="auto"/>
        <w:jc w:val="both"/>
        <w:rPr>
          <w:rFonts w:ascii="HelveticaNeue-Bold" w:hAnsi="HelveticaNeue-Bold" w:cs="HelveticaNeue-Bold"/>
          <w:b/>
          <w:bCs/>
          <w:color w:val="000000"/>
        </w:rPr>
      </w:pPr>
      <w:r w:rsidRPr="00FF5333">
        <w:rPr>
          <w:rFonts w:ascii="HelveticaNeue-Bold" w:hAnsi="HelveticaNeue-Bold" w:cs="HelveticaNeue-Bold"/>
          <w:b/>
          <w:bCs/>
          <w:color w:val="000000"/>
        </w:rPr>
        <w:t>Information</w:t>
      </w:r>
    </w:p>
    <w:p w14:paraId="5AAA350E" w14:textId="77777777" w:rsidR="00895B03" w:rsidRPr="00FF5333" w:rsidRDefault="00895B03" w:rsidP="00895B03">
      <w:pPr>
        <w:autoSpaceDE w:val="0"/>
        <w:autoSpaceDN w:val="0"/>
        <w:adjustRightInd w:val="0"/>
        <w:spacing w:after="0" w:line="240" w:lineRule="auto"/>
        <w:jc w:val="both"/>
        <w:rPr>
          <w:rFonts w:ascii="HelveticaNeue-Bold" w:hAnsi="HelveticaNeue-Bold" w:cs="HelveticaNeue-Bold"/>
          <w:b/>
          <w:bCs/>
          <w:color w:val="000000"/>
        </w:rPr>
      </w:pPr>
    </w:p>
    <w:p w14:paraId="4EC24E73" w14:textId="78338F46" w:rsidR="00895B03" w:rsidRPr="00FF5333" w:rsidRDefault="00895B03" w:rsidP="00895B03">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Deadlines for the calls for projects, application </w:t>
      </w:r>
      <w:r w:rsidR="00CC262A" w:rsidRPr="00FF5333">
        <w:rPr>
          <w:rFonts w:ascii="HelveticaNeue-Light" w:hAnsi="HelveticaNeue-Light" w:cs="HelveticaNeue-Light"/>
          <w:color w:val="000000"/>
          <w:sz w:val="18"/>
          <w:szCs w:val="18"/>
        </w:rPr>
        <w:t>information</w:t>
      </w:r>
      <w:r w:rsidRPr="00FF5333">
        <w:rPr>
          <w:rFonts w:ascii="HelveticaNeue-Light" w:hAnsi="HelveticaNeue-Light" w:cs="HelveticaNeue-Light"/>
          <w:color w:val="000000"/>
          <w:sz w:val="18"/>
          <w:szCs w:val="18"/>
        </w:rPr>
        <w:t xml:space="preserve"> and contact details can be found on</w:t>
      </w:r>
      <w:r w:rsidRPr="00FF5333">
        <w:rPr>
          <w:rFonts w:ascii="HelveticaNeue-Light" w:hAnsi="HelveticaNeue-Light" w:cs="HelveticaNeue-Light"/>
          <w:sz w:val="18"/>
          <w:szCs w:val="18"/>
        </w:rPr>
        <w:t>:</w:t>
      </w:r>
      <w:r w:rsidRPr="00FF5333">
        <w:rPr>
          <w:rFonts w:ascii="HelveticaNeue-Light" w:hAnsi="HelveticaNeue-Light" w:cs="HelveticaNeue-Light"/>
          <w:color w:val="000000"/>
          <w:sz w:val="18"/>
          <w:szCs w:val="18"/>
        </w:rPr>
        <w:t xml:space="preserve"> </w:t>
      </w:r>
      <w:hyperlink r:id="rId9" w:history="1">
        <w:r w:rsidRPr="00FF5333">
          <w:rPr>
            <w:rStyle w:val="Hyperlink"/>
            <w:rFonts w:ascii="HelveticaNeue-Light" w:hAnsi="HelveticaNeue-Light" w:cs="HelveticaNeue-Light"/>
            <w:sz w:val="18"/>
            <w:szCs w:val="18"/>
          </w:rPr>
          <w:t>w</w:t>
        </w:r>
        <w:r w:rsidRPr="00FF5333">
          <w:rPr>
            <w:rStyle w:val="Hyperlink"/>
            <w:rFonts w:ascii="HelveticaNeue-Medium" w:hAnsi="HelveticaNeue-Medium" w:cs="HelveticaNeue-Medium"/>
            <w:sz w:val="18"/>
            <w:szCs w:val="18"/>
          </w:rPr>
          <w:t>ww.coe.int/eurimages</w:t>
        </w:r>
      </w:hyperlink>
      <w:r w:rsidRPr="00FF5333">
        <w:rPr>
          <w:rFonts w:ascii="HelveticaNeue-Medium" w:hAnsi="HelveticaNeue-Medium" w:cs="HelveticaNeue-Medium"/>
          <w:color w:val="000000"/>
          <w:sz w:val="18"/>
          <w:szCs w:val="18"/>
        </w:rPr>
        <w:t xml:space="preserve">. For advice on preparing an application, </w:t>
      </w:r>
      <w:r w:rsidR="001A67C2" w:rsidRPr="00FF5333">
        <w:rPr>
          <w:rFonts w:ascii="HelveticaNeue-Medium" w:hAnsi="HelveticaNeue-Medium" w:cs="HelveticaNeue-Medium"/>
          <w:color w:val="000000"/>
          <w:sz w:val="18"/>
          <w:szCs w:val="18"/>
        </w:rPr>
        <w:t>p</w:t>
      </w:r>
      <w:r w:rsidRPr="00FF5333">
        <w:rPr>
          <w:rFonts w:ascii="HelveticaNeue-Medium" w:hAnsi="HelveticaNeue-Medium" w:cs="HelveticaNeue-Medium"/>
          <w:color w:val="000000"/>
          <w:sz w:val="18"/>
          <w:szCs w:val="18"/>
        </w:rPr>
        <w:t>roducers should contact the Eurimages Secretariat.</w:t>
      </w:r>
      <w:r w:rsidR="005F44A8" w:rsidRPr="00FF5333">
        <w:rPr>
          <w:rFonts w:ascii="HelveticaNeue-Medium" w:hAnsi="HelveticaNeue-Medium" w:cs="HelveticaNeue-Medium"/>
          <w:color w:val="000000"/>
          <w:sz w:val="18"/>
          <w:szCs w:val="18"/>
        </w:rPr>
        <w:t xml:space="preserve">  </w:t>
      </w:r>
      <w:bookmarkStart w:id="0" w:name="_Hlk89934878"/>
      <w:r w:rsidR="001A67C2" w:rsidRPr="00FF5333">
        <w:rPr>
          <w:rFonts w:ascii="HelveticaNeue-Medium" w:hAnsi="HelveticaNeue-Medium" w:cs="HelveticaNeue-Medium"/>
          <w:color w:val="000000"/>
          <w:sz w:val="18"/>
          <w:szCs w:val="18"/>
        </w:rPr>
        <w:t>P</w:t>
      </w:r>
      <w:r w:rsidR="005F44A8" w:rsidRPr="00FF5333">
        <w:rPr>
          <w:rFonts w:ascii="HelveticaNeue-Medium" w:hAnsi="HelveticaNeue-Medium" w:cs="HelveticaNeue-Medium"/>
          <w:color w:val="000000"/>
          <w:sz w:val="18"/>
          <w:szCs w:val="18"/>
        </w:rPr>
        <w:t xml:space="preserve">roducers are also invited to contact their </w:t>
      </w:r>
      <w:r w:rsidR="001A67C2" w:rsidRPr="00FF5333">
        <w:rPr>
          <w:rFonts w:ascii="HelveticaNeue-Medium" w:hAnsi="HelveticaNeue-Medium" w:cs="HelveticaNeue-Medium"/>
          <w:color w:val="000000"/>
          <w:sz w:val="18"/>
          <w:szCs w:val="18"/>
        </w:rPr>
        <w:t xml:space="preserve">respective </w:t>
      </w:r>
      <w:r w:rsidR="005F44A8" w:rsidRPr="00FF5333">
        <w:rPr>
          <w:rFonts w:ascii="HelveticaNeue-Medium" w:hAnsi="HelveticaNeue-Medium" w:cs="HelveticaNeue-Medium"/>
          <w:color w:val="000000"/>
          <w:sz w:val="18"/>
          <w:szCs w:val="18"/>
        </w:rPr>
        <w:t>National Representative</w:t>
      </w:r>
      <w:r w:rsidR="001A67C2" w:rsidRPr="00FF5333">
        <w:rPr>
          <w:rFonts w:ascii="HelveticaNeue-Medium" w:hAnsi="HelveticaNeue-Medium" w:cs="HelveticaNeue-Medium"/>
          <w:color w:val="000000"/>
          <w:sz w:val="18"/>
          <w:szCs w:val="18"/>
        </w:rPr>
        <w:t>s</w:t>
      </w:r>
      <w:r w:rsidR="005F44A8" w:rsidRPr="00FF5333">
        <w:rPr>
          <w:rFonts w:ascii="HelveticaNeue-Medium" w:hAnsi="HelveticaNeue-Medium" w:cs="HelveticaNeue-Medium"/>
          <w:color w:val="000000"/>
          <w:sz w:val="18"/>
          <w:szCs w:val="18"/>
        </w:rPr>
        <w:t xml:space="preserve"> on the Board of Management of Eurimages to inform them of their intention to submit a</w:t>
      </w:r>
      <w:r w:rsidR="001A67C2" w:rsidRPr="00FF5333">
        <w:rPr>
          <w:rFonts w:ascii="HelveticaNeue-Medium" w:hAnsi="HelveticaNeue-Medium" w:cs="HelveticaNeue-Medium"/>
          <w:color w:val="000000"/>
          <w:sz w:val="18"/>
          <w:szCs w:val="18"/>
        </w:rPr>
        <w:t>n application for support</w:t>
      </w:r>
      <w:r w:rsidR="005F44A8" w:rsidRPr="00FF5333">
        <w:rPr>
          <w:rFonts w:ascii="HelveticaNeue-Medium" w:hAnsi="HelveticaNeue-Medium" w:cs="HelveticaNeue-Medium"/>
          <w:color w:val="000000"/>
          <w:sz w:val="18"/>
          <w:szCs w:val="18"/>
        </w:rPr>
        <w:t>.</w:t>
      </w:r>
    </w:p>
    <w:bookmarkEnd w:id="0"/>
    <w:p w14:paraId="0F486EFE" w14:textId="77777777" w:rsidR="00895B03" w:rsidRPr="00FF5333" w:rsidRDefault="00895B03" w:rsidP="00895B03">
      <w:pPr>
        <w:autoSpaceDE w:val="0"/>
        <w:autoSpaceDN w:val="0"/>
        <w:adjustRightInd w:val="0"/>
        <w:spacing w:after="0" w:line="240" w:lineRule="auto"/>
        <w:rPr>
          <w:rFonts w:ascii="HelveticaNeue-Thin" w:hAnsi="HelveticaNeue-Thin" w:cs="HelveticaNeue-Thin"/>
          <w:color w:val="000000"/>
          <w:sz w:val="60"/>
          <w:szCs w:val="60"/>
        </w:rPr>
      </w:pPr>
    </w:p>
    <w:p w14:paraId="68D6B840" w14:textId="77777777" w:rsidR="00895B03" w:rsidRPr="00FF5333" w:rsidRDefault="00895B03" w:rsidP="00895B03">
      <w:pPr>
        <w:autoSpaceDE w:val="0"/>
        <w:autoSpaceDN w:val="0"/>
        <w:adjustRightInd w:val="0"/>
        <w:spacing w:after="0" w:line="240" w:lineRule="auto"/>
        <w:rPr>
          <w:rFonts w:ascii="HelveticaNeue-Thin" w:hAnsi="HelveticaNeue-Thin" w:cs="HelveticaNeue-Thin"/>
          <w:color w:val="000000"/>
          <w:sz w:val="60"/>
          <w:szCs w:val="60"/>
        </w:rPr>
      </w:pPr>
    </w:p>
    <w:p w14:paraId="79F6CF87" w14:textId="34C139DB" w:rsidR="00895B03" w:rsidRPr="00FF5333" w:rsidRDefault="00895B03" w:rsidP="00F53656">
      <w:pPr>
        <w:autoSpaceDE w:val="0"/>
        <w:autoSpaceDN w:val="0"/>
        <w:adjustRightInd w:val="0"/>
        <w:spacing w:after="0" w:line="240" w:lineRule="auto"/>
        <w:rPr>
          <w:rFonts w:ascii="HelveticaNeue-Thin" w:hAnsi="HelveticaNeue-Thin" w:cs="HelveticaNeue-Thin"/>
          <w:color w:val="000000"/>
          <w:sz w:val="60"/>
          <w:szCs w:val="60"/>
        </w:rPr>
      </w:pPr>
    </w:p>
    <w:p w14:paraId="73D54F50" w14:textId="59509836" w:rsidR="00A9649A" w:rsidRPr="00FF5333" w:rsidRDefault="00A9649A" w:rsidP="00F53656">
      <w:pPr>
        <w:autoSpaceDE w:val="0"/>
        <w:autoSpaceDN w:val="0"/>
        <w:adjustRightInd w:val="0"/>
        <w:spacing w:after="0" w:line="240" w:lineRule="auto"/>
        <w:rPr>
          <w:rFonts w:ascii="HelveticaNeue-Thin" w:hAnsi="HelveticaNeue-Thin" w:cs="HelveticaNeue-Thin"/>
          <w:color w:val="000000"/>
          <w:sz w:val="60"/>
          <w:szCs w:val="60"/>
        </w:rPr>
      </w:pPr>
    </w:p>
    <w:p w14:paraId="03EC3C0B" w14:textId="18C81F1B" w:rsidR="00A9649A" w:rsidRPr="00FF5333" w:rsidRDefault="00A9649A" w:rsidP="00F53656">
      <w:pPr>
        <w:autoSpaceDE w:val="0"/>
        <w:autoSpaceDN w:val="0"/>
        <w:adjustRightInd w:val="0"/>
        <w:spacing w:after="0" w:line="240" w:lineRule="auto"/>
        <w:rPr>
          <w:rFonts w:ascii="HelveticaNeue-Thin" w:hAnsi="HelveticaNeue-Thin" w:cs="HelveticaNeue-Thin"/>
          <w:color w:val="000000"/>
          <w:sz w:val="60"/>
          <w:szCs w:val="60"/>
        </w:rPr>
      </w:pPr>
    </w:p>
    <w:p w14:paraId="505E0F9F" w14:textId="438A252C" w:rsidR="00A9649A" w:rsidRPr="00FF5333" w:rsidRDefault="00A9649A" w:rsidP="00F53656">
      <w:pPr>
        <w:autoSpaceDE w:val="0"/>
        <w:autoSpaceDN w:val="0"/>
        <w:adjustRightInd w:val="0"/>
        <w:spacing w:after="0" w:line="240" w:lineRule="auto"/>
        <w:rPr>
          <w:rFonts w:ascii="HelveticaNeue-Thin" w:hAnsi="HelveticaNeue-Thin" w:cs="HelveticaNeue-Thin"/>
          <w:color w:val="000000"/>
          <w:sz w:val="60"/>
          <w:szCs w:val="60"/>
        </w:rPr>
      </w:pPr>
    </w:p>
    <w:p w14:paraId="25C0DDBB" w14:textId="7307131E" w:rsidR="00A9649A" w:rsidRPr="00FF5333" w:rsidRDefault="00A9649A" w:rsidP="00F53656">
      <w:pPr>
        <w:autoSpaceDE w:val="0"/>
        <w:autoSpaceDN w:val="0"/>
        <w:adjustRightInd w:val="0"/>
        <w:spacing w:after="0" w:line="240" w:lineRule="auto"/>
        <w:rPr>
          <w:rFonts w:ascii="HelveticaNeue-Thin" w:hAnsi="HelveticaNeue-Thin" w:cs="HelveticaNeue-Thin"/>
          <w:color w:val="000000"/>
          <w:sz w:val="60"/>
          <w:szCs w:val="60"/>
        </w:rPr>
      </w:pPr>
    </w:p>
    <w:p w14:paraId="71754AF9" w14:textId="3BCA3402" w:rsidR="00A9649A" w:rsidRPr="00FF5333" w:rsidRDefault="00A9649A" w:rsidP="00F53656">
      <w:pPr>
        <w:autoSpaceDE w:val="0"/>
        <w:autoSpaceDN w:val="0"/>
        <w:adjustRightInd w:val="0"/>
        <w:spacing w:after="0" w:line="240" w:lineRule="auto"/>
        <w:rPr>
          <w:rFonts w:ascii="HelveticaNeue-Thin" w:hAnsi="HelveticaNeue-Thin" w:cs="HelveticaNeue-Thin"/>
          <w:color w:val="000000"/>
          <w:sz w:val="60"/>
          <w:szCs w:val="60"/>
        </w:rPr>
      </w:pPr>
    </w:p>
    <w:p w14:paraId="573A0CD0" w14:textId="690A6A77" w:rsidR="00A9649A" w:rsidRPr="00FF5333" w:rsidRDefault="00A9649A" w:rsidP="00F53656">
      <w:pPr>
        <w:autoSpaceDE w:val="0"/>
        <w:autoSpaceDN w:val="0"/>
        <w:adjustRightInd w:val="0"/>
        <w:spacing w:after="0" w:line="240" w:lineRule="auto"/>
        <w:rPr>
          <w:rFonts w:ascii="HelveticaNeue-Thin" w:hAnsi="HelveticaNeue-Thin" w:cs="HelveticaNeue-Thin"/>
          <w:color w:val="000000"/>
          <w:sz w:val="60"/>
          <w:szCs w:val="60"/>
        </w:rPr>
      </w:pPr>
    </w:p>
    <w:p w14:paraId="4FA34E71" w14:textId="47051E84" w:rsidR="00A9649A" w:rsidRPr="00FF5333" w:rsidRDefault="00A9649A" w:rsidP="00F53656">
      <w:pPr>
        <w:autoSpaceDE w:val="0"/>
        <w:autoSpaceDN w:val="0"/>
        <w:adjustRightInd w:val="0"/>
        <w:spacing w:after="0" w:line="240" w:lineRule="auto"/>
        <w:rPr>
          <w:rFonts w:ascii="HelveticaNeue-Thin" w:hAnsi="HelveticaNeue-Thin" w:cs="HelveticaNeue-Thin"/>
          <w:color w:val="000000"/>
          <w:sz w:val="60"/>
          <w:szCs w:val="60"/>
        </w:rPr>
      </w:pPr>
    </w:p>
    <w:p w14:paraId="2A708326" w14:textId="39641070" w:rsidR="00A9649A" w:rsidRPr="00FF5333" w:rsidRDefault="00A9649A" w:rsidP="00F53656">
      <w:pPr>
        <w:autoSpaceDE w:val="0"/>
        <w:autoSpaceDN w:val="0"/>
        <w:adjustRightInd w:val="0"/>
        <w:spacing w:after="0" w:line="240" w:lineRule="auto"/>
        <w:rPr>
          <w:rFonts w:ascii="HelveticaNeue-Thin" w:hAnsi="HelveticaNeue-Thin" w:cs="HelveticaNeue-Thin"/>
          <w:color w:val="000000"/>
          <w:sz w:val="60"/>
          <w:szCs w:val="60"/>
        </w:rPr>
      </w:pPr>
    </w:p>
    <w:p w14:paraId="4ED7650A" w14:textId="384C0DFF" w:rsidR="00A9649A" w:rsidRPr="00FF5333" w:rsidRDefault="00A9649A" w:rsidP="00F53656">
      <w:pPr>
        <w:autoSpaceDE w:val="0"/>
        <w:autoSpaceDN w:val="0"/>
        <w:adjustRightInd w:val="0"/>
        <w:spacing w:after="0" w:line="240" w:lineRule="auto"/>
        <w:rPr>
          <w:rFonts w:ascii="HelveticaNeue-Thin" w:hAnsi="HelveticaNeue-Thin" w:cs="HelveticaNeue-Thin"/>
          <w:color w:val="000000"/>
          <w:sz w:val="60"/>
          <w:szCs w:val="60"/>
        </w:rPr>
      </w:pPr>
    </w:p>
    <w:p w14:paraId="58C1AF8D" w14:textId="19788BBE" w:rsidR="00A9649A" w:rsidRPr="00FF5333" w:rsidRDefault="00A9649A" w:rsidP="00F53656">
      <w:pPr>
        <w:autoSpaceDE w:val="0"/>
        <w:autoSpaceDN w:val="0"/>
        <w:adjustRightInd w:val="0"/>
        <w:spacing w:after="0" w:line="240" w:lineRule="auto"/>
        <w:rPr>
          <w:rFonts w:ascii="HelveticaNeue-Thin" w:hAnsi="HelveticaNeue-Thin" w:cs="HelveticaNeue-Thin"/>
          <w:color w:val="000000"/>
          <w:sz w:val="60"/>
          <w:szCs w:val="60"/>
        </w:rPr>
      </w:pPr>
    </w:p>
    <w:p w14:paraId="4095B17E" w14:textId="77777777" w:rsidR="00A9649A" w:rsidRPr="00FF5333" w:rsidRDefault="00A9649A" w:rsidP="00F53656">
      <w:pPr>
        <w:autoSpaceDE w:val="0"/>
        <w:autoSpaceDN w:val="0"/>
        <w:adjustRightInd w:val="0"/>
        <w:spacing w:after="0" w:line="240" w:lineRule="auto"/>
        <w:rPr>
          <w:rFonts w:ascii="HelveticaNeue-Thin" w:hAnsi="HelveticaNeue-Thin" w:cs="HelveticaNeue-Thin"/>
          <w:color w:val="000000"/>
          <w:sz w:val="60"/>
          <w:szCs w:val="60"/>
        </w:rPr>
      </w:pPr>
    </w:p>
    <w:p w14:paraId="6601ACD2" w14:textId="1B85E033" w:rsidR="00F53656" w:rsidRPr="00FF5333" w:rsidRDefault="00F53656" w:rsidP="00F53656">
      <w:pPr>
        <w:autoSpaceDE w:val="0"/>
        <w:autoSpaceDN w:val="0"/>
        <w:adjustRightInd w:val="0"/>
        <w:spacing w:after="0" w:line="240" w:lineRule="auto"/>
        <w:rPr>
          <w:rFonts w:ascii="HelveticaNeue-Thin" w:hAnsi="HelveticaNeue-Thin" w:cs="HelveticaNeue-Thin"/>
          <w:color w:val="000000"/>
          <w:sz w:val="60"/>
          <w:szCs w:val="60"/>
        </w:rPr>
      </w:pPr>
      <w:r w:rsidRPr="00FF5333">
        <w:rPr>
          <w:rFonts w:ascii="HelveticaNeue-Thin" w:hAnsi="HelveticaNeue-Thin" w:cs="HelveticaNeue-Thin"/>
          <w:color w:val="000000"/>
          <w:sz w:val="60"/>
          <w:szCs w:val="60"/>
        </w:rPr>
        <w:lastRenderedPageBreak/>
        <w:t xml:space="preserve">Regulations </w:t>
      </w:r>
    </w:p>
    <w:p w14:paraId="694FDA7D" w14:textId="77777777" w:rsidR="00F53656" w:rsidRPr="00FF5333" w:rsidRDefault="00F53656" w:rsidP="00F53656">
      <w:pPr>
        <w:autoSpaceDE w:val="0"/>
        <w:autoSpaceDN w:val="0"/>
        <w:adjustRightInd w:val="0"/>
        <w:spacing w:after="0" w:line="240" w:lineRule="auto"/>
        <w:rPr>
          <w:rFonts w:ascii="HelveticaNeue-Light" w:hAnsi="HelveticaNeue-Light" w:cs="HelveticaNeue-Light"/>
        </w:rPr>
      </w:pPr>
      <w:r w:rsidRPr="00FF5333">
        <w:rPr>
          <w:rFonts w:ascii="HelveticaNeue-Light" w:hAnsi="HelveticaNeue-Light" w:cs="HelveticaNeue-Light"/>
          <w:color w:val="000000"/>
        </w:rPr>
        <w:t xml:space="preserve">concerning </w:t>
      </w:r>
      <w:r w:rsidRPr="00FF5333">
        <w:rPr>
          <w:rFonts w:ascii="HelveticaNeue-Light" w:hAnsi="HelveticaNeue-Light" w:cs="HelveticaNeue-Light"/>
        </w:rPr>
        <w:t>co-production support</w:t>
      </w:r>
      <w:r w:rsidR="00A40411" w:rsidRPr="00FF5333">
        <w:rPr>
          <w:rFonts w:ascii="HelveticaNeue-Light" w:hAnsi="HelveticaNeue-Light" w:cs="HelveticaNeue-Light"/>
        </w:rPr>
        <w:t xml:space="preserve"> </w:t>
      </w:r>
      <w:r w:rsidRPr="00FF5333">
        <w:rPr>
          <w:rFonts w:ascii="HelveticaNeue-Light" w:hAnsi="HelveticaNeue-Light" w:cs="HelveticaNeue-Light"/>
        </w:rPr>
        <w:t xml:space="preserve">for </w:t>
      </w:r>
      <w:r w:rsidR="00763526" w:rsidRPr="00FF5333">
        <w:rPr>
          <w:rFonts w:ascii="HelveticaNeue-Light" w:hAnsi="HelveticaNeue-Light" w:cs="HelveticaNeue-Light"/>
        </w:rPr>
        <w:t>feature</w:t>
      </w:r>
      <w:r w:rsidRPr="00FF5333">
        <w:rPr>
          <w:rFonts w:ascii="HelveticaNeue-Light" w:hAnsi="HelveticaNeue-Light" w:cs="HelveticaNeue-Light"/>
        </w:rPr>
        <w:t xml:space="preserve">-length </w:t>
      </w:r>
      <w:r w:rsidR="00763526" w:rsidRPr="00FF5333">
        <w:rPr>
          <w:rFonts w:ascii="HelveticaNeue-Light" w:hAnsi="HelveticaNeue-Light" w:cs="HelveticaNeue-Light"/>
        </w:rPr>
        <w:t>fiction</w:t>
      </w:r>
      <w:r w:rsidRPr="00FF5333">
        <w:rPr>
          <w:rFonts w:ascii="HelveticaNeue-Light" w:hAnsi="HelveticaNeue-Light" w:cs="HelveticaNeue-Light"/>
        </w:rPr>
        <w:t>,</w:t>
      </w:r>
      <w:r w:rsidR="00A40411" w:rsidRPr="00FF5333">
        <w:rPr>
          <w:rFonts w:ascii="HelveticaNeue-Light" w:hAnsi="HelveticaNeue-Light" w:cs="HelveticaNeue-Light"/>
        </w:rPr>
        <w:t xml:space="preserve"> </w:t>
      </w:r>
      <w:r w:rsidRPr="00FF5333">
        <w:rPr>
          <w:rFonts w:ascii="HelveticaNeue-Light" w:hAnsi="HelveticaNeue-Light" w:cs="HelveticaNeue-Light"/>
        </w:rPr>
        <w:t xml:space="preserve">animation and </w:t>
      </w:r>
      <w:r w:rsidR="00763526" w:rsidRPr="00FF5333">
        <w:rPr>
          <w:rFonts w:ascii="HelveticaNeue-Light" w:hAnsi="HelveticaNeue-Light" w:cs="HelveticaNeue-Light"/>
        </w:rPr>
        <w:t>documentary films</w:t>
      </w:r>
    </w:p>
    <w:p w14:paraId="377DE452" w14:textId="77777777" w:rsidR="00F53656" w:rsidRPr="00FF5333" w:rsidRDefault="00F53656" w:rsidP="00FD5CD1">
      <w:pPr>
        <w:autoSpaceDE w:val="0"/>
        <w:autoSpaceDN w:val="0"/>
        <w:adjustRightInd w:val="0"/>
        <w:spacing w:after="0" w:line="240" w:lineRule="auto"/>
        <w:rPr>
          <w:rFonts w:ascii="HelveticaNeue-Bold" w:hAnsi="HelveticaNeue-Bold" w:cs="HelveticaNeue-Bold"/>
          <w:b/>
          <w:bCs/>
          <w:color w:val="000000"/>
          <w:sz w:val="28"/>
          <w:szCs w:val="28"/>
        </w:rPr>
      </w:pPr>
    </w:p>
    <w:p w14:paraId="73AD01BE" w14:textId="77777777" w:rsidR="001B6F20" w:rsidRPr="00FF5333" w:rsidRDefault="001B6F20" w:rsidP="001B6F20">
      <w:pPr>
        <w:autoSpaceDE w:val="0"/>
        <w:autoSpaceDN w:val="0"/>
        <w:adjustRightInd w:val="0"/>
        <w:spacing w:after="0" w:line="240" w:lineRule="auto"/>
        <w:rPr>
          <w:rFonts w:ascii="HelveticaNeue-Light" w:hAnsi="HelveticaNeue-Light" w:cs="HelveticaNeue-Light"/>
          <w:sz w:val="28"/>
          <w:szCs w:val="28"/>
        </w:rPr>
      </w:pPr>
      <w:r w:rsidRPr="00FF5333">
        <w:rPr>
          <w:rFonts w:ascii="HelveticaNeue-Light" w:hAnsi="HelveticaNeue-Light" w:cs="HelveticaNeue-Light"/>
          <w:sz w:val="28"/>
          <w:szCs w:val="28"/>
        </w:rPr>
        <w:t>1 Call for projects</w:t>
      </w:r>
    </w:p>
    <w:p w14:paraId="4F28BBB3" w14:textId="77777777" w:rsidR="001B6F20" w:rsidRPr="00FF5333" w:rsidRDefault="001B6F20" w:rsidP="001B6F20">
      <w:pPr>
        <w:autoSpaceDE w:val="0"/>
        <w:autoSpaceDN w:val="0"/>
        <w:adjustRightInd w:val="0"/>
        <w:spacing w:after="0" w:line="240" w:lineRule="auto"/>
        <w:rPr>
          <w:rFonts w:ascii="HelveticaNeue-Light" w:hAnsi="HelveticaNeue-Light" w:cs="HelveticaNeue-Light"/>
          <w:sz w:val="28"/>
          <w:szCs w:val="28"/>
        </w:rPr>
      </w:pPr>
    </w:p>
    <w:p w14:paraId="68B5AE99" w14:textId="77777777" w:rsidR="001B6F20" w:rsidRPr="00FF5333" w:rsidRDefault="001B6F20" w:rsidP="001B6F20">
      <w:pPr>
        <w:autoSpaceDE w:val="0"/>
        <w:autoSpaceDN w:val="0"/>
        <w:adjustRightInd w:val="0"/>
        <w:spacing w:after="0" w:line="240" w:lineRule="auto"/>
        <w:rPr>
          <w:rFonts w:ascii="HelveticaNeue-Bold" w:hAnsi="HelveticaNeue-Bold" w:cs="HelveticaNeue-Bold"/>
          <w:b/>
          <w:bCs/>
        </w:rPr>
      </w:pPr>
      <w:r w:rsidRPr="00FF5333">
        <w:rPr>
          <w:rFonts w:ascii="HelveticaNeue-Bold" w:hAnsi="HelveticaNeue-Bold" w:cs="HelveticaNeue-Bold"/>
          <w:b/>
          <w:bCs/>
        </w:rPr>
        <w:t>1.1. Applications</w:t>
      </w:r>
    </w:p>
    <w:p w14:paraId="1CF804FE" w14:textId="77777777" w:rsidR="001B6F20" w:rsidRPr="00FF5333" w:rsidRDefault="001B6F20" w:rsidP="00BA0079">
      <w:pPr>
        <w:autoSpaceDE w:val="0"/>
        <w:autoSpaceDN w:val="0"/>
        <w:adjustRightInd w:val="0"/>
        <w:spacing w:after="0" w:line="240" w:lineRule="auto"/>
        <w:jc w:val="both"/>
        <w:rPr>
          <w:rFonts w:ascii="HelveticaNeue-Bold" w:hAnsi="HelveticaNeue-Bold" w:cs="HelveticaNeue-Bold"/>
          <w:b/>
          <w:bCs/>
        </w:rPr>
      </w:pPr>
    </w:p>
    <w:p w14:paraId="71E43CD7" w14:textId="77777777" w:rsidR="001B6F20" w:rsidRPr="00FF5333" w:rsidRDefault="001B6F20" w:rsidP="00BA0079">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Bold" w:hAnsi="HelveticaNeue-Bold" w:cs="HelveticaNeue-Bold"/>
          <w:b/>
          <w:bCs/>
          <w:sz w:val="18"/>
          <w:szCs w:val="18"/>
        </w:rPr>
        <w:t xml:space="preserve">1.1.1. </w:t>
      </w:r>
      <w:r w:rsidRPr="00FF5333">
        <w:rPr>
          <w:rFonts w:ascii="HelveticaNeue-Light" w:hAnsi="HelveticaNeue-Light" w:cs="HelveticaNeue-Light"/>
          <w:sz w:val="18"/>
          <w:szCs w:val="18"/>
        </w:rPr>
        <w:t>Applications for financial support shall be submitted to the Executive Dire</w:t>
      </w:r>
      <w:r w:rsidR="0082253B" w:rsidRPr="00FF5333">
        <w:rPr>
          <w:rFonts w:ascii="HelveticaNeue-Light" w:hAnsi="HelveticaNeue-Light" w:cs="HelveticaNeue-Light"/>
          <w:sz w:val="18"/>
          <w:szCs w:val="18"/>
        </w:rPr>
        <w:t xml:space="preserve">ctor of Eurimages by one of the </w:t>
      </w:r>
      <w:r w:rsidR="0082253B" w:rsidRPr="00FF5333">
        <w:rPr>
          <w:rFonts w:ascii="HelveticaNeue-Light" w:hAnsi="HelveticaNeue-Light" w:cs="HelveticaNeue-Light"/>
          <w:sz w:val="18"/>
          <w:szCs w:val="18"/>
        </w:rPr>
        <w:br/>
      </w:r>
      <w:r w:rsidRPr="00FF5333">
        <w:rPr>
          <w:rFonts w:ascii="HelveticaNeue-Light" w:hAnsi="HelveticaNeue-Light" w:cs="HelveticaNeue-Light"/>
          <w:sz w:val="18"/>
          <w:szCs w:val="18"/>
        </w:rPr>
        <w:t>co-producers, with the consent of all the co-producers.</w:t>
      </w:r>
    </w:p>
    <w:p w14:paraId="5BFF09A0" w14:textId="77777777" w:rsidR="001B6F20" w:rsidRPr="00FF5333" w:rsidRDefault="001B6F20" w:rsidP="00BA0079">
      <w:pPr>
        <w:autoSpaceDE w:val="0"/>
        <w:autoSpaceDN w:val="0"/>
        <w:adjustRightInd w:val="0"/>
        <w:spacing w:after="0" w:line="240" w:lineRule="auto"/>
        <w:jc w:val="both"/>
        <w:rPr>
          <w:rFonts w:ascii="HelveticaNeue-Light" w:hAnsi="HelveticaNeue-Light" w:cs="HelveticaNeue-Light"/>
          <w:sz w:val="18"/>
          <w:szCs w:val="18"/>
        </w:rPr>
      </w:pPr>
    </w:p>
    <w:p w14:paraId="62213356" w14:textId="41DE6ECA" w:rsidR="001B6F20" w:rsidRPr="00FF5333" w:rsidRDefault="001B6F20"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sz w:val="18"/>
          <w:szCs w:val="18"/>
        </w:rPr>
        <w:t xml:space="preserve">1.1.2. </w:t>
      </w:r>
      <w:r w:rsidRPr="00FF5333">
        <w:rPr>
          <w:rFonts w:ascii="HelveticaNeue-Light" w:hAnsi="HelveticaNeue-Light" w:cs="HelveticaNeue-Light"/>
          <w:sz w:val="18"/>
          <w:szCs w:val="18"/>
        </w:rPr>
        <w:t xml:space="preserve">Applications shall be submitted </w:t>
      </w:r>
      <w:r w:rsidR="00613817" w:rsidRPr="00FF5333">
        <w:rPr>
          <w:rFonts w:ascii="HelveticaNeue-Light" w:hAnsi="HelveticaNeue-Light" w:cs="HelveticaNeue-Light"/>
          <w:sz w:val="18"/>
          <w:szCs w:val="18"/>
        </w:rPr>
        <w:t xml:space="preserve">online </w:t>
      </w:r>
      <w:r w:rsidRPr="00FF5333">
        <w:rPr>
          <w:rFonts w:ascii="HelveticaNeue-Light" w:hAnsi="HelveticaNeue-Light" w:cs="HelveticaNeue-Light"/>
          <w:sz w:val="18"/>
          <w:szCs w:val="18"/>
        </w:rPr>
        <w:t xml:space="preserve">in English or French in accordance with the instructions </w:t>
      </w:r>
      <w:r w:rsidR="0082253B" w:rsidRPr="00FF5333">
        <w:rPr>
          <w:rFonts w:ascii="HelveticaNeue-Light" w:hAnsi="HelveticaNeue-Light" w:cs="HelveticaNeue-Light"/>
          <w:sz w:val="18"/>
          <w:szCs w:val="18"/>
        </w:rPr>
        <w:t>set out o</w:t>
      </w:r>
      <w:r w:rsidRPr="00FF5333">
        <w:rPr>
          <w:rFonts w:ascii="HelveticaNeue-Light" w:hAnsi="HelveticaNeue-Light" w:cs="HelveticaNeue-Light"/>
          <w:sz w:val="18"/>
          <w:szCs w:val="18"/>
        </w:rPr>
        <w:t xml:space="preserve">n the online application </w:t>
      </w:r>
      <w:r w:rsidR="00D4746A" w:rsidRPr="00FF5333">
        <w:rPr>
          <w:rFonts w:ascii="HelveticaNeue-Light" w:hAnsi="HelveticaNeue-Light" w:cs="HelveticaNeue-Light"/>
          <w:sz w:val="18"/>
          <w:szCs w:val="18"/>
        </w:rPr>
        <w:t>platform</w:t>
      </w:r>
      <w:r w:rsidRPr="00FF5333">
        <w:rPr>
          <w:rFonts w:ascii="HelveticaNeue-Light" w:hAnsi="HelveticaNeue-Light" w:cs="HelveticaNeue-Light"/>
          <w:sz w:val="18"/>
          <w:szCs w:val="18"/>
        </w:rPr>
        <w:t xml:space="preserve">, together with all of the items </w:t>
      </w:r>
      <w:r w:rsidR="00E16FB7" w:rsidRPr="00FF5333">
        <w:rPr>
          <w:rFonts w:ascii="HelveticaNeue-Light" w:hAnsi="HelveticaNeue-Light" w:cs="HelveticaNeue-Light"/>
          <w:sz w:val="18"/>
          <w:szCs w:val="18"/>
        </w:rPr>
        <w:t>detailed</w:t>
      </w:r>
      <w:r w:rsidR="00A21696" w:rsidRPr="00FF5333">
        <w:rPr>
          <w:rFonts w:ascii="HelveticaNeue-Light" w:hAnsi="HelveticaNeue-Light" w:cs="HelveticaNeue-Light"/>
          <w:sz w:val="18"/>
          <w:szCs w:val="18"/>
        </w:rPr>
        <w:t xml:space="preserve"> both </w:t>
      </w:r>
      <w:r w:rsidR="00E661DE" w:rsidRPr="00FF5333">
        <w:rPr>
          <w:rFonts w:ascii="HelveticaNeue-Light" w:hAnsi="HelveticaNeue-Light" w:cs="HelveticaNeue-Light"/>
          <w:sz w:val="18"/>
          <w:szCs w:val="18"/>
        </w:rPr>
        <w:t>o</w:t>
      </w:r>
      <w:r w:rsidR="00E16FB7" w:rsidRPr="00FF5333">
        <w:rPr>
          <w:rFonts w:ascii="HelveticaNeue-Light" w:hAnsi="HelveticaNeue-Light" w:cs="HelveticaNeue-Light"/>
          <w:sz w:val="18"/>
          <w:szCs w:val="18"/>
        </w:rPr>
        <w:t xml:space="preserve">n </w:t>
      </w:r>
      <w:r w:rsidR="00A21696" w:rsidRPr="00FF5333">
        <w:rPr>
          <w:rFonts w:ascii="HelveticaNeue-Light" w:hAnsi="HelveticaNeue-Light" w:cs="HelveticaNeue-Light"/>
          <w:sz w:val="18"/>
          <w:szCs w:val="18"/>
        </w:rPr>
        <w:t xml:space="preserve">the online </w:t>
      </w:r>
      <w:r w:rsidR="00D4746A" w:rsidRPr="00FF5333">
        <w:rPr>
          <w:rFonts w:ascii="HelveticaNeue-Light" w:hAnsi="HelveticaNeue-Light" w:cs="HelveticaNeue-Light"/>
          <w:sz w:val="18"/>
          <w:szCs w:val="18"/>
        </w:rPr>
        <w:t>platform</w:t>
      </w:r>
      <w:r w:rsidR="00A21696" w:rsidRPr="00FF5333">
        <w:rPr>
          <w:rFonts w:ascii="HelveticaNeue-Light" w:hAnsi="HelveticaNeue-Light" w:cs="HelveticaNeue-Light"/>
          <w:sz w:val="18"/>
          <w:szCs w:val="18"/>
        </w:rPr>
        <w:t xml:space="preserve"> </w:t>
      </w:r>
      <w:r w:rsidR="00A21696" w:rsidRPr="00FF5333">
        <w:rPr>
          <w:rFonts w:ascii="HelveticaNeue-Light" w:hAnsi="HelveticaNeue-Light" w:cs="HelveticaNeue-Light"/>
          <w:color w:val="000000"/>
          <w:sz w:val="18"/>
          <w:szCs w:val="18"/>
        </w:rPr>
        <w:t xml:space="preserve">and in </w:t>
      </w:r>
      <w:r w:rsidRPr="00FF5333">
        <w:rPr>
          <w:rFonts w:ascii="HelveticaNeue-Light" w:hAnsi="HelveticaNeue-Light" w:cs="HelveticaNeue-Light"/>
          <w:color w:val="000000"/>
          <w:sz w:val="18"/>
          <w:szCs w:val="18"/>
        </w:rPr>
        <w:t xml:space="preserve">the checklist </w:t>
      </w:r>
      <w:r w:rsidR="00E16FB7" w:rsidRPr="00FF5333">
        <w:rPr>
          <w:rFonts w:ascii="HelveticaNeue-Light" w:hAnsi="HelveticaNeue-Light" w:cs="HelveticaNeue-Light"/>
          <w:color w:val="000000"/>
          <w:sz w:val="18"/>
          <w:szCs w:val="18"/>
        </w:rPr>
        <w:t>published on the Eurimages website (</w:t>
      </w:r>
      <w:hyperlink r:id="rId10" w:history="1">
        <w:r w:rsidR="00E16FB7" w:rsidRPr="00FF5333">
          <w:rPr>
            <w:rStyle w:val="Hyperlink"/>
            <w:rFonts w:ascii="HelveticaNeue-Light" w:hAnsi="HelveticaNeue-Light" w:cs="HelveticaNeue-Light"/>
            <w:sz w:val="18"/>
            <w:szCs w:val="18"/>
          </w:rPr>
          <w:t>www.co</w:t>
        </w:r>
        <w:r w:rsidR="00E16FB7" w:rsidRPr="00FF5333">
          <w:rPr>
            <w:rStyle w:val="Hyperlink"/>
            <w:rFonts w:ascii="HelveticaNeue-Light" w:hAnsi="HelveticaNeue-Light" w:cs="HelveticaNeue-Light"/>
            <w:sz w:val="18"/>
            <w:szCs w:val="18"/>
          </w:rPr>
          <w:t>e</w:t>
        </w:r>
        <w:r w:rsidR="00E16FB7" w:rsidRPr="00FF5333">
          <w:rPr>
            <w:rStyle w:val="Hyperlink"/>
            <w:rFonts w:ascii="HelveticaNeue-Light" w:hAnsi="HelveticaNeue-Light" w:cs="HelveticaNeue-Light"/>
            <w:sz w:val="18"/>
            <w:szCs w:val="18"/>
          </w:rPr>
          <w:t>.int/Eurimages</w:t>
        </w:r>
      </w:hyperlink>
      <w:r w:rsidR="00E16FB7" w:rsidRPr="00FF5333">
        <w:rPr>
          <w:rFonts w:ascii="HelveticaNeue-Light" w:hAnsi="HelveticaNeue-Light" w:cs="HelveticaNeue-Light"/>
          <w:color w:val="000000"/>
          <w:sz w:val="18"/>
          <w:szCs w:val="18"/>
        </w:rPr>
        <w:t>)</w:t>
      </w:r>
      <w:r w:rsidR="00E661DE" w:rsidRPr="00FF5333">
        <w:rPr>
          <w:rFonts w:ascii="HelveticaNeue-Light" w:hAnsi="HelveticaNeue-Light" w:cs="HelveticaNeue-Light"/>
          <w:color w:val="000000"/>
          <w:sz w:val="18"/>
          <w:szCs w:val="18"/>
        </w:rPr>
        <w:t xml:space="preserve">, </w:t>
      </w:r>
      <w:r w:rsidR="00E16FB7" w:rsidRPr="00FF5333">
        <w:rPr>
          <w:rFonts w:ascii="HelveticaNeue-Light" w:hAnsi="HelveticaNeue-Light" w:cs="HelveticaNeue-Light"/>
          <w:color w:val="000000"/>
          <w:sz w:val="18"/>
          <w:szCs w:val="18"/>
        </w:rPr>
        <w:t>and</w:t>
      </w:r>
      <w:r w:rsidRPr="00FF5333">
        <w:rPr>
          <w:rFonts w:ascii="HelveticaNeue-Light" w:hAnsi="HelveticaNeue-Light" w:cs="HelveticaNeue-Light"/>
          <w:color w:val="000000"/>
          <w:sz w:val="18"/>
          <w:szCs w:val="18"/>
        </w:rPr>
        <w:t xml:space="preserve"> </w:t>
      </w:r>
      <w:r w:rsidR="00D4746A" w:rsidRPr="00FF5333">
        <w:rPr>
          <w:rFonts w:ascii="HelveticaNeue-Light" w:hAnsi="HelveticaNeue-Light" w:cs="HelveticaNeue-Light"/>
          <w:color w:val="000000"/>
          <w:sz w:val="18"/>
          <w:szCs w:val="18"/>
        </w:rPr>
        <w:t xml:space="preserve">must </w:t>
      </w:r>
      <w:r w:rsidRPr="00FF5333">
        <w:rPr>
          <w:rFonts w:ascii="HelveticaNeue-Light" w:hAnsi="HelveticaNeue-Light" w:cs="HelveticaNeue-Light"/>
          <w:color w:val="000000"/>
          <w:sz w:val="18"/>
          <w:szCs w:val="18"/>
        </w:rPr>
        <w:t>includ</w:t>
      </w:r>
      <w:r w:rsidR="00D4746A" w:rsidRPr="00FF5333">
        <w:rPr>
          <w:rFonts w:ascii="HelveticaNeue-Light" w:hAnsi="HelveticaNeue-Light" w:cs="HelveticaNeue-Light"/>
          <w:color w:val="000000"/>
          <w:sz w:val="18"/>
          <w:szCs w:val="18"/>
        </w:rPr>
        <w:t>e</w:t>
      </w:r>
      <w:r w:rsidRPr="00FF5333">
        <w:rPr>
          <w:rFonts w:ascii="HelveticaNeue-Light" w:hAnsi="HelveticaNeue-Light" w:cs="HelveticaNeue-Light"/>
          <w:color w:val="000000"/>
          <w:sz w:val="18"/>
          <w:szCs w:val="18"/>
        </w:rPr>
        <w:t xml:space="preserve"> relevant evidence of financing. Incomplete applications </w:t>
      </w:r>
      <w:r w:rsidR="00233A67" w:rsidRPr="00FF5333">
        <w:rPr>
          <w:rFonts w:ascii="HelveticaNeue-Light" w:hAnsi="HelveticaNeue-Light" w:cs="HelveticaNeue-Light"/>
          <w:color w:val="000000"/>
          <w:sz w:val="18"/>
          <w:szCs w:val="18"/>
        </w:rPr>
        <w:t xml:space="preserve">and </w:t>
      </w:r>
      <w:r w:rsidRPr="00FF5333">
        <w:rPr>
          <w:rFonts w:ascii="HelveticaNeue-Light" w:hAnsi="HelveticaNeue-Light" w:cs="HelveticaNeue-Light"/>
          <w:color w:val="000000"/>
          <w:sz w:val="18"/>
          <w:szCs w:val="18"/>
        </w:rPr>
        <w:t xml:space="preserve">projects </w:t>
      </w:r>
      <w:r w:rsidR="00233A67" w:rsidRPr="00FF5333">
        <w:rPr>
          <w:rFonts w:ascii="HelveticaNeue-Light" w:hAnsi="HelveticaNeue-Light" w:cs="HelveticaNeue-Light"/>
          <w:color w:val="000000"/>
          <w:sz w:val="18"/>
          <w:szCs w:val="18"/>
        </w:rPr>
        <w:t>submitted by producers fulfil</w:t>
      </w:r>
      <w:r w:rsidR="009A5698" w:rsidRPr="00FF5333">
        <w:rPr>
          <w:rFonts w:ascii="HelveticaNeue-Light" w:hAnsi="HelveticaNeue-Light" w:cs="HelveticaNeue-Light"/>
          <w:color w:val="000000"/>
          <w:sz w:val="18"/>
          <w:szCs w:val="18"/>
        </w:rPr>
        <w:t>ling</w:t>
      </w:r>
      <w:r w:rsidR="00233A67" w:rsidRPr="00FF5333">
        <w:rPr>
          <w:rFonts w:ascii="HelveticaNeue-Light" w:hAnsi="HelveticaNeue-Light" w:cs="HelveticaNeue-Light"/>
          <w:color w:val="000000"/>
          <w:sz w:val="18"/>
          <w:szCs w:val="18"/>
        </w:rPr>
        <w:t xml:space="preserve"> one or several of the exclusion criteria liste</w:t>
      </w:r>
      <w:r w:rsidR="003E7AF1" w:rsidRPr="00FF5333">
        <w:rPr>
          <w:rFonts w:ascii="HelveticaNeue-Light" w:hAnsi="HelveticaNeue-Light" w:cs="HelveticaNeue-Light"/>
          <w:color w:val="000000"/>
          <w:sz w:val="18"/>
          <w:szCs w:val="18"/>
        </w:rPr>
        <w:t>d</w:t>
      </w:r>
      <w:r w:rsidR="00233A67" w:rsidRPr="00FF5333">
        <w:rPr>
          <w:rFonts w:ascii="HelveticaNeue-Light" w:hAnsi="HelveticaNeue-Light" w:cs="HelveticaNeue-Light"/>
          <w:color w:val="000000"/>
          <w:sz w:val="18"/>
          <w:szCs w:val="18"/>
        </w:rPr>
        <w:t xml:space="preserve"> under Article 1.5.1. shall be excluded. Projects </w:t>
      </w:r>
      <w:r w:rsidRPr="00FF5333">
        <w:rPr>
          <w:rFonts w:ascii="HelveticaNeue-Light" w:hAnsi="HelveticaNeue-Light" w:cs="HelveticaNeue-Light"/>
          <w:color w:val="000000"/>
          <w:sz w:val="18"/>
          <w:szCs w:val="18"/>
        </w:rPr>
        <w:t>which do not conform to the eligibility criteria at the time when they are submitted for funding shall be declared ineligible by the Secretariat.</w:t>
      </w:r>
    </w:p>
    <w:p w14:paraId="51E2CBA1" w14:textId="09D3E05D" w:rsidR="00895B03" w:rsidRPr="00FF5333" w:rsidRDefault="00895B03" w:rsidP="00BA0079">
      <w:pPr>
        <w:autoSpaceDE w:val="0"/>
        <w:autoSpaceDN w:val="0"/>
        <w:adjustRightInd w:val="0"/>
        <w:spacing w:after="0" w:line="240" w:lineRule="auto"/>
        <w:jc w:val="both"/>
        <w:rPr>
          <w:rFonts w:ascii="HelveticaNeue-Light" w:hAnsi="HelveticaNeue-Light" w:cs="HelveticaNeue-Light"/>
          <w:color w:val="000000"/>
          <w:sz w:val="18"/>
          <w:szCs w:val="18"/>
        </w:rPr>
      </w:pPr>
    </w:p>
    <w:p w14:paraId="6DED333C" w14:textId="082139D5" w:rsidR="001B6F20" w:rsidRPr="00FF5333" w:rsidRDefault="001B6F20"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t>1.1.</w:t>
      </w:r>
      <w:r w:rsidR="00301497" w:rsidRPr="00FF5333">
        <w:rPr>
          <w:rFonts w:ascii="HelveticaNeue-Bold" w:hAnsi="HelveticaNeue-Bold" w:cs="HelveticaNeue-Bold"/>
          <w:b/>
          <w:bCs/>
          <w:color w:val="000000"/>
          <w:sz w:val="18"/>
          <w:szCs w:val="18"/>
        </w:rPr>
        <w:t>3</w:t>
      </w:r>
      <w:r w:rsidRPr="00FF5333">
        <w:rPr>
          <w:rFonts w:ascii="HelveticaNeue-Bold" w:hAnsi="HelveticaNeue-Bold" w:cs="HelveticaNeue-Bold"/>
          <w:b/>
          <w:bCs/>
          <w:color w:val="000000"/>
          <w:sz w:val="18"/>
          <w:szCs w:val="18"/>
        </w:rPr>
        <w:t xml:space="preserve">. </w:t>
      </w:r>
      <w:r w:rsidRPr="00FF5333">
        <w:rPr>
          <w:rFonts w:ascii="HelveticaNeue-Light" w:hAnsi="HelveticaNeue-Light" w:cs="HelveticaNeue-Light"/>
          <w:color w:val="000000"/>
          <w:sz w:val="18"/>
          <w:szCs w:val="18"/>
        </w:rPr>
        <w:t>The Executive Director may carry out any verification he or she considers appropriate as to the compliance of the project with Eurimages Regulations.</w:t>
      </w:r>
    </w:p>
    <w:p w14:paraId="3FD374BD" w14:textId="77777777" w:rsidR="001B6F20" w:rsidRPr="00FF5333" w:rsidRDefault="001B6F20" w:rsidP="00BA0079">
      <w:pPr>
        <w:autoSpaceDE w:val="0"/>
        <w:autoSpaceDN w:val="0"/>
        <w:adjustRightInd w:val="0"/>
        <w:spacing w:after="0" w:line="240" w:lineRule="auto"/>
        <w:jc w:val="both"/>
        <w:rPr>
          <w:rFonts w:ascii="HelveticaNeue-Light" w:hAnsi="HelveticaNeue-Light" w:cs="HelveticaNeue-Light"/>
          <w:color w:val="000000"/>
          <w:sz w:val="18"/>
          <w:szCs w:val="18"/>
        </w:rPr>
      </w:pPr>
    </w:p>
    <w:p w14:paraId="2E325EE3" w14:textId="77777777" w:rsidR="001B6F20" w:rsidRPr="00FF5333" w:rsidRDefault="001B6F20" w:rsidP="00BA0079">
      <w:pPr>
        <w:autoSpaceDE w:val="0"/>
        <w:autoSpaceDN w:val="0"/>
        <w:adjustRightInd w:val="0"/>
        <w:spacing w:after="0" w:line="240" w:lineRule="auto"/>
        <w:jc w:val="both"/>
        <w:rPr>
          <w:rFonts w:ascii="HelveticaNeue-Bold" w:hAnsi="HelveticaNeue-Bold" w:cs="HelveticaNeue-Bold"/>
          <w:b/>
          <w:bCs/>
          <w:color w:val="000000"/>
        </w:rPr>
      </w:pPr>
      <w:r w:rsidRPr="00FF5333">
        <w:rPr>
          <w:rFonts w:ascii="HelveticaNeue-Bold" w:hAnsi="HelveticaNeue-Bold" w:cs="HelveticaNeue-Bold"/>
          <w:b/>
          <w:bCs/>
          <w:color w:val="000000"/>
        </w:rPr>
        <w:t>1.2. Deadlines</w:t>
      </w:r>
    </w:p>
    <w:p w14:paraId="5D6EF757" w14:textId="77777777" w:rsidR="001B6F20" w:rsidRPr="00FF5333" w:rsidRDefault="001B6F20" w:rsidP="00BA0079">
      <w:pPr>
        <w:autoSpaceDE w:val="0"/>
        <w:autoSpaceDN w:val="0"/>
        <w:adjustRightInd w:val="0"/>
        <w:spacing w:after="0" w:line="240" w:lineRule="auto"/>
        <w:jc w:val="both"/>
        <w:rPr>
          <w:rFonts w:ascii="HelveticaNeue-Bold" w:hAnsi="HelveticaNeue-Bold" w:cs="HelveticaNeue-Bold"/>
          <w:b/>
          <w:bCs/>
          <w:color w:val="000000"/>
        </w:rPr>
      </w:pPr>
    </w:p>
    <w:p w14:paraId="0513AC63" w14:textId="7BBDF6D2" w:rsidR="001B6F20" w:rsidRPr="00FF5333" w:rsidRDefault="001B6F20"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t xml:space="preserve">1.2.1. </w:t>
      </w:r>
      <w:r w:rsidRPr="00FF5333">
        <w:rPr>
          <w:rFonts w:ascii="HelveticaNeue-Light" w:hAnsi="HelveticaNeue-Light" w:cs="HelveticaNeue-Light"/>
          <w:color w:val="000000"/>
          <w:sz w:val="18"/>
          <w:szCs w:val="18"/>
        </w:rPr>
        <w:t xml:space="preserve">Application deadlines, fixed annually by the Board of Management, will be published on the Eurimages website: </w:t>
      </w:r>
    </w:p>
    <w:p w14:paraId="5EC8F508" w14:textId="33C3D60F" w:rsidR="001B6F20" w:rsidRPr="00FF5333" w:rsidRDefault="00975F65" w:rsidP="00975F65">
      <w:pPr>
        <w:tabs>
          <w:tab w:val="left" w:pos="5360"/>
        </w:tabs>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ab/>
      </w:r>
    </w:p>
    <w:p w14:paraId="5E6D0E0B" w14:textId="77777777" w:rsidR="001B6F20" w:rsidRPr="00FF5333" w:rsidRDefault="001B6F20" w:rsidP="00BA0079">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Bold" w:hAnsi="HelveticaNeue-Bold" w:cs="HelveticaNeue-Bold"/>
          <w:b/>
          <w:bCs/>
          <w:color w:val="000000"/>
          <w:sz w:val="18"/>
          <w:szCs w:val="18"/>
        </w:rPr>
        <w:t xml:space="preserve">1.2.2. </w:t>
      </w:r>
      <w:r w:rsidRPr="00FF5333">
        <w:rPr>
          <w:rFonts w:ascii="HelveticaNeue-Light" w:hAnsi="HelveticaNeue-Light" w:cs="HelveticaNeue-Light"/>
          <w:sz w:val="18"/>
          <w:szCs w:val="18"/>
        </w:rPr>
        <w:t xml:space="preserve">Applications must be </w:t>
      </w:r>
      <w:r w:rsidR="00A21696" w:rsidRPr="00FF5333">
        <w:rPr>
          <w:rFonts w:ascii="HelveticaNeue-Light" w:hAnsi="HelveticaNeue-Light" w:cs="HelveticaNeue-Light"/>
          <w:sz w:val="18"/>
          <w:szCs w:val="18"/>
        </w:rPr>
        <w:t>submitted via the on-line application platform</w:t>
      </w:r>
      <w:r w:rsidR="00E661DE" w:rsidRPr="00FF5333">
        <w:rPr>
          <w:rFonts w:ascii="HelveticaNeue-Light" w:hAnsi="HelveticaNeue-Light" w:cs="HelveticaNeue-Light"/>
          <w:sz w:val="18"/>
          <w:szCs w:val="18"/>
        </w:rPr>
        <w:t xml:space="preserve"> </w:t>
      </w:r>
      <w:r w:rsidR="0082253B" w:rsidRPr="00FF5333">
        <w:rPr>
          <w:rFonts w:ascii="HelveticaNeue-Light" w:hAnsi="HelveticaNeue-Light" w:cs="HelveticaNeue-Light"/>
          <w:sz w:val="18"/>
          <w:szCs w:val="18"/>
        </w:rPr>
        <w:t>by 6</w:t>
      </w:r>
      <w:r w:rsidR="003B45B2"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p</w:t>
      </w:r>
      <w:r w:rsidR="0082253B" w:rsidRPr="00FF5333">
        <w:rPr>
          <w:rFonts w:ascii="HelveticaNeue-Light" w:hAnsi="HelveticaNeue-Light" w:cs="HelveticaNeue-Light"/>
          <w:sz w:val="18"/>
          <w:szCs w:val="18"/>
        </w:rPr>
        <w:t>.</w:t>
      </w:r>
      <w:r w:rsidRPr="00FF5333">
        <w:rPr>
          <w:rFonts w:ascii="HelveticaNeue-Light" w:hAnsi="HelveticaNeue-Light" w:cs="HelveticaNeue-Light"/>
          <w:sz w:val="18"/>
          <w:szCs w:val="18"/>
        </w:rPr>
        <w:t>m</w:t>
      </w:r>
      <w:r w:rsidR="0082253B" w:rsidRPr="00FF5333">
        <w:rPr>
          <w:rFonts w:ascii="HelveticaNeue-Light" w:hAnsi="HelveticaNeue-Light" w:cs="HelveticaNeue-Light"/>
          <w:sz w:val="18"/>
          <w:szCs w:val="18"/>
        </w:rPr>
        <w:t>.</w:t>
      </w:r>
      <w:r w:rsidR="00E931F6" w:rsidRPr="00FF5333">
        <w:rPr>
          <w:rFonts w:ascii="HelveticaNeue-Light" w:hAnsi="HelveticaNeue-Light" w:cs="HelveticaNeue-Light"/>
          <w:sz w:val="18"/>
          <w:szCs w:val="18"/>
        </w:rPr>
        <w:t xml:space="preserve"> (French local time</w:t>
      </w:r>
      <w:r w:rsidR="00B70943" w:rsidRPr="00FF5333">
        <w:rPr>
          <w:rFonts w:ascii="HelveticaNeue-Light" w:hAnsi="HelveticaNeue-Light" w:cs="HelveticaNeue-Light"/>
          <w:sz w:val="18"/>
          <w:szCs w:val="18"/>
        </w:rPr>
        <w:t>) without exception</w:t>
      </w:r>
      <w:r w:rsidR="003B45B2" w:rsidRPr="00FF5333">
        <w:rPr>
          <w:rFonts w:ascii="HelveticaNeue-Light" w:hAnsi="HelveticaNeue-Light" w:cs="HelveticaNeue-Light"/>
          <w:sz w:val="18"/>
          <w:szCs w:val="18"/>
        </w:rPr>
        <w:t>,</w:t>
      </w:r>
      <w:r w:rsidR="0082253B"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 xml:space="preserve">on the </w:t>
      </w:r>
      <w:r w:rsidR="00E661DE" w:rsidRPr="00FF5333">
        <w:rPr>
          <w:rFonts w:ascii="HelveticaNeue-Light" w:hAnsi="HelveticaNeue-Light" w:cs="HelveticaNeue-Light"/>
          <w:sz w:val="18"/>
          <w:szCs w:val="18"/>
        </w:rPr>
        <w:t>day of the application deadline</w:t>
      </w:r>
      <w:r w:rsidRPr="00FF5333">
        <w:rPr>
          <w:rFonts w:ascii="HelveticaNeue-Light" w:hAnsi="HelveticaNeue-Light" w:cs="HelveticaNeue-Light"/>
          <w:sz w:val="18"/>
          <w:szCs w:val="18"/>
        </w:rPr>
        <w:t>.</w:t>
      </w:r>
    </w:p>
    <w:p w14:paraId="18C0A98B" w14:textId="77777777" w:rsidR="001B6F20" w:rsidRPr="00FF5333" w:rsidRDefault="001B6F20" w:rsidP="00BA0079">
      <w:pPr>
        <w:autoSpaceDE w:val="0"/>
        <w:autoSpaceDN w:val="0"/>
        <w:adjustRightInd w:val="0"/>
        <w:spacing w:after="0" w:line="240" w:lineRule="auto"/>
        <w:jc w:val="both"/>
        <w:rPr>
          <w:rFonts w:ascii="HelveticaNeue-Light" w:hAnsi="HelveticaNeue-Light" w:cs="HelveticaNeue-Light"/>
          <w:sz w:val="18"/>
          <w:szCs w:val="18"/>
        </w:rPr>
      </w:pPr>
    </w:p>
    <w:p w14:paraId="32350267" w14:textId="77777777" w:rsidR="001B6F20" w:rsidRPr="00FF5333" w:rsidRDefault="001B6F20" w:rsidP="00BA0079">
      <w:pPr>
        <w:autoSpaceDE w:val="0"/>
        <w:autoSpaceDN w:val="0"/>
        <w:adjustRightInd w:val="0"/>
        <w:spacing w:after="0" w:line="240" w:lineRule="auto"/>
        <w:jc w:val="both"/>
        <w:rPr>
          <w:rFonts w:ascii="HelveticaNeue-Bold" w:hAnsi="HelveticaNeue-Bold" w:cs="HelveticaNeue-Bold"/>
          <w:b/>
          <w:bCs/>
          <w:color w:val="000000"/>
        </w:rPr>
      </w:pPr>
      <w:r w:rsidRPr="00FF5333">
        <w:rPr>
          <w:rFonts w:ascii="HelveticaNeue-Bold" w:hAnsi="HelveticaNeue-Bold" w:cs="HelveticaNeue-Bold"/>
          <w:b/>
          <w:bCs/>
          <w:color w:val="000000"/>
        </w:rPr>
        <w:t>1.3. Currency and applicable exchange rates</w:t>
      </w:r>
    </w:p>
    <w:p w14:paraId="36A9F924" w14:textId="77777777" w:rsidR="001B6F20" w:rsidRPr="00FF5333" w:rsidRDefault="001B6F20" w:rsidP="00BA0079">
      <w:pPr>
        <w:autoSpaceDE w:val="0"/>
        <w:autoSpaceDN w:val="0"/>
        <w:adjustRightInd w:val="0"/>
        <w:spacing w:after="0" w:line="240" w:lineRule="auto"/>
        <w:jc w:val="both"/>
        <w:rPr>
          <w:rFonts w:ascii="HelveticaNeue-Bold" w:hAnsi="HelveticaNeue-Bold" w:cs="HelveticaNeue-Bold"/>
          <w:b/>
          <w:bCs/>
          <w:color w:val="000000"/>
        </w:rPr>
      </w:pPr>
    </w:p>
    <w:p w14:paraId="31C7BE1C" w14:textId="77777777" w:rsidR="001B6F20" w:rsidRPr="00FF5333" w:rsidRDefault="001B6F20"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t xml:space="preserve">1.3.1. </w:t>
      </w:r>
      <w:r w:rsidRPr="00FF5333">
        <w:rPr>
          <w:rFonts w:ascii="HelveticaNeue-Light" w:hAnsi="HelveticaNeue-Light" w:cs="HelveticaNeue-Light"/>
          <w:color w:val="000000"/>
          <w:sz w:val="18"/>
          <w:szCs w:val="18"/>
        </w:rPr>
        <w:t>The accounts of Eurimages are kept in euros, and the amount of financial support is expressed in euros.</w:t>
      </w:r>
    </w:p>
    <w:p w14:paraId="56D4FE74" w14:textId="77777777" w:rsidR="001B6F20" w:rsidRPr="00FF5333" w:rsidRDefault="001B6F20" w:rsidP="00BA0079">
      <w:pPr>
        <w:autoSpaceDE w:val="0"/>
        <w:autoSpaceDN w:val="0"/>
        <w:adjustRightInd w:val="0"/>
        <w:spacing w:after="0" w:line="240" w:lineRule="auto"/>
        <w:jc w:val="both"/>
        <w:rPr>
          <w:rFonts w:ascii="HelveticaNeue-Light" w:hAnsi="HelveticaNeue-Light" w:cs="HelveticaNeue-Light"/>
          <w:color w:val="000000"/>
          <w:sz w:val="18"/>
          <w:szCs w:val="18"/>
        </w:rPr>
      </w:pPr>
    </w:p>
    <w:p w14:paraId="44329084" w14:textId="509AE064" w:rsidR="001B6F20" w:rsidRPr="00FF5333" w:rsidRDefault="001B6F20"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t xml:space="preserve">1.3.2. </w:t>
      </w:r>
      <w:r w:rsidRPr="00FF5333">
        <w:rPr>
          <w:rFonts w:ascii="HelveticaNeue-Light" w:hAnsi="HelveticaNeue-Light" w:cs="HelveticaNeue-Light"/>
          <w:color w:val="000000"/>
          <w:sz w:val="18"/>
          <w:szCs w:val="18"/>
        </w:rPr>
        <w:t xml:space="preserve">In determining the equivalent in euros of the total production costs, of the contribution of each co-production partner and of the amount of financial support applied for, the only applicable exchange rate for foreign currencies into euros is that regularly set by the </w:t>
      </w:r>
      <w:r w:rsidR="00F03BF7" w:rsidRPr="00FF5333">
        <w:rPr>
          <w:rFonts w:ascii="HelveticaNeue-Light" w:hAnsi="HelveticaNeue-Light" w:cs="HelveticaNeue-Light"/>
          <w:color w:val="000000"/>
          <w:sz w:val="18"/>
          <w:szCs w:val="18"/>
        </w:rPr>
        <w:t xml:space="preserve">Treasury, Payments and Accounting </w:t>
      </w:r>
      <w:r w:rsidRPr="00FF5333">
        <w:rPr>
          <w:rFonts w:ascii="HelveticaNeue-Light" w:hAnsi="HelveticaNeue-Light" w:cs="HelveticaNeue-Light"/>
          <w:color w:val="000000"/>
          <w:sz w:val="18"/>
          <w:szCs w:val="18"/>
        </w:rPr>
        <w:t>Division of the Council of Europe and published on the Eurimages</w:t>
      </w:r>
      <w:r w:rsidR="006346B9"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 xml:space="preserve">website: </w:t>
      </w:r>
      <w:hyperlink r:id="rId11" w:history="1">
        <w:r w:rsidRPr="00FF5333">
          <w:rPr>
            <w:rStyle w:val="Hyperlink"/>
            <w:rFonts w:ascii="HelveticaNeue-Light" w:hAnsi="HelveticaNeue-Light" w:cs="HelveticaNeue-Light"/>
            <w:sz w:val="18"/>
            <w:szCs w:val="18"/>
          </w:rPr>
          <w:t>www.coe.int/Eurimages</w:t>
        </w:r>
      </w:hyperlink>
      <w:r w:rsidRPr="00FF5333">
        <w:rPr>
          <w:rFonts w:ascii="HelveticaNeue-Light" w:hAnsi="HelveticaNeue-Light" w:cs="HelveticaNeue-Light"/>
          <w:color w:val="000000"/>
          <w:sz w:val="18"/>
          <w:szCs w:val="18"/>
        </w:rPr>
        <w:t>.</w:t>
      </w:r>
    </w:p>
    <w:p w14:paraId="62DEF2C4" w14:textId="77777777" w:rsidR="001B6F20" w:rsidRPr="00FF5333" w:rsidRDefault="001B6F20" w:rsidP="00BA0079">
      <w:pPr>
        <w:autoSpaceDE w:val="0"/>
        <w:autoSpaceDN w:val="0"/>
        <w:adjustRightInd w:val="0"/>
        <w:spacing w:after="0" w:line="240" w:lineRule="auto"/>
        <w:jc w:val="both"/>
        <w:rPr>
          <w:rFonts w:ascii="HelveticaNeue-Light" w:hAnsi="HelveticaNeue-Light" w:cs="HelveticaNeue-Light"/>
          <w:color w:val="000000"/>
          <w:sz w:val="18"/>
          <w:szCs w:val="18"/>
        </w:rPr>
      </w:pPr>
    </w:p>
    <w:p w14:paraId="1E1428BD" w14:textId="77777777" w:rsidR="001B6F20" w:rsidRPr="00FF5333" w:rsidRDefault="001B6F20" w:rsidP="00BA0079">
      <w:pPr>
        <w:autoSpaceDE w:val="0"/>
        <w:autoSpaceDN w:val="0"/>
        <w:adjustRightInd w:val="0"/>
        <w:spacing w:after="0" w:line="240" w:lineRule="auto"/>
        <w:jc w:val="both"/>
        <w:rPr>
          <w:rFonts w:ascii="HelveticaNeue-Bold" w:hAnsi="HelveticaNeue-Bold" w:cs="HelveticaNeue-Bold"/>
          <w:b/>
          <w:bCs/>
          <w:color w:val="000000"/>
        </w:rPr>
      </w:pPr>
      <w:r w:rsidRPr="00FF5333">
        <w:rPr>
          <w:rFonts w:ascii="HelveticaNeue-Bold" w:hAnsi="HelveticaNeue-Bold" w:cs="HelveticaNeue-Bold"/>
          <w:b/>
          <w:bCs/>
          <w:color w:val="000000"/>
        </w:rPr>
        <w:t>1.4. Re-submissions</w:t>
      </w:r>
    </w:p>
    <w:p w14:paraId="066BA4D8" w14:textId="77777777" w:rsidR="001B6F20" w:rsidRPr="00FF5333" w:rsidRDefault="001B6F20" w:rsidP="00BA0079">
      <w:pPr>
        <w:autoSpaceDE w:val="0"/>
        <w:autoSpaceDN w:val="0"/>
        <w:adjustRightInd w:val="0"/>
        <w:spacing w:after="0" w:line="240" w:lineRule="auto"/>
        <w:jc w:val="both"/>
        <w:rPr>
          <w:rFonts w:ascii="HelveticaNeue-Bold" w:hAnsi="HelveticaNeue-Bold" w:cs="HelveticaNeue-Bold"/>
          <w:b/>
          <w:bCs/>
          <w:color w:val="000000"/>
        </w:rPr>
      </w:pPr>
    </w:p>
    <w:p w14:paraId="6A9F9F33" w14:textId="04DAADB0" w:rsidR="001B6F20" w:rsidRPr="00FF5333" w:rsidRDefault="00DC2481" w:rsidP="00BA0079">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Bold" w:hAnsi="HelveticaNeue-Bold" w:cs="HelveticaNeue-Bold"/>
          <w:b/>
          <w:bCs/>
          <w:sz w:val="18"/>
          <w:szCs w:val="18"/>
        </w:rPr>
        <w:t>1</w:t>
      </w:r>
      <w:r w:rsidR="001B6F20" w:rsidRPr="00FF5333">
        <w:rPr>
          <w:rFonts w:ascii="HelveticaNeue-Bold" w:hAnsi="HelveticaNeue-Bold" w:cs="HelveticaNeue-Bold"/>
          <w:b/>
          <w:bCs/>
          <w:sz w:val="18"/>
          <w:szCs w:val="18"/>
        </w:rPr>
        <w:t xml:space="preserve">.4.1. </w:t>
      </w:r>
      <w:r w:rsidR="00790C67" w:rsidRPr="00FF5333">
        <w:rPr>
          <w:rFonts w:ascii="HelveticaNeue-Light" w:hAnsi="HelveticaNeue-Light" w:cs="HelveticaNeue-Light"/>
          <w:sz w:val="18"/>
          <w:szCs w:val="18"/>
        </w:rPr>
        <w:t>A project can only be withdrawn and re-submitted once.</w:t>
      </w:r>
    </w:p>
    <w:p w14:paraId="08AB523B" w14:textId="77777777" w:rsidR="001B6F20" w:rsidRPr="00FF5333" w:rsidRDefault="001B6F20" w:rsidP="00BA0079">
      <w:pPr>
        <w:autoSpaceDE w:val="0"/>
        <w:autoSpaceDN w:val="0"/>
        <w:adjustRightInd w:val="0"/>
        <w:spacing w:after="0" w:line="240" w:lineRule="auto"/>
        <w:jc w:val="both"/>
        <w:rPr>
          <w:rFonts w:ascii="HelveticaNeue-Light" w:hAnsi="HelveticaNeue-Light" w:cs="HelveticaNeue-Light"/>
          <w:sz w:val="18"/>
          <w:szCs w:val="18"/>
        </w:rPr>
      </w:pPr>
    </w:p>
    <w:p w14:paraId="2F7E47B9" w14:textId="5445ED9C" w:rsidR="001B6F20" w:rsidRPr="00FF5333" w:rsidRDefault="00DC2481" w:rsidP="00BA0079">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Bold" w:hAnsi="HelveticaNeue-Bold" w:cs="HelveticaNeue-Bold"/>
          <w:b/>
          <w:bCs/>
          <w:sz w:val="18"/>
          <w:szCs w:val="18"/>
        </w:rPr>
        <w:t>1</w:t>
      </w:r>
      <w:r w:rsidR="001B6F20" w:rsidRPr="00FF5333">
        <w:rPr>
          <w:rFonts w:ascii="HelveticaNeue-Bold" w:hAnsi="HelveticaNeue-Bold" w:cs="HelveticaNeue-Bold"/>
          <w:b/>
          <w:bCs/>
          <w:sz w:val="18"/>
          <w:szCs w:val="18"/>
        </w:rPr>
        <w:t xml:space="preserve">.4.2. </w:t>
      </w:r>
      <w:r w:rsidR="001B6F20" w:rsidRPr="00FF5333">
        <w:rPr>
          <w:rFonts w:ascii="HelveticaNeue-Light" w:hAnsi="HelveticaNeue-Light" w:cs="HelveticaNeue-Light"/>
          <w:sz w:val="18"/>
          <w:szCs w:val="18"/>
        </w:rPr>
        <w:t>A project previously rejected cannot be re-submitted.</w:t>
      </w:r>
    </w:p>
    <w:p w14:paraId="1A925715" w14:textId="77777777" w:rsidR="001B6F20" w:rsidRPr="00FF5333" w:rsidRDefault="001B6F20" w:rsidP="00BA0079">
      <w:pPr>
        <w:autoSpaceDE w:val="0"/>
        <w:autoSpaceDN w:val="0"/>
        <w:adjustRightInd w:val="0"/>
        <w:spacing w:after="0" w:line="240" w:lineRule="auto"/>
        <w:jc w:val="both"/>
        <w:rPr>
          <w:rFonts w:ascii="HelveticaNeue-Light" w:hAnsi="HelveticaNeue-Light" w:cs="HelveticaNeue-Light"/>
          <w:sz w:val="18"/>
          <w:szCs w:val="18"/>
        </w:rPr>
      </w:pPr>
    </w:p>
    <w:p w14:paraId="7B23700E" w14:textId="19DBB6EE" w:rsidR="001B6F20" w:rsidRPr="00FF5333" w:rsidRDefault="00DC2481" w:rsidP="00BA0079">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Bold" w:hAnsi="HelveticaNeue-Bold" w:cs="HelveticaNeue-Bold"/>
          <w:b/>
          <w:bCs/>
          <w:sz w:val="18"/>
          <w:szCs w:val="18"/>
        </w:rPr>
        <w:t>1</w:t>
      </w:r>
      <w:r w:rsidR="001B6F20" w:rsidRPr="00FF5333">
        <w:rPr>
          <w:rFonts w:ascii="HelveticaNeue-Bold" w:hAnsi="HelveticaNeue-Bold" w:cs="HelveticaNeue-Bold"/>
          <w:b/>
          <w:bCs/>
          <w:sz w:val="18"/>
          <w:szCs w:val="18"/>
        </w:rPr>
        <w:t xml:space="preserve">.4.3. </w:t>
      </w:r>
      <w:r w:rsidR="001B6F20" w:rsidRPr="00FF5333">
        <w:rPr>
          <w:rFonts w:ascii="HelveticaNeue-Light" w:hAnsi="HelveticaNeue-Light" w:cs="HelveticaNeue-Light"/>
          <w:sz w:val="18"/>
          <w:szCs w:val="18"/>
        </w:rPr>
        <w:t xml:space="preserve">It should be noted that a project withdrawn will not automatically be </w:t>
      </w:r>
      <w:r w:rsidR="00301497" w:rsidRPr="00FF5333">
        <w:rPr>
          <w:rFonts w:ascii="HelveticaNeue-Light" w:hAnsi="HelveticaNeue-Light" w:cs="HelveticaNeue-Light"/>
          <w:sz w:val="18"/>
          <w:szCs w:val="18"/>
        </w:rPr>
        <w:t>enrolled for</w:t>
      </w:r>
      <w:r w:rsidR="006346B9" w:rsidRPr="00FF5333">
        <w:rPr>
          <w:rFonts w:ascii="HelveticaNeue-Light" w:hAnsi="HelveticaNeue-Light" w:cs="HelveticaNeue-Light"/>
          <w:sz w:val="18"/>
          <w:szCs w:val="18"/>
        </w:rPr>
        <w:t xml:space="preserve"> </w:t>
      </w:r>
      <w:r w:rsidR="001B6F20" w:rsidRPr="00FF5333">
        <w:rPr>
          <w:rFonts w:ascii="HelveticaNeue-Light" w:hAnsi="HelveticaNeue-Light" w:cs="HelveticaNeue-Light"/>
          <w:sz w:val="18"/>
          <w:szCs w:val="18"/>
        </w:rPr>
        <w:t xml:space="preserve">the next meeting. Any request for re-submission must be made </w:t>
      </w:r>
      <w:r w:rsidR="00A21696" w:rsidRPr="00FF5333">
        <w:rPr>
          <w:rFonts w:ascii="HelveticaNeue-Light" w:hAnsi="HelveticaNeue-Light" w:cs="HelveticaNeue-Light"/>
          <w:sz w:val="18"/>
          <w:szCs w:val="18"/>
        </w:rPr>
        <w:t>via the online application platform</w:t>
      </w:r>
      <w:r w:rsidR="001B6F20" w:rsidRPr="00FF5333">
        <w:rPr>
          <w:rFonts w:ascii="HelveticaNeue-Light" w:hAnsi="HelveticaNeue-Light" w:cs="HelveticaNeue-Light"/>
          <w:sz w:val="18"/>
          <w:szCs w:val="18"/>
        </w:rPr>
        <w:t xml:space="preserve"> by the delegate producer within the application deadlines mentioned under </w:t>
      </w:r>
      <w:r w:rsidR="00907E0D">
        <w:rPr>
          <w:rFonts w:ascii="HelveticaNeue-Light" w:hAnsi="HelveticaNeue-Light" w:cs="HelveticaNeue-Light"/>
          <w:sz w:val="18"/>
          <w:szCs w:val="18"/>
        </w:rPr>
        <w:t>Article</w:t>
      </w:r>
      <w:r w:rsidR="001B6F20" w:rsidRPr="00FF5333">
        <w:rPr>
          <w:rFonts w:ascii="HelveticaNeue-Light" w:hAnsi="HelveticaNeue-Light" w:cs="HelveticaNeue-Light"/>
          <w:sz w:val="18"/>
          <w:szCs w:val="18"/>
        </w:rPr>
        <w:t xml:space="preserve"> </w:t>
      </w:r>
      <w:r w:rsidR="00C9668A" w:rsidRPr="00FF5333">
        <w:rPr>
          <w:rFonts w:ascii="HelveticaNeue-Light" w:hAnsi="HelveticaNeue-Light" w:cs="HelveticaNeue-Light"/>
          <w:sz w:val="18"/>
          <w:szCs w:val="18"/>
        </w:rPr>
        <w:t>1.2</w:t>
      </w:r>
      <w:r w:rsidR="001B6F20" w:rsidRPr="00FF5333">
        <w:rPr>
          <w:rFonts w:ascii="HelveticaNeue-Light" w:hAnsi="HelveticaNeue-Light" w:cs="HelveticaNeue-Light"/>
          <w:sz w:val="18"/>
          <w:szCs w:val="18"/>
        </w:rPr>
        <w:t>.</w:t>
      </w:r>
    </w:p>
    <w:p w14:paraId="198EC877" w14:textId="77777777" w:rsidR="001B6F20" w:rsidRPr="00FF5333" w:rsidRDefault="001B6F20" w:rsidP="00BA0079">
      <w:pPr>
        <w:autoSpaceDE w:val="0"/>
        <w:autoSpaceDN w:val="0"/>
        <w:adjustRightInd w:val="0"/>
        <w:spacing w:after="0" w:line="240" w:lineRule="auto"/>
        <w:jc w:val="both"/>
        <w:rPr>
          <w:rFonts w:ascii="HelveticaNeue-Light" w:hAnsi="HelveticaNeue-Light" w:cs="HelveticaNeue-Light"/>
          <w:color w:val="000000"/>
          <w:sz w:val="18"/>
          <w:szCs w:val="18"/>
        </w:rPr>
      </w:pPr>
    </w:p>
    <w:p w14:paraId="15AD4EFB" w14:textId="774644F8" w:rsidR="001B6F20" w:rsidRDefault="00DC248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t>1</w:t>
      </w:r>
      <w:r w:rsidR="001B6F20" w:rsidRPr="00FF5333">
        <w:rPr>
          <w:rFonts w:ascii="HelveticaNeue-Bold" w:hAnsi="HelveticaNeue-Bold" w:cs="HelveticaNeue-Bold"/>
          <w:b/>
          <w:bCs/>
          <w:color w:val="000000"/>
          <w:sz w:val="18"/>
          <w:szCs w:val="18"/>
        </w:rPr>
        <w:t xml:space="preserve">.4.4. </w:t>
      </w:r>
      <w:r w:rsidR="001B6F20" w:rsidRPr="00FF5333">
        <w:rPr>
          <w:rFonts w:ascii="HelveticaNeue-Light" w:hAnsi="HelveticaNeue-Light" w:cs="HelveticaNeue-Light"/>
          <w:color w:val="000000"/>
          <w:sz w:val="18"/>
          <w:szCs w:val="18"/>
        </w:rPr>
        <w:t xml:space="preserve">A project is considered as rejected, and thus cannot be </w:t>
      </w:r>
      <w:r w:rsidR="00323D7C" w:rsidRPr="00FF5333">
        <w:rPr>
          <w:rFonts w:ascii="HelveticaNeue-Light" w:hAnsi="HelveticaNeue-Light" w:cs="HelveticaNeue-Light"/>
          <w:color w:val="000000"/>
          <w:sz w:val="18"/>
          <w:szCs w:val="18"/>
        </w:rPr>
        <w:t>resubmitted</w:t>
      </w:r>
      <w:r w:rsidR="001B6F20" w:rsidRPr="00FF5333">
        <w:rPr>
          <w:rFonts w:ascii="HelveticaNeue-Light" w:hAnsi="HelveticaNeue-Light" w:cs="HelveticaNeue-Light"/>
          <w:color w:val="000000"/>
          <w:sz w:val="18"/>
          <w:szCs w:val="18"/>
        </w:rPr>
        <w:t>, if its producers decide to withdraw it after the declaration of eligibility made by the Secretariat.</w:t>
      </w:r>
    </w:p>
    <w:p w14:paraId="5DD0C7BE" w14:textId="2D8BA25C" w:rsidR="00907E0D" w:rsidRDefault="00907E0D" w:rsidP="00BA0079">
      <w:pPr>
        <w:autoSpaceDE w:val="0"/>
        <w:autoSpaceDN w:val="0"/>
        <w:adjustRightInd w:val="0"/>
        <w:spacing w:after="0" w:line="240" w:lineRule="auto"/>
        <w:jc w:val="both"/>
        <w:rPr>
          <w:rFonts w:ascii="HelveticaNeue-Light" w:hAnsi="HelveticaNeue-Light" w:cs="HelveticaNeue-Light"/>
          <w:color w:val="000000"/>
          <w:sz w:val="18"/>
          <w:szCs w:val="18"/>
        </w:rPr>
      </w:pPr>
    </w:p>
    <w:p w14:paraId="60E07132" w14:textId="77777777" w:rsidR="00907E0D" w:rsidRPr="00FF5333" w:rsidRDefault="00907E0D" w:rsidP="00BA0079">
      <w:pPr>
        <w:autoSpaceDE w:val="0"/>
        <w:autoSpaceDN w:val="0"/>
        <w:adjustRightInd w:val="0"/>
        <w:spacing w:after="0" w:line="240" w:lineRule="auto"/>
        <w:jc w:val="both"/>
        <w:rPr>
          <w:rFonts w:ascii="HelveticaNeue-Light" w:hAnsi="HelveticaNeue-Light" w:cs="HelveticaNeue-Light"/>
          <w:color w:val="000000"/>
          <w:sz w:val="18"/>
          <w:szCs w:val="18"/>
        </w:rPr>
      </w:pPr>
    </w:p>
    <w:p w14:paraId="6E0D3ADB" w14:textId="040A3C15" w:rsidR="00931E67" w:rsidRDefault="00931E67">
      <w:pPr>
        <w:rPr>
          <w:rFonts w:ascii="HelveticaNeue-Light" w:hAnsi="HelveticaNeue-Light" w:cs="HelveticaNeue-Light"/>
          <w:color w:val="000000"/>
          <w:sz w:val="18"/>
          <w:szCs w:val="18"/>
        </w:rPr>
      </w:pPr>
      <w:r>
        <w:rPr>
          <w:rFonts w:ascii="HelveticaNeue-Light" w:hAnsi="HelveticaNeue-Light" w:cs="HelveticaNeue-Light"/>
          <w:color w:val="000000"/>
          <w:sz w:val="18"/>
          <w:szCs w:val="18"/>
        </w:rPr>
        <w:br w:type="page"/>
      </w:r>
    </w:p>
    <w:p w14:paraId="1EEF87D1" w14:textId="77777777" w:rsidR="00233A67" w:rsidRPr="00FF5333" w:rsidRDefault="00233A67" w:rsidP="00BA0079">
      <w:pPr>
        <w:autoSpaceDE w:val="0"/>
        <w:autoSpaceDN w:val="0"/>
        <w:adjustRightInd w:val="0"/>
        <w:spacing w:after="0" w:line="240" w:lineRule="auto"/>
        <w:jc w:val="both"/>
        <w:rPr>
          <w:rFonts w:ascii="HelveticaNeue-Bold" w:hAnsi="HelveticaNeue-Bold" w:cs="HelveticaNeue-Bold"/>
          <w:b/>
          <w:bCs/>
          <w:color w:val="000000"/>
        </w:rPr>
      </w:pPr>
      <w:r w:rsidRPr="00FF5333">
        <w:rPr>
          <w:rFonts w:ascii="HelveticaNeue-Bold" w:hAnsi="HelveticaNeue-Bold" w:cs="HelveticaNeue-Bold"/>
          <w:b/>
          <w:bCs/>
          <w:color w:val="000000"/>
        </w:rPr>
        <w:lastRenderedPageBreak/>
        <w:t>1.5. Exclusion from co-production support</w:t>
      </w:r>
    </w:p>
    <w:p w14:paraId="663A290D" w14:textId="77777777" w:rsidR="004A7B6E" w:rsidRPr="00FF5333" w:rsidRDefault="004A7B6E" w:rsidP="00BA0079">
      <w:pPr>
        <w:autoSpaceDE w:val="0"/>
        <w:autoSpaceDN w:val="0"/>
        <w:adjustRightInd w:val="0"/>
        <w:spacing w:after="0" w:line="240" w:lineRule="auto"/>
        <w:jc w:val="both"/>
        <w:rPr>
          <w:rFonts w:ascii="HelveticaNeue-Bold" w:hAnsi="HelveticaNeue-Bold" w:cs="HelveticaNeue-Bold"/>
          <w:b/>
          <w:bCs/>
          <w:color w:val="000000"/>
        </w:rPr>
      </w:pPr>
    </w:p>
    <w:p w14:paraId="6045C68A" w14:textId="77777777" w:rsidR="00233A67" w:rsidRPr="00FF5333" w:rsidRDefault="00233A67"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b/>
          <w:bCs/>
          <w:color w:val="000000"/>
          <w:sz w:val="18"/>
          <w:szCs w:val="18"/>
        </w:rPr>
        <w:t>1.5.1.</w:t>
      </w:r>
      <w:r w:rsidRPr="00FF5333">
        <w:rPr>
          <w:rFonts w:ascii="HelveticaNeue-Light" w:hAnsi="HelveticaNeue-Light" w:cs="HelveticaNeue-Light"/>
          <w:color w:val="000000"/>
          <w:sz w:val="18"/>
          <w:szCs w:val="18"/>
        </w:rPr>
        <w:t xml:space="preserve"> Producers shall be excluded from applying for co-production support if they, or, where applicable, their owners or persons having powers of representation or decision making:</w:t>
      </w:r>
    </w:p>
    <w:p w14:paraId="6FDE8EC5" w14:textId="77777777" w:rsidR="00233A67" w:rsidRPr="00FF5333" w:rsidRDefault="00233A67" w:rsidP="00BA0079">
      <w:pPr>
        <w:autoSpaceDE w:val="0"/>
        <w:autoSpaceDN w:val="0"/>
        <w:adjustRightInd w:val="0"/>
        <w:spacing w:after="0" w:line="240" w:lineRule="auto"/>
        <w:jc w:val="both"/>
        <w:rPr>
          <w:rFonts w:ascii="HelveticaNeue-Light" w:hAnsi="HelveticaNeue-Light" w:cs="HelveticaNeue-Light"/>
          <w:color w:val="000000"/>
          <w:sz w:val="18"/>
          <w:szCs w:val="18"/>
        </w:rPr>
      </w:pPr>
    </w:p>
    <w:p w14:paraId="48181852" w14:textId="51D85FE4" w:rsidR="00233A67" w:rsidRPr="00FF5333" w:rsidRDefault="00233A67" w:rsidP="007B17B1">
      <w:pPr>
        <w:spacing w:after="0" w:line="240" w:lineRule="auto"/>
        <w:ind w:left="567"/>
        <w:jc w:val="both"/>
        <w:rPr>
          <w:rFonts w:ascii="HelveticaNeue-Light" w:hAnsi="HelveticaNeue-Light"/>
          <w:sz w:val="18"/>
          <w:szCs w:val="18"/>
        </w:rPr>
      </w:pPr>
      <w:r w:rsidRPr="00FF5333">
        <w:rPr>
          <w:rFonts w:ascii="HelveticaNeue-Light" w:hAnsi="HelveticaNeue-Light"/>
          <w:sz w:val="18"/>
          <w:szCs w:val="18"/>
        </w:rPr>
        <w:t>1.5.1.1. have been convicted by final judgment for any of the following offences: participation in a criminal organisation, corruption, fraud, money laundering</w:t>
      </w:r>
      <w:r w:rsidR="00323D7C" w:rsidRPr="00FF5333">
        <w:rPr>
          <w:rFonts w:ascii="HelveticaNeue-Light" w:hAnsi="HelveticaNeue-Light"/>
          <w:sz w:val="18"/>
          <w:szCs w:val="18"/>
        </w:rPr>
        <w:t>, child labour, human trafficking</w:t>
      </w:r>
      <w:r w:rsidRPr="00FF5333">
        <w:rPr>
          <w:rFonts w:ascii="HelveticaNeue-Light" w:hAnsi="HelveticaNeue-Light"/>
          <w:sz w:val="18"/>
          <w:szCs w:val="18"/>
        </w:rPr>
        <w:t>;</w:t>
      </w:r>
    </w:p>
    <w:p w14:paraId="5F69EC43" w14:textId="413008DC" w:rsidR="00233A67" w:rsidRPr="00FF5333" w:rsidRDefault="00233A67" w:rsidP="007B17B1">
      <w:pPr>
        <w:spacing w:after="0" w:line="240" w:lineRule="auto"/>
        <w:ind w:left="567"/>
        <w:jc w:val="both"/>
        <w:rPr>
          <w:rFonts w:ascii="HelveticaNeue-Light" w:hAnsi="HelveticaNeue-Light"/>
          <w:sz w:val="18"/>
          <w:szCs w:val="18"/>
        </w:rPr>
      </w:pPr>
      <w:r w:rsidRPr="00FF5333">
        <w:rPr>
          <w:rFonts w:ascii="HelveticaNeue-Light" w:hAnsi="HelveticaNeue-Light"/>
          <w:sz w:val="18"/>
          <w:szCs w:val="18"/>
        </w:rPr>
        <w:t>1.5.1.2. are in a situation of bankruptcy, liquidation, termination of activity, insolvency or arrangement with creditors or any like situation arising from a procedure of the same kind, or subject to a procedure of the same kind;</w:t>
      </w:r>
    </w:p>
    <w:p w14:paraId="7D99A472" w14:textId="77777777" w:rsidR="00233A67" w:rsidRPr="00FF5333" w:rsidRDefault="00233A67" w:rsidP="007B17B1">
      <w:pPr>
        <w:spacing w:after="0" w:line="240" w:lineRule="auto"/>
        <w:ind w:left="567"/>
        <w:jc w:val="both"/>
        <w:rPr>
          <w:rFonts w:ascii="HelveticaNeue-Light" w:hAnsi="HelveticaNeue-Light"/>
          <w:sz w:val="18"/>
          <w:szCs w:val="18"/>
        </w:rPr>
      </w:pPr>
      <w:r w:rsidRPr="00FF5333">
        <w:rPr>
          <w:rFonts w:ascii="HelveticaNeue-Light" w:hAnsi="HelveticaNeue-Light"/>
          <w:sz w:val="18"/>
          <w:szCs w:val="18"/>
        </w:rPr>
        <w:t>1.5.1.3. have been convicted by final judgment for serious professional misconduct or any other offence relating to professional integrity;</w:t>
      </w:r>
    </w:p>
    <w:p w14:paraId="0A46AF04" w14:textId="77777777" w:rsidR="00233A67" w:rsidRPr="00FF5333" w:rsidRDefault="00233A67" w:rsidP="007B17B1">
      <w:pPr>
        <w:spacing w:after="0" w:line="240" w:lineRule="auto"/>
        <w:ind w:left="567"/>
        <w:jc w:val="both"/>
        <w:rPr>
          <w:rFonts w:ascii="HelveticaNeue-Light" w:hAnsi="HelveticaNeue-Light"/>
          <w:sz w:val="18"/>
          <w:szCs w:val="18"/>
        </w:rPr>
      </w:pPr>
      <w:r w:rsidRPr="00FF5333">
        <w:rPr>
          <w:rFonts w:ascii="HelveticaNeue-Light" w:hAnsi="HelveticaNeue-Light"/>
          <w:sz w:val="18"/>
          <w:szCs w:val="18"/>
        </w:rPr>
        <w:t>1.5.1.4. do not comply with their obligations relating to the payment of social security contributions, taxes and duties under the legislation of their country of incorporation;</w:t>
      </w:r>
    </w:p>
    <w:p w14:paraId="54B4DAD5" w14:textId="77777777" w:rsidR="00233A67" w:rsidRPr="00FF5333" w:rsidRDefault="00233A67" w:rsidP="007B17B1">
      <w:pPr>
        <w:spacing w:after="0" w:line="240" w:lineRule="auto"/>
        <w:ind w:left="567"/>
        <w:jc w:val="both"/>
        <w:rPr>
          <w:rFonts w:ascii="HelveticaNeue-Light" w:hAnsi="HelveticaNeue-Light"/>
          <w:sz w:val="18"/>
          <w:szCs w:val="18"/>
        </w:rPr>
      </w:pPr>
      <w:r w:rsidRPr="00FF5333">
        <w:rPr>
          <w:rFonts w:ascii="HelveticaNeue-Light" w:hAnsi="HelveticaNeue-Light"/>
          <w:sz w:val="18"/>
          <w:szCs w:val="18"/>
        </w:rPr>
        <w:t>1.5.1.5. are in a situation of a conflict of interests or a potential conflict of interests in relation to the co-production support programme or any of the producers’ contractors to be used for the realisation of the project;</w:t>
      </w:r>
    </w:p>
    <w:p w14:paraId="393C07ED" w14:textId="77777777" w:rsidR="00233A67" w:rsidRPr="00FF5333" w:rsidRDefault="00233A67" w:rsidP="007B17B1">
      <w:pPr>
        <w:spacing w:after="0" w:line="240" w:lineRule="auto"/>
        <w:ind w:left="567"/>
        <w:jc w:val="both"/>
        <w:rPr>
          <w:rFonts w:ascii="HelveticaNeue-Light" w:hAnsi="HelveticaNeue-Light"/>
          <w:sz w:val="18"/>
          <w:szCs w:val="18"/>
        </w:rPr>
      </w:pPr>
      <w:r w:rsidRPr="00FF5333">
        <w:rPr>
          <w:rFonts w:ascii="HelveticaNeue-Light" w:hAnsi="HelveticaNeue-Light"/>
          <w:sz w:val="18"/>
          <w:szCs w:val="18"/>
        </w:rPr>
        <w:t xml:space="preserve">1.5.1.6. have engaged in misconduct in connection with an earlier application for support that led Eurimages to justifiably terminate the support agreement or to exclude the company from the support agreement.  </w:t>
      </w:r>
    </w:p>
    <w:p w14:paraId="4F08F42D" w14:textId="77777777" w:rsidR="00233A67" w:rsidRPr="00FF5333" w:rsidRDefault="00233A67" w:rsidP="00BA0079">
      <w:pPr>
        <w:autoSpaceDE w:val="0"/>
        <w:autoSpaceDN w:val="0"/>
        <w:adjustRightInd w:val="0"/>
        <w:spacing w:after="0" w:line="240" w:lineRule="auto"/>
        <w:jc w:val="both"/>
        <w:rPr>
          <w:rFonts w:ascii="HelveticaNeue-Light" w:hAnsi="HelveticaNeue-Light" w:cs="HelveticaNeue-Light"/>
          <w:color w:val="000000"/>
          <w:sz w:val="18"/>
          <w:szCs w:val="18"/>
        </w:rPr>
      </w:pPr>
    </w:p>
    <w:p w14:paraId="258C3D76" w14:textId="3940ACAC" w:rsidR="00233A67" w:rsidRPr="00FF5333" w:rsidRDefault="00233A67" w:rsidP="00233A67">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b/>
          <w:bCs/>
          <w:color w:val="000000"/>
          <w:sz w:val="18"/>
          <w:szCs w:val="18"/>
        </w:rPr>
        <w:t>1.5.2</w:t>
      </w:r>
      <w:r w:rsidRPr="00FF5333">
        <w:rPr>
          <w:rFonts w:ascii="HelveticaNeue-Light" w:hAnsi="HelveticaNeue-Light" w:cs="HelveticaNeue-Light"/>
          <w:color w:val="000000"/>
          <w:sz w:val="18"/>
          <w:szCs w:val="18"/>
        </w:rPr>
        <w:t xml:space="preserve">. </w:t>
      </w:r>
      <w:bookmarkStart w:id="1" w:name="_Hlk9947693"/>
      <w:r w:rsidRPr="00FF5333">
        <w:rPr>
          <w:rFonts w:ascii="HelveticaNeue-Light" w:hAnsi="HelveticaNeue-Light" w:cs="HelveticaNeue-Light"/>
          <w:color w:val="000000"/>
          <w:sz w:val="18"/>
          <w:szCs w:val="18"/>
        </w:rPr>
        <w:t xml:space="preserve">When submitting their request for support, all producers involved in the application for support shall deliver a declaration on their honour and on behalf of their owners and persons having powers of representation or decision-making, stating that they are not in any of the situations </w:t>
      </w:r>
      <w:bookmarkEnd w:id="1"/>
      <w:r w:rsidRPr="00FF5333">
        <w:rPr>
          <w:rFonts w:ascii="HelveticaNeue-Light" w:hAnsi="HelveticaNeue-Light" w:cs="HelveticaNeue-Light"/>
          <w:color w:val="000000"/>
          <w:sz w:val="18"/>
          <w:szCs w:val="18"/>
        </w:rPr>
        <w:t>listed under Article 1.5.1.</w:t>
      </w:r>
      <w:r w:rsidR="00F03BF7" w:rsidRPr="00FF5333">
        <w:rPr>
          <w:rFonts w:ascii="HelveticaNeue-Light" w:hAnsi="HelveticaNeue-Light" w:cs="HelveticaNeue-Light"/>
          <w:color w:val="000000"/>
          <w:sz w:val="18"/>
          <w:szCs w:val="18"/>
        </w:rPr>
        <w:t xml:space="preserve"> </w:t>
      </w:r>
    </w:p>
    <w:p w14:paraId="101EACEA" w14:textId="77777777" w:rsidR="00233A67" w:rsidRPr="00FF5333" w:rsidRDefault="00233A67" w:rsidP="00233A67">
      <w:pPr>
        <w:autoSpaceDE w:val="0"/>
        <w:autoSpaceDN w:val="0"/>
        <w:adjustRightInd w:val="0"/>
        <w:spacing w:after="0" w:line="240" w:lineRule="auto"/>
        <w:jc w:val="both"/>
        <w:rPr>
          <w:rFonts w:ascii="HelveticaNeue-Light" w:hAnsi="HelveticaNeue-Light" w:cs="HelveticaNeue-Light"/>
          <w:color w:val="000000"/>
          <w:sz w:val="18"/>
          <w:szCs w:val="18"/>
        </w:rPr>
      </w:pPr>
    </w:p>
    <w:p w14:paraId="03DC46B5" w14:textId="77777777" w:rsidR="00233A67" w:rsidRPr="00FF5333" w:rsidRDefault="00233A67" w:rsidP="00233A67">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b/>
          <w:bCs/>
          <w:color w:val="000000"/>
          <w:sz w:val="18"/>
          <w:szCs w:val="18"/>
        </w:rPr>
        <w:t>1.5.3.</w:t>
      </w:r>
      <w:r w:rsidRPr="00FF5333">
        <w:rPr>
          <w:rFonts w:ascii="HelveticaNeue-Light" w:hAnsi="HelveticaNeue-Light" w:cs="HelveticaNeue-Light"/>
          <w:color w:val="000000"/>
          <w:sz w:val="18"/>
          <w:szCs w:val="18"/>
        </w:rPr>
        <w:t xml:space="preserve"> Eurimages reserves the right to ask successful applicants to supply the following supporting documents: </w:t>
      </w:r>
    </w:p>
    <w:p w14:paraId="34913BFC" w14:textId="77777777" w:rsidR="00567847" w:rsidRPr="00FF5333" w:rsidRDefault="00567847" w:rsidP="00233A67">
      <w:pPr>
        <w:autoSpaceDE w:val="0"/>
        <w:autoSpaceDN w:val="0"/>
        <w:adjustRightInd w:val="0"/>
        <w:spacing w:after="0" w:line="240" w:lineRule="auto"/>
        <w:jc w:val="both"/>
        <w:rPr>
          <w:rFonts w:ascii="HelveticaNeue-Light" w:hAnsi="HelveticaNeue-Light" w:cs="HelveticaNeue-Light"/>
          <w:color w:val="000000"/>
          <w:sz w:val="18"/>
          <w:szCs w:val="18"/>
        </w:rPr>
      </w:pPr>
    </w:p>
    <w:p w14:paraId="42B70F29" w14:textId="74B2247E" w:rsidR="00233A67" w:rsidRPr="00FF5333" w:rsidRDefault="002E6AAB" w:rsidP="009C55EA">
      <w:pPr>
        <w:pStyle w:val="ListParagraph"/>
        <w:numPr>
          <w:ilvl w:val="0"/>
          <w:numId w:val="40"/>
        </w:num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F</w:t>
      </w:r>
      <w:r w:rsidR="00233A67" w:rsidRPr="00FF5333">
        <w:rPr>
          <w:rFonts w:ascii="HelveticaNeue-Light" w:hAnsi="HelveticaNeue-Light" w:cs="HelveticaNeue-Light"/>
          <w:color w:val="000000"/>
          <w:sz w:val="18"/>
          <w:szCs w:val="18"/>
        </w:rPr>
        <w:t>or the items in Articles 1.5.1.1., 1.5.1.2. and 1.5.1.3., an extract from the record of convictions or failing that an equivalent document issued by the competent judicial or administrative authority of the country of incorporation, indicating that these requirements are met;</w:t>
      </w:r>
    </w:p>
    <w:p w14:paraId="03CD5EDB" w14:textId="712EF8E5" w:rsidR="00233A67" w:rsidRPr="00FF5333" w:rsidRDefault="002E6AAB" w:rsidP="009C55EA">
      <w:pPr>
        <w:pStyle w:val="ListParagraph"/>
        <w:numPr>
          <w:ilvl w:val="0"/>
          <w:numId w:val="40"/>
        </w:num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f</w:t>
      </w:r>
      <w:r w:rsidR="00233A67" w:rsidRPr="00FF5333">
        <w:rPr>
          <w:rFonts w:ascii="HelveticaNeue-Light" w:hAnsi="HelveticaNeue-Light" w:cs="HelveticaNeue-Light"/>
          <w:color w:val="000000"/>
          <w:sz w:val="18"/>
          <w:szCs w:val="18"/>
        </w:rPr>
        <w:t>or the items in 1.5.1.4., a certificate issued by the competent authority of the country of incorporation.</w:t>
      </w:r>
    </w:p>
    <w:p w14:paraId="78BCAB8E" w14:textId="77777777" w:rsidR="00233A67" w:rsidRPr="00FF5333" w:rsidRDefault="00233A67" w:rsidP="00875DD1">
      <w:pPr>
        <w:autoSpaceDE w:val="0"/>
        <w:autoSpaceDN w:val="0"/>
        <w:adjustRightInd w:val="0"/>
        <w:spacing w:after="0" w:line="240" w:lineRule="auto"/>
        <w:jc w:val="both"/>
        <w:rPr>
          <w:rFonts w:ascii="HelveticaNeue-Light" w:hAnsi="HelveticaNeue-Light" w:cs="HelveticaNeue-Light"/>
          <w:color w:val="000000"/>
          <w:sz w:val="18"/>
          <w:szCs w:val="18"/>
        </w:rPr>
      </w:pPr>
      <w:bookmarkStart w:id="2" w:name="_Hlk9870580"/>
    </w:p>
    <w:p w14:paraId="790E6908" w14:textId="31DBAA7D" w:rsidR="00233A67" w:rsidRPr="00FF5333" w:rsidRDefault="00233A67" w:rsidP="00233A67">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b/>
          <w:bCs/>
          <w:color w:val="000000"/>
          <w:sz w:val="18"/>
          <w:szCs w:val="18"/>
        </w:rPr>
        <w:t>1.5.4.</w:t>
      </w:r>
      <w:r w:rsidRPr="00FF5333">
        <w:rPr>
          <w:rFonts w:ascii="HelveticaNeue-Light" w:hAnsi="HelveticaNeue-Light" w:cs="HelveticaNeue-Light"/>
          <w:color w:val="000000"/>
          <w:sz w:val="18"/>
          <w:szCs w:val="18"/>
        </w:rPr>
        <w:t xml:space="preserve"> </w:t>
      </w:r>
      <w:bookmarkStart w:id="3" w:name="_Hlk9937047"/>
      <w:r w:rsidRPr="00FF5333">
        <w:rPr>
          <w:rFonts w:ascii="HelveticaNeue-Light" w:hAnsi="HelveticaNeue-Light" w:cs="HelveticaNeue-Light"/>
          <w:color w:val="000000"/>
          <w:sz w:val="18"/>
          <w:szCs w:val="18"/>
        </w:rPr>
        <w:t>Each producer involved in the application shall inform Eurimages without delay of any change in their circumstances with regard to the exclusion criteria under 1.5.1.</w:t>
      </w:r>
    </w:p>
    <w:p w14:paraId="532852C1" w14:textId="77777777" w:rsidR="00F03BF7" w:rsidRPr="00FF5333" w:rsidRDefault="00F03BF7" w:rsidP="00233A67">
      <w:pPr>
        <w:autoSpaceDE w:val="0"/>
        <w:autoSpaceDN w:val="0"/>
        <w:adjustRightInd w:val="0"/>
        <w:spacing w:after="0" w:line="240" w:lineRule="auto"/>
        <w:jc w:val="both"/>
        <w:rPr>
          <w:rFonts w:ascii="HelveticaNeue-Light" w:hAnsi="HelveticaNeue-Light" w:cs="HelveticaNeue-Light"/>
          <w:color w:val="000000"/>
          <w:sz w:val="18"/>
          <w:szCs w:val="18"/>
        </w:rPr>
      </w:pPr>
    </w:p>
    <w:bookmarkEnd w:id="2"/>
    <w:bookmarkEnd w:id="3"/>
    <w:p w14:paraId="5B5F66CA" w14:textId="77777777" w:rsidR="00F03BF7" w:rsidRPr="00FF5333" w:rsidRDefault="00F03BF7" w:rsidP="00BA0079">
      <w:pPr>
        <w:autoSpaceDE w:val="0"/>
        <w:autoSpaceDN w:val="0"/>
        <w:adjustRightInd w:val="0"/>
        <w:spacing w:after="0" w:line="240" w:lineRule="auto"/>
        <w:jc w:val="both"/>
        <w:rPr>
          <w:rFonts w:ascii="HelveticaNeue-Light" w:hAnsi="HelveticaNeue-Light" w:cs="HelveticaNeue-Light"/>
          <w:color w:val="000000"/>
          <w:sz w:val="28"/>
          <w:szCs w:val="28"/>
        </w:rPr>
      </w:pPr>
    </w:p>
    <w:p w14:paraId="757BBD63" w14:textId="77777777" w:rsidR="00FD5CD1" w:rsidRPr="00FF5333" w:rsidRDefault="00DC2481" w:rsidP="00BA0079">
      <w:pPr>
        <w:autoSpaceDE w:val="0"/>
        <w:autoSpaceDN w:val="0"/>
        <w:adjustRightInd w:val="0"/>
        <w:spacing w:after="0" w:line="240" w:lineRule="auto"/>
        <w:jc w:val="both"/>
        <w:rPr>
          <w:rFonts w:ascii="HelveticaNeue-Light" w:hAnsi="HelveticaNeue-Light" w:cs="HelveticaNeue-Light"/>
          <w:sz w:val="28"/>
          <w:szCs w:val="28"/>
        </w:rPr>
      </w:pPr>
      <w:r w:rsidRPr="00FF5333">
        <w:rPr>
          <w:rFonts w:ascii="HelveticaNeue-Light" w:hAnsi="HelveticaNeue-Light" w:cs="HelveticaNeue-Light"/>
          <w:sz w:val="28"/>
          <w:szCs w:val="28"/>
        </w:rPr>
        <w:t>2</w:t>
      </w:r>
      <w:r w:rsidR="00FD5CD1" w:rsidRPr="00FF5333">
        <w:rPr>
          <w:rFonts w:ascii="HelveticaNeue-Light" w:hAnsi="HelveticaNeue-Light" w:cs="HelveticaNeue-Light"/>
          <w:sz w:val="28"/>
          <w:szCs w:val="28"/>
        </w:rPr>
        <w:t xml:space="preserve"> Eligibility criteria</w:t>
      </w:r>
    </w:p>
    <w:p w14:paraId="271D76C7" w14:textId="77777777" w:rsidR="00E661DE" w:rsidRPr="00FF5333" w:rsidRDefault="00E661DE" w:rsidP="00BA0079">
      <w:pPr>
        <w:pStyle w:val="ListParagraph"/>
        <w:autoSpaceDE w:val="0"/>
        <w:autoSpaceDN w:val="0"/>
        <w:adjustRightInd w:val="0"/>
        <w:spacing w:after="0" w:line="240" w:lineRule="auto"/>
        <w:ind w:left="0"/>
        <w:jc w:val="both"/>
        <w:rPr>
          <w:rFonts w:ascii="HelveticaNeue-Bold" w:hAnsi="HelveticaNeue-Bold" w:cs="HelveticaNeue-Bold"/>
          <w:b/>
          <w:bCs/>
          <w:sz w:val="28"/>
          <w:szCs w:val="28"/>
        </w:rPr>
      </w:pPr>
    </w:p>
    <w:p w14:paraId="306274DB" w14:textId="77777777" w:rsidR="00FD5CD1" w:rsidRPr="00FF5333" w:rsidRDefault="00DC2481" w:rsidP="00BA0079">
      <w:pPr>
        <w:pStyle w:val="ListParagraph"/>
        <w:autoSpaceDE w:val="0"/>
        <w:autoSpaceDN w:val="0"/>
        <w:adjustRightInd w:val="0"/>
        <w:spacing w:after="0" w:line="240" w:lineRule="auto"/>
        <w:ind w:left="0"/>
        <w:jc w:val="both"/>
        <w:rPr>
          <w:rFonts w:ascii="HelveticaNeue-Bold" w:hAnsi="HelveticaNeue-Bold" w:cs="HelveticaNeue-Bold"/>
          <w:b/>
          <w:bCs/>
        </w:rPr>
      </w:pPr>
      <w:r w:rsidRPr="00FF5333">
        <w:rPr>
          <w:rFonts w:ascii="HelveticaNeue-Bold" w:hAnsi="HelveticaNeue-Bold" w:cs="HelveticaNeue-Bold"/>
          <w:b/>
          <w:bCs/>
        </w:rPr>
        <w:t>2.1</w:t>
      </w:r>
      <w:r w:rsidR="00E661DE" w:rsidRPr="00FF5333">
        <w:rPr>
          <w:rFonts w:ascii="HelveticaNeue-Bold" w:hAnsi="HelveticaNeue-Bold" w:cs="HelveticaNeue-Bold"/>
          <w:b/>
          <w:bCs/>
        </w:rPr>
        <w:t>.</w:t>
      </w:r>
      <w:r w:rsidRPr="00FF5333">
        <w:rPr>
          <w:rFonts w:ascii="HelveticaNeue-Bold" w:hAnsi="HelveticaNeue-Bold" w:cs="HelveticaNeue-Bold"/>
          <w:b/>
          <w:bCs/>
        </w:rPr>
        <w:t xml:space="preserve"> </w:t>
      </w:r>
      <w:r w:rsidR="00FD5CD1" w:rsidRPr="00FF5333">
        <w:rPr>
          <w:rFonts w:ascii="HelveticaNeue-Bold" w:hAnsi="HelveticaNeue-Bold" w:cs="HelveticaNeue-Bold"/>
          <w:b/>
          <w:bCs/>
        </w:rPr>
        <w:t>General provisions</w:t>
      </w:r>
    </w:p>
    <w:p w14:paraId="4C29B0C0" w14:textId="77777777" w:rsidR="00A40411" w:rsidRPr="00FF5333" w:rsidRDefault="00A40411" w:rsidP="00BA0079">
      <w:pPr>
        <w:pStyle w:val="ListParagraph"/>
        <w:autoSpaceDE w:val="0"/>
        <w:autoSpaceDN w:val="0"/>
        <w:adjustRightInd w:val="0"/>
        <w:spacing w:after="0" w:line="240" w:lineRule="auto"/>
        <w:ind w:left="360"/>
        <w:jc w:val="both"/>
        <w:rPr>
          <w:rFonts w:ascii="HelveticaNeue-Bold" w:hAnsi="HelveticaNeue-Bold" w:cs="HelveticaNeue-Bold"/>
          <w:b/>
          <w:bCs/>
        </w:rPr>
      </w:pPr>
    </w:p>
    <w:p w14:paraId="766EA29E" w14:textId="77777777" w:rsidR="00A80223" w:rsidRPr="00FF5333" w:rsidRDefault="00A80223" w:rsidP="00BA0079">
      <w:pPr>
        <w:autoSpaceDE w:val="0"/>
        <w:autoSpaceDN w:val="0"/>
        <w:adjustRightInd w:val="0"/>
        <w:spacing w:after="0" w:line="240" w:lineRule="auto"/>
        <w:jc w:val="both"/>
        <w:rPr>
          <w:rFonts w:ascii="HelveticaNeue-Bold" w:hAnsi="HelveticaNeue-Bold" w:cs="HelveticaNeue-Bold"/>
          <w:bCs/>
          <w:sz w:val="18"/>
          <w:szCs w:val="18"/>
        </w:rPr>
      </w:pPr>
      <w:r w:rsidRPr="00FF5333">
        <w:rPr>
          <w:rFonts w:ascii="HelveticaNeue-Bold" w:hAnsi="HelveticaNeue-Bold" w:cs="HelveticaNeue-Bold"/>
          <w:b/>
          <w:bCs/>
          <w:sz w:val="18"/>
          <w:szCs w:val="18"/>
        </w:rPr>
        <w:t>2.1.</w:t>
      </w:r>
      <w:r w:rsidR="00E661DE" w:rsidRPr="00FF5333">
        <w:rPr>
          <w:rFonts w:ascii="HelveticaNeue-Bold" w:hAnsi="HelveticaNeue-Bold" w:cs="HelveticaNeue-Bold"/>
          <w:b/>
          <w:bCs/>
          <w:sz w:val="18"/>
          <w:szCs w:val="18"/>
        </w:rPr>
        <w:t>1.</w:t>
      </w:r>
      <w:r w:rsidR="00E661DE" w:rsidRPr="00FF5333">
        <w:rPr>
          <w:rFonts w:ascii="HelveticaNeue-Bold" w:hAnsi="HelveticaNeue-Bold" w:cs="HelveticaNeue-Bold"/>
          <w:bCs/>
          <w:sz w:val="18"/>
          <w:szCs w:val="18"/>
        </w:rPr>
        <w:t xml:space="preserve"> </w:t>
      </w:r>
      <w:r w:rsidR="00790C67" w:rsidRPr="00FF5333">
        <w:rPr>
          <w:rFonts w:ascii="HelveticaNeue-Bold" w:hAnsi="HelveticaNeue-Bold" w:cs="HelveticaNeue-Bold"/>
          <w:bCs/>
          <w:sz w:val="18"/>
          <w:szCs w:val="18"/>
        </w:rPr>
        <w:t>The Executive Director will decide on the eligibility of projects based on the eligibility criteria listed hereafter.</w:t>
      </w:r>
    </w:p>
    <w:p w14:paraId="0D6184AF" w14:textId="77777777" w:rsidR="00790C67" w:rsidRPr="00FF5333" w:rsidRDefault="00790C67" w:rsidP="00BA0079">
      <w:pPr>
        <w:autoSpaceDE w:val="0"/>
        <w:autoSpaceDN w:val="0"/>
        <w:adjustRightInd w:val="0"/>
        <w:spacing w:after="0" w:line="240" w:lineRule="auto"/>
        <w:jc w:val="both"/>
        <w:rPr>
          <w:rFonts w:ascii="HelveticaNeue-Bold" w:hAnsi="HelveticaNeue-Bold" w:cs="HelveticaNeue-Bold"/>
          <w:b/>
          <w:bCs/>
          <w:sz w:val="18"/>
          <w:szCs w:val="18"/>
        </w:rPr>
      </w:pPr>
    </w:p>
    <w:p w14:paraId="712BD5A8" w14:textId="77777777" w:rsidR="00FD5CD1" w:rsidRPr="00FF5333" w:rsidRDefault="00A80223" w:rsidP="00BA0079">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Bold" w:hAnsi="HelveticaNeue-Bold" w:cs="HelveticaNeue-Bold"/>
          <w:b/>
          <w:bCs/>
          <w:sz w:val="18"/>
          <w:szCs w:val="18"/>
        </w:rPr>
        <w:t>2</w:t>
      </w:r>
      <w:r w:rsidR="00FD5CD1" w:rsidRPr="00FF5333">
        <w:rPr>
          <w:rFonts w:ascii="HelveticaNeue-Bold" w:hAnsi="HelveticaNeue-Bold" w:cs="HelveticaNeue-Bold"/>
          <w:b/>
          <w:bCs/>
          <w:sz w:val="18"/>
          <w:szCs w:val="18"/>
        </w:rPr>
        <w:t>.1.</w:t>
      </w:r>
      <w:r w:rsidR="00790C67" w:rsidRPr="00FF5333">
        <w:rPr>
          <w:rFonts w:ascii="HelveticaNeue-Bold" w:hAnsi="HelveticaNeue-Bold" w:cs="HelveticaNeue-Bold"/>
          <w:b/>
          <w:bCs/>
          <w:sz w:val="18"/>
          <w:szCs w:val="18"/>
        </w:rPr>
        <w:t>2</w:t>
      </w:r>
      <w:r w:rsidR="00FD5CD1" w:rsidRPr="00FF5333">
        <w:rPr>
          <w:rFonts w:ascii="HelveticaNeue-Bold" w:hAnsi="HelveticaNeue-Bold" w:cs="HelveticaNeue-Bold"/>
          <w:b/>
          <w:bCs/>
          <w:sz w:val="18"/>
          <w:szCs w:val="18"/>
        </w:rPr>
        <w:t xml:space="preserve">. </w:t>
      </w:r>
      <w:r w:rsidR="00FD5CD1" w:rsidRPr="00FF5333">
        <w:rPr>
          <w:rFonts w:ascii="HelveticaNeue-Light" w:hAnsi="HelveticaNeue-Light" w:cs="HelveticaNeue-Light"/>
          <w:sz w:val="18"/>
          <w:szCs w:val="18"/>
        </w:rPr>
        <w:t>Projects for feature</w:t>
      </w:r>
      <w:r w:rsidR="00DC2481" w:rsidRPr="00FF5333">
        <w:rPr>
          <w:rFonts w:ascii="HelveticaNeue-Light" w:hAnsi="HelveticaNeue-Light" w:cs="HelveticaNeue-Light"/>
          <w:sz w:val="18"/>
          <w:szCs w:val="18"/>
        </w:rPr>
        <w:t>-length</w:t>
      </w:r>
      <w:r w:rsidR="00FD5CD1" w:rsidRPr="00FF5333">
        <w:rPr>
          <w:rFonts w:ascii="HelveticaNeue-Light" w:hAnsi="HelveticaNeue-Light" w:cs="HelveticaNeue-Light"/>
          <w:sz w:val="18"/>
          <w:szCs w:val="18"/>
        </w:rPr>
        <w:t xml:space="preserve"> </w:t>
      </w:r>
      <w:r w:rsidR="00DC2481" w:rsidRPr="00FF5333">
        <w:rPr>
          <w:rFonts w:ascii="HelveticaNeue-Light" w:hAnsi="HelveticaNeue-Light" w:cs="HelveticaNeue-Light"/>
          <w:sz w:val="18"/>
          <w:szCs w:val="18"/>
        </w:rPr>
        <w:t>fiction</w:t>
      </w:r>
      <w:r w:rsidR="00FD5CD1" w:rsidRPr="00FF5333">
        <w:rPr>
          <w:rFonts w:ascii="HelveticaNeue-Light" w:hAnsi="HelveticaNeue-Light" w:cs="HelveticaNeue-Light"/>
          <w:sz w:val="18"/>
          <w:szCs w:val="18"/>
        </w:rPr>
        <w:t>, animation</w:t>
      </w:r>
      <w:r w:rsidR="00A40411"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 xml:space="preserve">and </w:t>
      </w:r>
      <w:r w:rsidR="00DC2481" w:rsidRPr="00FF5333">
        <w:rPr>
          <w:rFonts w:ascii="HelveticaNeue-Light" w:hAnsi="HelveticaNeue-Light" w:cs="HelveticaNeue-Light"/>
          <w:sz w:val="18"/>
          <w:szCs w:val="18"/>
        </w:rPr>
        <w:t xml:space="preserve">documentary films </w:t>
      </w:r>
      <w:r w:rsidR="00FD5CD1" w:rsidRPr="00FF5333">
        <w:rPr>
          <w:rFonts w:ascii="HelveticaNeue-Light" w:hAnsi="HelveticaNeue-Light" w:cs="HelveticaNeue-Light"/>
          <w:sz w:val="18"/>
          <w:szCs w:val="18"/>
        </w:rPr>
        <w:t>of a minimum length of</w:t>
      </w:r>
      <w:r w:rsidR="00A40411"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70 minutes, intended for cinema release,</w:t>
      </w:r>
      <w:r w:rsidR="00A40411"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are eligible.</w:t>
      </w:r>
    </w:p>
    <w:p w14:paraId="39B0950E" w14:textId="77777777" w:rsidR="00A40411" w:rsidRPr="00FF5333" w:rsidRDefault="00A40411" w:rsidP="00BA0079">
      <w:pPr>
        <w:autoSpaceDE w:val="0"/>
        <w:autoSpaceDN w:val="0"/>
        <w:adjustRightInd w:val="0"/>
        <w:spacing w:after="0" w:line="240" w:lineRule="auto"/>
        <w:jc w:val="both"/>
        <w:rPr>
          <w:rFonts w:ascii="HelveticaNeue-Light" w:hAnsi="HelveticaNeue-Light" w:cs="HelveticaNeue-Light"/>
          <w:sz w:val="18"/>
          <w:szCs w:val="18"/>
        </w:rPr>
      </w:pPr>
    </w:p>
    <w:p w14:paraId="4652F9DA" w14:textId="77777777" w:rsidR="00FD5CD1" w:rsidRPr="00FF5333" w:rsidRDefault="00DC248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t>2</w:t>
      </w:r>
      <w:r w:rsidR="00FD5CD1" w:rsidRPr="00FF5333">
        <w:rPr>
          <w:rFonts w:ascii="HelveticaNeue-Bold" w:hAnsi="HelveticaNeue-Bold" w:cs="HelveticaNeue-Bold"/>
          <w:b/>
          <w:bCs/>
          <w:color w:val="000000"/>
          <w:sz w:val="18"/>
          <w:szCs w:val="18"/>
        </w:rPr>
        <w:t>.1.</w:t>
      </w:r>
      <w:r w:rsidR="00790C67" w:rsidRPr="00FF5333">
        <w:rPr>
          <w:rFonts w:ascii="HelveticaNeue-Bold" w:hAnsi="HelveticaNeue-Bold" w:cs="HelveticaNeue-Bold"/>
          <w:b/>
          <w:bCs/>
          <w:color w:val="000000"/>
          <w:sz w:val="18"/>
          <w:szCs w:val="18"/>
        </w:rPr>
        <w:t>3</w:t>
      </w:r>
      <w:r w:rsidR="00FD5CD1" w:rsidRPr="00FF5333">
        <w:rPr>
          <w:rFonts w:ascii="HelveticaNeue-Bold" w:hAnsi="HelveticaNeue-Bold" w:cs="HelveticaNeue-Bold"/>
          <w:b/>
          <w:bCs/>
          <w:color w:val="000000"/>
          <w:sz w:val="18"/>
          <w:szCs w:val="18"/>
        </w:rPr>
        <w:t xml:space="preserve">. </w:t>
      </w:r>
      <w:r w:rsidR="00FD5CD1" w:rsidRPr="00FF5333">
        <w:rPr>
          <w:rFonts w:ascii="HelveticaNeue-Light" w:hAnsi="HelveticaNeue-Light" w:cs="HelveticaNeue-Light"/>
          <w:color w:val="000000"/>
          <w:sz w:val="18"/>
          <w:szCs w:val="18"/>
        </w:rPr>
        <w:t>Projects submitted must be co-productions</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between at least two independent</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producers, established in different member</w:t>
      </w:r>
      <w:r w:rsidR="00A40411" w:rsidRPr="00FF5333">
        <w:rPr>
          <w:rFonts w:ascii="HelveticaNeue-Light" w:hAnsi="HelveticaNeue-Light" w:cs="HelveticaNeue-Light"/>
          <w:color w:val="000000"/>
          <w:sz w:val="18"/>
          <w:szCs w:val="18"/>
        </w:rPr>
        <w:t xml:space="preserve"> </w:t>
      </w:r>
      <w:r w:rsidR="00FF2F20" w:rsidRPr="00FF5333">
        <w:rPr>
          <w:rFonts w:ascii="HelveticaNeue-Light" w:hAnsi="HelveticaNeue-Light" w:cs="HelveticaNeue-Light"/>
          <w:color w:val="000000"/>
          <w:sz w:val="18"/>
          <w:szCs w:val="18"/>
        </w:rPr>
        <w:t>states of the Fund, of which at least one is a member state of the Council of Europe.</w:t>
      </w:r>
    </w:p>
    <w:p w14:paraId="7847E9C6" w14:textId="77777777" w:rsidR="00A40411" w:rsidRPr="00FF5333" w:rsidRDefault="00A40411" w:rsidP="00BA0079">
      <w:pPr>
        <w:autoSpaceDE w:val="0"/>
        <w:autoSpaceDN w:val="0"/>
        <w:adjustRightInd w:val="0"/>
        <w:spacing w:after="0" w:line="240" w:lineRule="auto"/>
        <w:jc w:val="both"/>
        <w:rPr>
          <w:rFonts w:ascii="HelveticaNeue-Light" w:hAnsi="HelveticaNeue-Light" w:cs="HelveticaNeue-Light"/>
          <w:color w:val="000000"/>
          <w:sz w:val="18"/>
          <w:szCs w:val="18"/>
        </w:rPr>
      </w:pPr>
    </w:p>
    <w:p w14:paraId="79E03900" w14:textId="06005E30" w:rsidR="00FD5CD1" w:rsidRPr="00FF5333" w:rsidRDefault="00DC248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t>2</w:t>
      </w:r>
      <w:r w:rsidR="00FD5CD1" w:rsidRPr="00FF5333">
        <w:rPr>
          <w:rFonts w:ascii="HelveticaNeue-Bold" w:hAnsi="HelveticaNeue-Bold" w:cs="HelveticaNeue-Bold"/>
          <w:b/>
          <w:bCs/>
          <w:color w:val="000000"/>
          <w:sz w:val="18"/>
          <w:szCs w:val="18"/>
        </w:rPr>
        <w:t>.1.</w:t>
      </w:r>
      <w:r w:rsidR="00790C67" w:rsidRPr="00FF5333">
        <w:rPr>
          <w:rFonts w:ascii="HelveticaNeue-Bold" w:hAnsi="HelveticaNeue-Bold" w:cs="HelveticaNeue-Bold"/>
          <w:b/>
          <w:bCs/>
          <w:color w:val="000000"/>
          <w:sz w:val="18"/>
          <w:szCs w:val="18"/>
        </w:rPr>
        <w:t>4</w:t>
      </w:r>
      <w:r w:rsidR="00FD5CD1" w:rsidRPr="00FF5333">
        <w:rPr>
          <w:rFonts w:ascii="HelveticaNeue-Bold" w:hAnsi="HelveticaNeue-Bold" w:cs="HelveticaNeue-Bold"/>
          <w:b/>
          <w:bCs/>
          <w:color w:val="000000"/>
          <w:sz w:val="18"/>
          <w:szCs w:val="18"/>
        </w:rPr>
        <w:t xml:space="preserve">. </w:t>
      </w:r>
      <w:r w:rsidR="00FD5CD1" w:rsidRPr="00FF5333">
        <w:rPr>
          <w:rFonts w:ascii="HelveticaNeue-Light" w:hAnsi="HelveticaNeue-Light" w:cs="HelveticaNeue-Light"/>
          <w:color w:val="000000"/>
          <w:sz w:val="18"/>
          <w:szCs w:val="18"/>
        </w:rPr>
        <w:t>Projects submitted must comply with</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the legislation of the countries concerned</w:t>
      </w:r>
      <w:r w:rsidR="006E7BCD" w:rsidRPr="00FF5333">
        <w:rPr>
          <w:rFonts w:ascii="HelveticaNeue-Light" w:hAnsi="HelveticaNeue-Light" w:cs="HelveticaNeue-Light"/>
          <w:color w:val="000000"/>
          <w:sz w:val="18"/>
          <w:szCs w:val="18"/>
        </w:rPr>
        <w:t xml:space="preserve"> and</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 xml:space="preserve">the bilateral </w:t>
      </w:r>
      <w:r w:rsidR="006E7BCD" w:rsidRPr="00FF5333">
        <w:rPr>
          <w:rFonts w:ascii="HelveticaNeue-Light" w:hAnsi="HelveticaNeue-Light" w:cs="HelveticaNeue-Light"/>
          <w:color w:val="000000"/>
          <w:sz w:val="18"/>
          <w:szCs w:val="18"/>
        </w:rPr>
        <w:t xml:space="preserve">or multilateral </w:t>
      </w:r>
      <w:r w:rsidR="00FD5CD1" w:rsidRPr="00FF5333">
        <w:rPr>
          <w:rFonts w:ascii="HelveticaNeue-Light" w:hAnsi="HelveticaNeue-Light" w:cs="HelveticaNeue-Light"/>
          <w:color w:val="000000"/>
          <w:sz w:val="18"/>
          <w:szCs w:val="18"/>
        </w:rPr>
        <w:t>treaties in force between the</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co-producing countries.</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For the purposes of these regulations, the</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awarding of national public support will be</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considered, where appropriate, equivalent</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to national accreditation (co-production</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status certificate) issued by the competent</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national authorities.</w:t>
      </w:r>
    </w:p>
    <w:p w14:paraId="29F7C0BE" w14:textId="77777777" w:rsidR="00A40411" w:rsidRPr="00FF5333" w:rsidRDefault="00A40411" w:rsidP="00BA0079">
      <w:pPr>
        <w:autoSpaceDE w:val="0"/>
        <w:autoSpaceDN w:val="0"/>
        <w:adjustRightInd w:val="0"/>
        <w:spacing w:after="0" w:line="240" w:lineRule="auto"/>
        <w:jc w:val="both"/>
        <w:rPr>
          <w:rFonts w:ascii="HelveticaNeue-Light" w:hAnsi="HelveticaNeue-Light" w:cs="HelveticaNeue-Light"/>
          <w:color w:val="000000"/>
          <w:sz w:val="18"/>
          <w:szCs w:val="18"/>
        </w:rPr>
      </w:pPr>
    </w:p>
    <w:p w14:paraId="20AA09B9" w14:textId="77777777" w:rsidR="00FD5CD1" w:rsidRPr="00FF5333" w:rsidRDefault="00DC248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t>2</w:t>
      </w:r>
      <w:r w:rsidR="00FD5CD1" w:rsidRPr="00FF5333">
        <w:rPr>
          <w:rFonts w:ascii="HelveticaNeue-Bold" w:hAnsi="HelveticaNeue-Bold" w:cs="HelveticaNeue-Bold"/>
          <w:b/>
          <w:bCs/>
          <w:color w:val="000000"/>
          <w:sz w:val="18"/>
          <w:szCs w:val="18"/>
        </w:rPr>
        <w:t>.1.</w:t>
      </w:r>
      <w:r w:rsidR="00790C67" w:rsidRPr="00FF5333">
        <w:rPr>
          <w:rFonts w:ascii="HelveticaNeue-Bold" w:hAnsi="HelveticaNeue-Bold" w:cs="HelveticaNeue-Bold"/>
          <w:b/>
          <w:bCs/>
          <w:color w:val="000000"/>
          <w:sz w:val="18"/>
          <w:szCs w:val="18"/>
        </w:rPr>
        <w:t>5</w:t>
      </w:r>
      <w:r w:rsidR="00FD5CD1" w:rsidRPr="00FF5333">
        <w:rPr>
          <w:rFonts w:ascii="HelveticaNeue-Bold" w:hAnsi="HelveticaNeue-Bold" w:cs="HelveticaNeue-Bold"/>
          <w:b/>
          <w:bCs/>
          <w:color w:val="000000"/>
          <w:sz w:val="18"/>
          <w:szCs w:val="18"/>
        </w:rPr>
        <w:t xml:space="preserve">. </w:t>
      </w:r>
      <w:r w:rsidR="00FD5CD1" w:rsidRPr="00FF5333">
        <w:rPr>
          <w:rFonts w:ascii="HelveticaNeue-Light" w:hAnsi="HelveticaNeue-Light" w:cs="HelveticaNeue-Light"/>
          <w:color w:val="000000"/>
          <w:sz w:val="18"/>
          <w:szCs w:val="18"/>
        </w:rPr>
        <w:t>Projects submitted must conform to</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the cultural objectives of the Fund.</w:t>
      </w:r>
    </w:p>
    <w:p w14:paraId="3643C9BC" w14:textId="77777777" w:rsidR="00A40411" w:rsidRPr="00FF5333" w:rsidRDefault="00A40411" w:rsidP="00BA0079">
      <w:pPr>
        <w:autoSpaceDE w:val="0"/>
        <w:autoSpaceDN w:val="0"/>
        <w:adjustRightInd w:val="0"/>
        <w:spacing w:after="0" w:line="240" w:lineRule="auto"/>
        <w:jc w:val="both"/>
        <w:rPr>
          <w:rFonts w:ascii="HelveticaNeue-Light" w:hAnsi="HelveticaNeue-Light" w:cs="HelveticaNeue-Light"/>
          <w:color w:val="000000"/>
          <w:sz w:val="18"/>
          <w:szCs w:val="18"/>
        </w:rPr>
      </w:pPr>
    </w:p>
    <w:p w14:paraId="123DFD1C" w14:textId="650EC0F7" w:rsidR="00FD5CD1" w:rsidRPr="00FF5333" w:rsidRDefault="00DC2481" w:rsidP="00BA0079">
      <w:pPr>
        <w:autoSpaceDE w:val="0"/>
        <w:autoSpaceDN w:val="0"/>
        <w:adjustRightInd w:val="0"/>
        <w:spacing w:after="0" w:line="240" w:lineRule="auto"/>
        <w:jc w:val="both"/>
        <w:rPr>
          <w:rFonts w:ascii="HelveticaNeue-Light" w:hAnsi="HelveticaNeue-Light"/>
          <w:color w:val="000000"/>
          <w:sz w:val="18"/>
          <w:szCs w:val="18"/>
        </w:rPr>
      </w:pPr>
      <w:r w:rsidRPr="00FF5333">
        <w:rPr>
          <w:rFonts w:ascii="HelveticaNeue-Bold" w:hAnsi="HelveticaNeue-Bold" w:cs="HelveticaNeue-Bold"/>
          <w:b/>
          <w:bCs/>
          <w:color w:val="000000"/>
          <w:sz w:val="18"/>
          <w:szCs w:val="18"/>
        </w:rPr>
        <w:t>2</w:t>
      </w:r>
      <w:r w:rsidR="00FD5CD1" w:rsidRPr="00FF5333">
        <w:rPr>
          <w:rFonts w:ascii="HelveticaNeue-Bold" w:hAnsi="HelveticaNeue-Bold" w:cs="HelveticaNeue-Bold"/>
          <w:b/>
          <w:bCs/>
          <w:color w:val="000000"/>
          <w:sz w:val="18"/>
          <w:szCs w:val="18"/>
        </w:rPr>
        <w:t>.1.</w:t>
      </w:r>
      <w:r w:rsidR="006E7BCD" w:rsidRPr="00FF5333">
        <w:rPr>
          <w:rFonts w:ascii="HelveticaNeue-Bold" w:hAnsi="HelveticaNeue-Bold" w:cs="HelveticaNeue-Bold"/>
          <w:b/>
          <w:bCs/>
          <w:color w:val="000000"/>
          <w:sz w:val="18"/>
          <w:szCs w:val="18"/>
        </w:rPr>
        <w:t>6</w:t>
      </w:r>
      <w:r w:rsidR="00FD5CD1" w:rsidRPr="00FF5333">
        <w:rPr>
          <w:rFonts w:ascii="HelveticaNeue-Bold" w:hAnsi="HelveticaNeue-Bold" w:cs="HelveticaNeue-Bold"/>
          <w:b/>
          <w:bCs/>
          <w:color w:val="000000"/>
          <w:sz w:val="18"/>
          <w:szCs w:val="18"/>
        </w:rPr>
        <w:t xml:space="preserve">. </w:t>
      </w:r>
      <w:r w:rsidR="00C77E0A" w:rsidRPr="00FF5333">
        <w:rPr>
          <w:rFonts w:ascii="HelveticaNeue-Light" w:hAnsi="HelveticaNeue-Light"/>
          <w:color w:val="000000"/>
          <w:sz w:val="18"/>
          <w:szCs w:val="18"/>
        </w:rPr>
        <w:t xml:space="preserve">Projects must include a digital master for cinema release and compatible with norms generally applied in the member </w:t>
      </w:r>
      <w:r w:rsidR="00C77E0A" w:rsidRPr="00FF5333">
        <w:rPr>
          <w:rFonts w:ascii="HelveticaNeue-Light" w:hAnsi="HelveticaNeue-Light"/>
          <w:sz w:val="18"/>
          <w:szCs w:val="18"/>
        </w:rPr>
        <w:t>s</w:t>
      </w:r>
      <w:r w:rsidR="00C77E0A" w:rsidRPr="00FF5333">
        <w:rPr>
          <w:rFonts w:ascii="HelveticaNeue-Light" w:hAnsi="HelveticaNeue-Light"/>
          <w:color w:val="000000"/>
          <w:sz w:val="18"/>
          <w:szCs w:val="18"/>
        </w:rPr>
        <w:t>tates.</w:t>
      </w:r>
    </w:p>
    <w:p w14:paraId="020DB79C" w14:textId="63499ECE" w:rsidR="00A9649A" w:rsidRPr="00FF5333" w:rsidRDefault="00A9649A" w:rsidP="00BA0079">
      <w:pPr>
        <w:autoSpaceDE w:val="0"/>
        <w:autoSpaceDN w:val="0"/>
        <w:adjustRightInd w:val="0"/>
        <w:spacing w:after="0" w:line="240" w:lineRule="auto"/>
        <w:jc w:val="both"/>
        <w:rPr>
          <w:rFonts w:ascii="HelveticaNeue-Light" w:hAnsi="HelveticaNeue-Light"/>
          <w:color w:val="000000"/>
          <w:sz w:val="18"/>
          <w:szCs w:val="18"/>
        </w:rPr>
      </w:pPr>
    </w:p>
    <w:p w14:paraId="0E7C4EB0" w14:textId="77777777" w:rsidR="002D0EAD" w:rsidRPr="00FF5333" w:rsidRDefault="002D0EAD" w:rsidP="00BA0079">
      <w:pPr>
        <w:autoSpaceDE w:val="0"/>
        <w:autoSpaceDN w:val="0"/>
        <w:adjustRightInd w:val="0"/>
        <w:spacing w:after="0" w:line="240" w:lineRule="auto"/>
        <w:jc w:val="both"/>
        <w:rPr>
          <w:rFonts w:ascii="HelveticaNeue-Light" w:hAnsi="HelveticaNeue-Light" w:cs="HelveticaNeue-Light"/>
          <w:sz w:val="18"/>
          <w:szCs w:val="18"/>
        </w:rPr>
      </w:pPr>
    </w:p>
    <w:p w14:paraId="3F2196EF" w14:textId="77777777" w:rsidR="00E33B03" w:rsidRPr="00FF5333" w:rsidRDefault="00E33B03">
      <w:pPr>
        <w:rPr>
          <w:rFonts w:ascii="HelveticaNeue-Bold" w:hAnsi="HelveticaNeue-Bold" w:cs="HelveticaNeue-Bold"/>
          <w:b/>
          <w:bCs/>
          <w:color w:val="000000"/>
        </w:rPr>
      </w:pPr>
      <w:r w:rsidRPr="00FF5333">
        <w:rPr>
          <w:rFonts w:ascii="HelveticaNeue-Bold" w:hAnsi="HelveticaNeue-Bold" w:cs="HelveticaNeue-Bold"/>
          <w:b/>
          <w:bCs/>
          <w:color w:val="000000"/>
        </w:rPr>
        <w:br w:type="page"/>
      </w:r>
    </w:p>
    <w:p w14:paraId="090D26C8" w14:textId="6A725486" w:rsidR="00092766" w:rsidRPr="00FF5333" w:rsidRDefault="00DC2481" w:rsidP="00BA0079">
      <w:pPr>
        <w:autoSpaceDE w:val="0"/>
        <w:autoSpaceDN w:val="0"/>
        <w:adjustRightInd w:val="0"/>
        <w:spacing w:after="0" w:line="240" w:lineRule="auto"/>
        <w:jc w:val="both"/>
        <w:rPr>
          <w:rFonts w:ascii="HelveticaNeue-Bold" w:hAnsi="HelveticaNeue-Bold" w:cs="HelveticaNeue-Bold"/>
          <w:b/>
          <w:bCs/>
          <w:color w:val="000000"/>
        </w:rPr>
      </w:pPr>
      <w:r w:rsidRPr="00FF5333">
        <w:rPr>
          <w:rFonts w:ascii="HelveticaNeue-Bold" w:hAnsi="HelveticaNeue-Bold" w:cs="HelveticaNeue-Bold"/>
          <w:b/>
          <w:bCs/>
          <w:color w:val="000000"/>
        </w:rPr>
        <w:lastRenderedPageBreak/>
        <w:t>2</w:t>
      </w:r>
      <w:r w:rsidR="00FD5CD1" w:rsidRPr="00FF5333">
        <w:rPr>
          <w:rFonts w:ascii="HelveticaNeue-Bold" w:hAnsi="HelveticaNeue-Bold" w:cs="HelveticaNeue-Bold"/>
          <w:b/>
          <w:bCs/>
          <w:color w:val="000000"/>
        </w:rPr>
        <w:t>.2</w:t>
      </w:r>
      <w:r w:rsidR="00E661DE" w:rsidRPr="00FF5333">
        <w:rPr>
          <w:rFonts w:ascii="HelveticaNeue-Bold" w:hAnsi="HelveticaNeue-Bold" w:cs="HelveticaNeue-Bold"/>
          <w:b/>
          <w:bCs/>
          <w:color w:val="000000"/>
        </w:rPr>
        <w:t>.</w:t>
      </w:r>
      <w:r w:rsidR="00FD5CD1" w:rsidRPr="00FF5333">
        <w:rPr>
          <w:rFonts w:ascii="HelveticaNeue-Bold" w:hAnsi="HelveticaNeue-Bold" w:cs="HelveticaNeue-Bold"/>
          <w:b/>
          <w:bCs/>
          <w:color w:val="000000"/>
        </w:rPr>
        <w:t xml:space="preserve"> Eligible producers</w:t>
      </w:r>
    </w:p>
    <w:p w14:paraId="11BD83FF" w14:textId="77777777" w:rsidR="00F53656" w:rsidRPr="00FF5333" w:rsidRDefault="00F53656" w:rsidP="00BA0079">
      <w:pPr>
        <w:autoSpaceDE w:val="0"/>
        <w:autoSpaceDN w:val="0"/>
        <w:adjustRightInd w:val="0"/>
        <w:spacing w:after="0" w:line="240" w:lineRule="auto"/>
        <w:jc w:val="both"/>
        <w:rPr>
          <w:rFonts w:ascii="HelveticaNeue-Bold" w:hAnsi="HelveticaNeue-Bold" w:cs="HelveticaNeue-Bold"/>
          <w:b/>
          <w:bCs/>
          <w:color w:val="000000"/>
        </w:rPr>
      </w:pPr>
    </w:p>
    <w:p w14:paraId="23134F5C" w14:textId="509CF109" w:rsidR="00092766" w:rsidRPr="00FF5333" w:rsidRDefault="00DC2481" w:rsidP="00BA0079">
      <w:pPr>
        <w:autoSpaceDE w:val="0"/>
        <w:autoSpaceDN w:val="0"/>
        <w:adjustRightInd w:val="0"/>
        <w:spacing w:after="0" w:line="240" w:lineRule="auto"/>
        <w:jc w:val="both"/>
        <w:rPr>
          <w:rFonts w:ascii="HelveticaNeue-Light" w:hAnsi="HelveticaNeue-Light" w:cs="HelveticaNeue-Light"/>
          <w:color w:val="000000"/>
          <w:sz w:val="18"/>
          <w:szCs w:val="18"/>
        </w:rPr>
      </w:pPr>
      <w:bookmarkStart w:id="4" w:name="_Hlk88045683"/>
      <w:r w:rsidRPr="00FF5333">
        <w:rPr>
          <w:rFonts w:ascii="HelveticaNeue-Bold" w:hAnsi="HelveticaNeue-Bold" w:cs="HelveticaNeue-Bold"/>
          <w:b/>
          <w:bCs/>
          <w:color w:val="000000"/>
          <w:sz w:val="18"/>
          <w:szCs w:val="18"/>
        </w:rPr>
        <w:t>2</w:t>
      </w:r>
      <w:r w:rsidR="00FD5CD1" w:rsidRPr="00FF5333">
        <w:rPr>
          <w:rFonts w:ascii="HelveticaNeue-Bold" w:hAnsi="HelveticaNeue-Bold" w:cs="HelveticaNeue-Bold"/>
          <w:b/>
          <w:bCs/>
          <w:color w:val="000000"/>
          <w:sz w:val="18"/>
          <w:szCs w:val="18"/>
        </w:rPr>
        <w:t xml:space="preserve">.2.1. </w:t>
      </w:r>
      <w:r w:rsidR="00FD5CD1" w:rsidRPr="00FF5333">
        <w:rPr>
          <w:rFonts w:ascii="HelveticaNeue-Light" w:hAnsi="HelveticaNeue-Light" w:cs="HelveticaNeue-Light"/>
          <w:color w:val="000000"/>
          <w:sz w:val="18"/>
          <w:szCs w:val="18"/>
        </w:rPr>
        <w:t>Financial support may only be</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awarded to</w:t>
      </w:r>
      <w:r w:rsidR="00875DD1" w:rsidRPr="00FF5333">
        <w:rPr>
          <w:rFonts w:ascii="HelveticaNeue-Light" w:hAnsi="HelveticaNeue-Light" w:cs="HelveticaNeue-Light"/>
          <w:color w:val="000000"/>
          <w:sz w:val="18"/>
          <w:szCs w:val="18"/>
        </w:rPr>
        <w:t xml:space="preserve"> </w:t>
      </w:r>
      <w:r w:rsidR="00142E25" w:rsidRPr="00FF5333">
        <w:rPr>
          <w:rFonts w:ascii="HelveticaNeue-Light" w:hAnsi="HelveticaNeue-Light" w:cs="HelveticaNeue-Light"/>
          <w:color w:val="000000"/>
          <w:sz w:val="18"/>
          <w:szCs w:val="18"/>
        </w:rPr>
        <w:t xml:space="preserve">eligible </w:t>
      </w:r>
      <w:r w:rsidR="00875DD1" w:rsidRPr="00FF5333">
        <w:rPr>
          <w:rFonts w:ascii="HelveticaNeue-Light" w:hAnsi="HelveticaNeue-Light" w:cs="HelveticaNeue-Light"/>
          <w:color w:val="000000"/>
          <w:sz w:val="18"/>
          <w:szCs w:val="18"/>
        </w:rPr>
        <w:t xml:space="preserve">producers. </w:t>
      </w:r>
      <w:r w:rsidR="00142E25" w:rsidRPr="00FF5333">
        <w:rPr>
          <w:rFonts w:ascii="HelveticaNeue-Light" w:hAnsi="HelveticaNeue-Light" w:cs="HelveticaNeue-Light"/>
          <w:color w:val="000000"/>
          <w:sz w:val="18"/>
          <w:szCs w:val="18"/>
        </w:rPr>
        <w:t>Eligible p</w:t>
      </w:r>
      <w:r w:rsidR="00875DD1" w:rsidRPr="00FF5333">
        <w:rPr>
          <w:rFonts w:ascii="HelveticaNeue-Light" w:hAnsi="HelveticaNeue-Light" w:cs="HelveticaNeue-Light"/>
          <w:color w:val="000000"/>
          <w:sz w:val="18"/>
          <w:szCs w:val="18"/>
        </w:rPr>
        <w:t>roducers are</w:t>
      </w:r>
      <w:r w:rsidR="00FD5CD1" w:rsidRPr="00FF5333">
        <w:rPr>
          <w:rFonts w:ascii="HelveticaNeue-Light" w:hAnsi="HelveticaNeue-Light" w:cs="HelveticaNeue-Light"/>
          <w:color w:val="000000"/>
          <w:sz w:val="18"/>
          <w:szCs w:val="18"/>
        </w:rPr>
        <w:t xml:space="preserve"> legal persons</w:t>
      </w:r>
      <w:r w:rsidR="00725388" w:rsidRPr="00FF5333">
        <w:rPr>
          <w:rStyle w:val="FootnoteReference"/>
          <w:rFonts w:ascii="HelveticaNeue-Light" w:hAnsi="HelveticaNeue-Light" w:cs="HelveticaNeue-Light"/>
          <w:color w:val="000000"/>
          <w:sz w:val="18"/>
          <w:szCs w:val="18"/>
        </w:rPr>
        <w:footnoteReference w:id="2"/>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governed by the legislation of one of</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the Fund’s member states, whose principal</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activity consists in producing cinematographic</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works, and whose origins are independent</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 xml:space="preserve">of public or private </w:t>
      </w:r>
      <w:r w:rsidR="00323D7C" w:rsidRPr="00FF5333">
        <w:rPr>
          <w:rFonts w:ascii="HelveticaNeue-Light" w:hAnsi="HelveticaNeue-Light" w:cs="HelveticaNeue-Light"/>
          <w:color w:val="000000"/>
          <w:sz w:val="18"/>
          <w:szCs w:val="18"/>
        </w:rPr>
        <w:t>audiovisual media service providers</w:t>
      </w:r>
      <w:r w:rsidR="00FD5CD1" w:rsidRPr="00FF5333">
        <w:rPr>
          <w:rFonts w:ascii="HelveticaNeue-Light" w:hAnsi="HelveticaNeue-Light" w:cs="HelveticaNeue-Light"/>
          <w:color w:val="000000"/>
          <w:sz w:val="18"/>
          <w:szCs w:val="18"/>
        </w:rPr>
        <w:t>.</w:t>
      </w:r>
    </w:p>
    <w:bookmarkEnd w:id="4"/>
    <w:p w14:paraId="1E22BA7B" w14:textId="77777777" w:rsidR="00A40411" w:rsidRPr="00FF5333" w:rsidRDefault="00A40411" w:rsidP="00BA0079">
      <w:pPr>
        <w:autoSpaceDE w:val="0"/>
        <w:autoSpaceDN w:val="0"/>
        <w:adjustRightInd w:val="0"/>
        <w:spacing w:after="0" w:line="240" w:lineRule="auto"/>
        <w:jc w:val="both"/>
        <w:rPr>
          <w:rFonts w:ascii="HelveticaNeue-Light" w:hAnsi="HelveticaNeue-Light" w:cs="HelveticaNeue-Light"/>
          <w:color w:val="000000"/>
          <w:sz w:val="18"/>
          <w:szCs w:val="18"/>
        </w:rPr>
      </w:pPr>
    </w:p>
    <w:p w14:paraId="3558B3EF" w14:textId="74E3966D" w:rsidR="00FD5CD1" w:rsidRPr="00FF5333" w:rsidRDefault="00DC248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t>2</w:t>
      </w:r>
      <w:r w:rsidR="00FD5CD1" w:rsidRPr="00FF5333">
        <w:rPr>
          <w:rFonts w:ascii="HelveticaNeue-Bold" w:hAnsi="HelveticaNeue-Bold" w:cs="HelveticaNeue-Bold"/>
          <w:b/>
          <w:bCs/>
          <w:color w:val="000000"/>
          <w:sz w:val="18"/>
          <w:szCs w:val="18"/>
        </w:rPr>
        <w:t xml:space="preserve">.2.2. </w:t>
      </w:r>
      <w:r w:rsidR="00FD5CD1" w:rsidRPr="00FF5333">
        <w:rPr>
          <w:rFonts w:ascii="HelveticaNeue-Light" w:hAnsi="HelveticaNeue-Light" w:cs="HelveticaNeue-Light"/>
          <w:color w:val="000000"/>
          <w:sz w:val="18"/>
          <w:szCs w:val="18"/>
        </w:rPr>
        <w:t xml:space="preserve">A company is considered </w:t>
      </w:r>
      <w:r w:rsidR="009415B3" w:rsidRPr="00FF5333">
        <w:rPr>
          <w:rFonts w:ascii="HelveticaNeue-Light" w:hAnsi="HelveticaNeue-Light" w:cs="HelveticaNeue-Light"/>
          <w:color w:val="000000"/>
          <w:sz w:val="18"/>
          <w:szCs w:val="18"/>
        </w:rPr>
        <w:t xml:space="preserve">eligible </w:t>
      </w:r>
      <w:r w:rsidR="00FD5CD1" w:rsidRPr="00FF5333">
        <w:rPr>
          <w:rFonts w:ascii="HelveticaNeue-Light" w:hAnsi="HelveticaNeue-Light" w:cs="HelveticaNeue-Light"/>
          <w:color w:val="000000"/>
          <w:sz w:val="18"/>
          <w:szCs w:val="18"/>
        </w:rPr>
        <w:t>if it is majority owned and continues to be</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majority owned, either directly or indirectly,</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by nationals of the member states.</w:t>
      </w:r>
      <w:r w:rsidR="00323D7C" w:rsidRPr="00FF5333">
        <w:rPr>
          <w:rStyle w:val="FootnoteReference"/>
          <w:rFonts w:ascii="HelveticaNeue-Light" w:hAnsi="HelveticaNeue-Light" w:cs="HelveticaNeue-Light"/>
          <w:color w:val="000000"/>
          <w:sz w:val="18"/>
          <w:szCs w:val="18"/>
        </w:rPr>
        <w:footnoteReference w:id="3"/>
      </w:r>
      <w:r w:rsidR="009415B3" w:rsidRPr="00FF5333">
        <w:rPr>
          <w:rFonts w:ascii="HelveticaNeue-Light" w:hAnsi="HelveticaNeue-Light" w:cs="HelveticaNeue-Light"/>
          <w:color w:val="000000"/>
          <w:sz w:val="18"/>
          <w:szCs w:val="18"/>
        </w:rPr>
        <w:t xml:space="preserve"> Legal entities which are not able to show the composition of their shareholding are not eligible. </w:t>
      </w:r>
    </w:p>
    <w:p w14:paraId="26FBBAF5" w14:textId="77777777" w:rsidR="00A40411" w:rsidRPr="00FF5333" w:rsidRDefault="00A40411" w:rsidP="00BA0079">
      <w:pPr>
        <w:autoSpaceDE w:val="0"/>
        <w:autoSpaceDN w:val="0"/>
        <w:adjustRightInd w:val="0"/>
        <w:spacing w:after="0" w:line="240" w:lineRule="auto"/>
        <w:jc w:val="both"/>
        <w:rPr>
          <w:rFonts w:ascii="HelveticaNeue-Light" w:hAnsi="HelveticaNeue-Light" w:cs="HelveticaNeue-Light"/>
          <w:color w:val="000000"/>
          <w:sz w:val="18"/>
          <w:szCs w:val="18"/>
        </w:rPr>
      </w:pPr>
    </w:p>
    <w:p w14:paraId="22400865" w14:textId="3DB1EF7D" w:rsidR="00FD5CD1" w:rsidRPr="00FF5333" w:rsidRDefault="00DC248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t>2</w:t>
      </w:r>
      <w:r w:rsidR="00FD5CD1" w:rsidRPr="00FF5333">
        <w:rPr>
          <w:rFonts w:ascii="HelveticaNeue-Bold" w:hAnsi="HelveticaNeue-Bold" w:cs="HelveticaNeue-Bold"/>
          <w:b/>
          <w:bCs/>
          <w:color w:val="000000"/>
          <w:sz w:val="18"/>
          <w:szCs w:val="18"/>
        </w:rPr>
        <w:t xml:space="preserve">.2.3. </w:t>
      </w:r>
      <w:r w:rsidR="00FD5CD1" w:rsidRPr="00FF5333">
        <w:rPr>
          <w:rFonts w:ascii="HelveticaNeue-Light" w:hAnsi="HelveticaNeue-Light" w:cs="HelveticaNeue-Light"/>
          <w:color w:val="000000"/>
          <w:sz w:val="18"/>
          <w:szCs w:val="18"/>
        </w:rPr>
        <w:t>A production company is considered</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independent</w:t>
      </w:r>
      <w:r w:rsidR="00142E25" w:rsidRPr="00FF5333">
        <w:rPr>
          <w:rFonts w:ascii="HelveticaNeue-Light" w:hAnsi="HelveticaNeue-Light" w:cs="HelveticaNeue-Light"/>
          <w:color w:val="000000"/>
          <w:sz w:val="18"/>
          <w:szCs w:val="18"/>
        </w:rPr>
        <w:t>, therefore eligible for funding,</w:t>
      </w:r>
      <w:r w:rsidR="00FD5CD1" w:rsidRPr="00FF5333">
        <w:rPr>
          <w:rFonts w:ascii="HelveticaNeue-Light" w:hAnsi="HelveticaNeue-Light" w:cs="HelveticaNeue-Light"/>
          <w:color w:val="000000"/>
          <w:sz w:val="18"/>
          <w:szCs w:val="18"/>
        </w:rPr>
        <w:t xml:space="preserve"> when less than 25% of its</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 xml:space="preserve">share capital is held by a single </w:t>
      </w:r>
      <w:r w:rsidR="00323D7C" w:rsidRPr="00FF5333">
        <w:rPr>
          <w:rFonts w:ascii="HelveticaNeue-Light" w:hAnsi="HelveticaNeue-Light" w:cs="HelveticaNeue-Light"/>
          <w:color w:val="000000"/>
          <w:sz w:val="18"/>
          <w:szCs w:val="18"/>
        </w:rPr>
        <w:t xml:space="preserve">audiovisual media service provider </w:t>
      </w:r>
      <w:r w:rsidR="00FD5CD1" w:rsidRPr="00FF5333">
        <w:rPr>
          <w:rFonts w:ascii="HelveticaNeue-Light" w:hAnsi="HelveticaNeue-Light" w:cs="HelveticaNeue-Light"/>
          <w:color w:val="000000"/>
          <w:sz w:val="18"/>
          <w:szCs w:val="18"/>
        </w:rPr>
        <w:t xml:space="preserve">or less than 50% where several </w:t>
      </w:r>
      <w:r w:rsidR="00323D7C" w:rsidRPr="00FF5333">
        <w:rPr>
          <w:rFonts w:ascii="HelveticaNeue-Light" w:hAnsi="HelveticaNeue-Light" w:cs="HelveticaNeue-Light"/>
          <w:color w:val="000000"/>
          <w:sz w:val="18"/>
          <w:szCs w:val="18"/>
        </w:rPr>
        <w:t xml:space="preserve">audiovisual media service providers </w:t>
      </w:r>
      <w:r w:rsidR="00FD5CD1" w:rsidRPr="00FF5333">
        <w:rPr>
          <w:rFonts w:ascii="HelveticaNeue-Light" w:hAnsi="HelveticaNeue-Light" w:cs="HelveticaNeue-Light"/>
          <w:color w:val="000000"/>
          <w:sz w:val="18"/>
          <w:szCs w:val="18"/>
        </w:rPr>
        <w:t>are involved.</w:t>
      </w:r>
      <w:r w:rsidR="00F03BF7" w:rsidRPr="00FF5333">
        <w:rPr>
          <w:rStyle w:val="FootnoteReference"/>
          <w:rFonts w:ascii="HelveticaNeue-Light" w:hAnsi="HelveticaNeue-Light" w:cs="HelveticaNeue-Light"/>
          <w:color w:val="000000"/>
          <w:sz w:val="18"/>
          <w:szCs w:val="18"/>
        </w:rPr>
        <w:footnoteReference w:id="4"/>
      </w:r>
      <w:r w:rsidR="00142E25" w:rsidRPr="00FF5333">
        <w:rPr>
          <w:rFonts w:ascii="HelveticaNeue-Light" w:hAnsi="HelveticaNeue-Light" w:cs="HelveticaNeue-Light"/>
          <w:color w:val="000000"/>
          <w:sz w:val="18"/>
          <w:szCs w:val="18"/>
        </w:rPr>
        <w:t xml:space="preserve"> Producers ineligible for funding, because they cannot be considered independent, may nonetheless participate in the financing of the project if they are not direct beneficiaries of Eurimages’ support.</w:t>
      </w:r>
    </w:p>
    <w:p w14:paraId="0D8ED7CC" w14:textId="77777777" w:rsidR="00A40411" w:rsidRPr="00FF5333" w:rsidRDefault="00A40411" w:rsidP="00BA0079">
      <w:pPr>
        <w:autoSpaceDE w:val="0"/>
        <w:autoSpaceDN w:val="0"/>
        <w:adjustRightInd w:val="0"/>
        <w:spacing w:after="0" w:line="240" w:lineRule="auto"/>
        <w:jc w:val="both"/>
        <w:rPr>
          <w:rFonts w:ascii="HelveticaNeue-Light" w:hAnsi="HelveticaNeue-Light" w:cs="HelveticaNeue-Light"/>
          <w:color w:val="000000"/>
          <w:sz w:val="18"/>
          <w:szCs w:val="18"/>
        </w:rPr>
      </w:pPr>
    </w:p>
    <w:p w14:paraId="3BF95D10" w14:textId="336A1263" w:rsidR="00FD5CD1" w:rsidRPr="00FF5333" w:rsidRDefault="00DC248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t>2</w:t>
      </w:r>
      <w:r w:rsidR="00FD5CD1" w:rsidRPr="00FF5333">
        <w:rPr>
          <w:rFonts w:ascii="HelveticaNeue-Bold" w:hAnsi="HelveticaNeue-Bold" w:cs="HelveticaNeue-Bold"/>
          <w:b/>
          <w:bCs/>
          <w:color w:val="000000"/>
          <w:sz w:val="18"/>
          <w:szCs w:val="18"/>
        </w:rPr>
        <w:t>.2.4.</w:t>
      </w:r>
      <w:r w:rsidR="00FD5CD1" w:rsidRPr="00FF5333">
        <w:rPr>
          <w:rFonts w:ascii="HelveticaNeue-Bold" w:hAnsi="HelveticaNeue-Bold" w:cs="HelveticaNeue-Bold"/>
          <w:color w:val="000000"/>
          <w:sz w:val="18"/>
          <w:szCs w:val="18"/>
        </w:rPr>
        <w:t xml:space="preserve"> </w:t>
      </w:r>
      <w:r w:rsidR="00142E25" w:rsidRPr="00FF5333">
        <w:rPr>
          <w:rFonts w:ascii="HelveticaNeue-Bold" w:hAnsi="HelveticaNeue-Bold" w:cs="HelveticaNeue-Bold"/>
          <w:color w:val="000000"/>
          <w:sz w:val="18"/>
          <w:szCs w:val="18"/>
        </w:rPr>
        <w:t>Eligible</w:t>
      </w:r>
      <w:r w:rsidR="00142E25" w:rsidRPr="00FF5333">
        <w:rPr>
          <w:rFonts w:ascii="HelveticaNeue-Bold" w:hAnsi="HelveticaNeue-Bold" w:cs="HelveticaNeue-Bold"/>
          <w:b/>
          <w:bCs/>
          <w:color w:val="000000"/>
          <w:sz w:val="18"/>
          <w:szCs w:val="18"/>
        </w:rPr>
        <w:t xml:space="preserve"> </w:t>
      </w:r>
      <w:r w:rsidR="00142E25" w:rsidRPr="00FF5333">
        <w:rPr>
          <w:rFonts w:ascii="HelveticaNeue-Light" w:hAnsi="HelveticaNeue-Light" w:cs="HelveticaNeue-Light"/>
          <w:color w:val="000000"/>
          <w:sz w:val="18"/>
          <w:szCs w:val="18"/>
        </w:rPr>
        <w:t>p</w:t>
      </w:r>
      <w:r w:rsidR="00FD5CD1" w:rsidRPr="00FF5333">
        <w:rPr>
          <w:rFonts w:ascii="HelveticaNeue-Light" w:hAnsi="HelveticaNeue-Light" w:cs="HelveticaNeue-Light"/>
          <w:color w:val="000000"/>
          <w:sz w:val="18"/>
          <w:szCs w:val="18"/>
        </w:rPr>
        <w:t>roducers who have previously</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received support from Eurimages</w:t>
      </w:r>
      <w:r w:rsidR="00CB46CD"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must</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have met all their contractual obligations</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to the Fund, in particular</w:t>
      </w:r>
      <w:r w:rsidR="00190971" w:rsidRPr="00FF5333">
        <w:rPr>
          <w:rFonts w:ascii="HelveticaNeue-Light" w:hAnsi="HelveticaNeue-Light" w:cs="HelveticaNeue-Light"/>
          <w:color w:val="000000"/>
          <w:sz w:val="18"/>
          <w:szCs w:val="18"/>
        </w:rPr>
        <w:t>, where support has been received in the form of an advance on receipt</w:t>
      </w:r>
      <w:r w:rsidR="001066FD" w:rsidRPr="00FF5333">
        <w:rPr>
          <w:rFonts w:ascii="HelveticaNeue-Light" w:hAnsi="HelveticaNeue-Light" w:cs="HelveticaNeue-Light"/>
          <w:color w:val="000000"/>
          <w:sz w:val="18"/>
          <w:szCs w:val="18"/>
        </w:rPr>
        <w:t>s</w:t>
      </w:r>
      <w:r w:rsidR="00190971" w:rsidRPr="00FF5333">
        <w:rPr>
          <w:rFonts w:ascii="HelveticaNeue-Light" w:hAnsi="HelveticaNeue-Light" w:cs="HelveticaNeue-Light"/>
          <w:color w:val="000000"/>
          <w:sz w:val="18"/>
          <w:szCs w:val="18"/>
        </w:rPr>
        <w:t>,</w:t>
      </w:r>
      <w:r w:rsidR="00FD5CD1" w:rsidRPr="00FF5333">
        <w:rPr>
          <w:rFonts w:ascii="HelveticaNeue-Light" w:hAnsi="HelveticaNeue-Light" w:cs="HelveticaNeue-Light"/>
          <w:color w:val="000000"/>
          <w:sz w:val="18"/>
          <w:szCs w:val="18"/>
        </w:rPr>
        <w:t xml:space="preserve"> the submission</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of revenue statements for any project(s)</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previously supported by Eurimages and</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 xml:space="preserve">the </w:t>
      </w:r>
      <w:r w:rsidR="007E2B82" w:rsidRPr="00FF5333">
        <w:rPr>
          <w:rFonts w:ascii="HelveticaNeue-Light" w:hAnsi="HelveticaNeue-Light" w:cs="HelveticaNeue-Light"/>
          <w:color w:val="000000"/>
          <w:sz w:val="18"/>
          <w:szCs w:val="18"/>
        </w:rPr>
        <w:t xml:space="preserve">payment </w:t>
      </w:r>
      <w:r w:rsidR="00FD5CD1" w:rsidRPr="00FF5333">
        <w:rPr>
          <w:rFonts w:ascii="HelveticaNeue-Light" w:hAnsi="HelveticaNeue-Light" w:cs="HelveticaNeue-Light"/>
          <w:color w:val="000000"/>
          <w:sz w:val="18"/>
          <w:szCs w:val="18"/>
        </w:rPr>
        <w:t>of any outstanding</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amounts due.</w:t>
      </w:r>
    </w:p>
    <w:p w14:paraId="6874123D" w14:textId="77777777" w:rsidR="00D8689A" w:rsidRPr="00FF5333" w:rsidRDefault="00D8689A" w:rsidP="00BA0079">
      <w:pPr>
        <w:autoSpaceDE w:val="0"/>
        <w:autoSpaceDN w:val="0"/>
        <w:adjustRightInd w:val="0"/>
        <w:spacing w:after="0" w:line="240" w:lineRule="auto"/>
        <w:jc w:val="both"/>
        <w:rPr>
          <w:rFonts w:ascii="HelveticaNeue-Light" w:hAnsi="HelveticaNeue-Light" w:cs="HelveticaNeue-Light"/>
          <w:color w:val="000000"/>
          <w:sz w:val="18"/>
          <w:szCs w:val="18"/>
        </w:rPr>
      </w:pPr>
    </w:p>
    <w:p w14:paraId="47ECAFC9" w14:textId="77777777" w:rsidR="00FD5CD1" w:rsidRPr="00FF5333" w:rsidRDefault="00D8689A" w:rsidP="00BA0079">
      <w:pPr>
        <w:autoSpaceDE w:val="0"/>
        <w:autoSpaceDN w:val="0"/>
        <w:adjustRightInd w:val="0"/>
        <w:spacing w:after="0" w:line="240" w:lineRule="auto"/>
        <w:jc w:val="both"/>
        <w:rPr>
          <w:rFonts w:ascii="HelveticaNeue-Bold" w:hAnsi="HelveticaNeue-Bold" w:cs="HelveticaNeue-Bold"/>
          <w:b/>
          <w:bCs/>
          <w:color w:val="000000"/>
        </w:rPr>
      </w:pPr>
      <w:r w:rsidRPr="00FF5333">
        <w:rPr>
          <w:rFonts w:ascii="HelveticaNeue-Light" w:hAnsi="HelveticaNeue-Light" w:cs="HelveticaNeue-Light"/>
          <w:color w:val="000000"/>
          <w:sz w:val="18"/>
          <w:szCs w:val="18"/>
        </w:rPr>
        <w:br/>
      </w:r>
      <w:r w:rsidR="00DC2481" w:rsidRPr="00FF5333">
        <w:rPr>
          <w:rFonts w:ascii="HelveticaNeue-Bold" w:hAnsi="HelveticaNeue-Bold" w:cs="HelveticaNeue-Bold"/>
          <w:b/>
          <w:bCs/>
          <w:color w:val="000000"/>
        </w:rPr>
        <w:t>2.3</w:t>
      </w:r>
      <w:r w:rsidR="00E661DE" w:rsidRPr="00FF5333">
        <w:rPr>
          <w:rFonts w:ascii="HelveticaNeue-Bold" w:hAnsi="HelveticaNeue-Bold" w:cs="HelveticaNeue-Bold"/>
          <w:b/>
          <w:bCs/>
          <w:color w:val="000000"/>
        </w:rPr>
        <w:t>.</w:t>
      </w:r>
      <w:r w:rsidR="00DC2481" w:rsidRPr="00FF5333">
        <w:rPr>
          <w:rFonts w:ascii="HelveticaNeue-Bold" w:hAnsi="HelveticaNeue-Bold" w:cs="HelveticaNeue-Bold"/>
          <w:b/>
          <w:bCs/>
          <w:color w:val="000000"/>
        </w:rPr>
        <w:t xml:space="preserve"> </w:t>
      </w:r>
      <w:r w:rsidR="00FD5CD1" w:rsidRPr="00FF5333">
        <w:rPr>
          <w:rFonts w:ascii="HelveticaNeue-Bold" w:hAnsi="HelveticaNeue-Bold" w:cs="HelveticaNeue-Bold"/>
          <w:b/>
          <w:bCs/>
          <w:color w:val="000000"/>
        </w:rPr>
        <w:t>Co-production structure</w:t>
      </w:r>
    </w:p>
    <w:p w14:paraId="5E209500" w14:textId="77777777" w:rsidR="00A40411" w:rsidRPr="00FF5333" w:rsidRDefault="00A40411" w:rsidP="00BA0079">
      <w:pPr>
        <w:pStyle w:val="ListParagraph"/>
        <w:autoSpaceDE w:val="0"/>
        <w:autoSpaceDN w:val="0"/>
        <w:adjustRightInd w:val="0"/>
        <w:spacing w:after="0" w:line="240" w:lineRule="auto"/>
        <w:ind w:left="360"/>
        <w:jc w:val="both"/>
        <w:rPr>
          <w:rFonts w:ascii="HelveticaNeue-Bold" w:hAnsi="HelveticaNeue-Bold" w:cs="HelveticaNeue-Bold"/>
          <w:b/>
          <w:bCs/>
          <w:color w:val="000000"/>
        </w:rPr>
      </w:pPr>
    </w:p>
    <w:p w14:paraId="3B4178DC" w14:textId="6E459CAE" w:rsidR="005A42D5" w:rsidRPr="00FF5333" w:rsidRDefault="00DC2481" w:rsidP="00931E67">
      <w:pPr>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b/>
          <w:bCs/>
          <w:color w:val="000000"/>
          <w:sz w:val="18"/>
          <w:szCs w:val="18"/>
        </w:rPr>
        <w:t>2</w:t>
      </w:r>
      <w:r w:rsidR="00FD5CD1" w:rsidRPr="00FF5333">
        <w:rPr>
          <w:rFonts w:ascii="HelveticaNeue-Light" w:hAnsi="HelveticaNeue-Light" w:cs="HelveticaNeue-Light"/>
          <w:b/>
          <w:bCs/>
          <w:color w:val="000000"/>
          <w:sz w:val="18"/>
          <w:szCs w:val="18"/>
        </w:rPr>
        <w:t>.3.1.</w:t>
      </w:r>
      <w:r w:rsidR="00FD5CD1" w:rsidRPr="00FF5333">
        <w:rPr>
          <w:rFonts w:ascii="HelveticaNeue-Light" w:hAnsi="HelveticaNeue-Light" w:cs="HelveticaNeue-Light"/>
          <w:color w:val="000000"/>
          <w:sz w:val="18"/>
          <w:szCs w:val="18"/>
        </w:rPr>
        <w:t xml:space="preserve"> In the case of a multilateral co-production,</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the participation of the majority</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co-producer must not exceed 70% of the</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total co-production budget and the participation</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of each minority co-producer must</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not be lower than 10%.</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In the case of a bilateral co-production, the</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participat</w:t>
      </w:r>
      <w:r w:rsidR="00F53656" w:rsidRPr="00FF5333">
        <w:rPr>
          <w:rFonts w:ascii="HelveticaNeue-Light" w:hAnsi="HelveticaNeue-Light" w:cs="HelveticaNeue-Light"/>
          <w:color w:val="000000"/>
          <w:sz w:val="18"/>
          <w:szCs w:val="18"/>
        </w:rPr>
        <w:t>ion of the majority co-producer</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must not exceed 80% of the total co</w:t>
      </w:r>
      <w:r w:rsidR="00895B03" w:rsidRPr="00FF5333">
        <w:rPr>
          <w:rFonts w:ascii="HelveticaNeue-Light" w:hAnsi="HelveticaNeue-Light" w:cs="HelveticaNeue-Light"/>
          <w:color w:val="000000"/>
          <w:sz w:val="18"/>
          <w:szCs w:val="18"/>
        </w:rPr>
        <w:t>-</w:t>
      </w:r>
      <w:r w:rsidR="00FD5CD1" w:rsidRPr="00FF5333">
        <w:rPr>
          <w:rFonts w:ascii="HelveticaNeue-Light" w:hAnsi="HelveticaNeue-Light" w:cs="HelveticaNeue-Light"/>
          <w:color w:val="000000"/>
          <w:sz w:val="18"/>
          <w:szCs w:val="18"/>
        </w:rPr>
        <w:t>production</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budget and the participation</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of the minority co-producer must not be</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lower than 20%.</w:t>
      </w:r>
      <w:r w:rsidR="00D4746A" w:rsidRPr="00FF5333">
        <w:rPr>
          <w:rFonts w:ascii="HelveticaNeue-Light" w:hAnsi="HelveticaNeue-Light" w:cs="HelveticaNeue-Light"/>
          <w:color w:val="000000"/>
          <w:sz w:val="18"/>
          <w:szCs w:val="18"/>
        </w:rPr>
        <w:t xml:space="preserve"> </w:t>
      </w:r>
      <w:r w:rsidR="005A42D5" w:rsidRPr="00FF5333">
        <w:rPr>
          <w:rFonts w:ascii="HelveticaNeue-Light" w:hAnsi="HelveticaNeue-Light" w:cs="HelveticaNeue-Light"/>
          <w:color w:val="000000"/>
          <w:sz w:val="18"/>
          <w:szCs w:val="18"/>
        </w:rPr>
        <w:t xml:space="preserve"> For a bilateral co-production not falling under the revised Convention, a majority co-production participation of up to 90% of the total co-production budget is eligible provided that:</w:t>
      </w:r>
    </w:p>
    <w:p w14:paraId="59C663C4" w14:textId="2035F53B" w:rsidR="005A42D5" w:rsidRPr="00FF5333" w:rsidRDefault="009C55EA" w:rsidP="00931E67">
      <w:pPr>
        <w:pStyle w:val="ListParagraph"/>
        <w:numPr>
          <w:ilvl w:val="0"/>
          <w:numId w:val="43"/>
        </w:numPr>
        <w:spacing w:after="0" w:line="240" w:lineRule="auto"/>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t</w:t>
      </w:r>
      <w:r w:rsidR="005A42D5" w:rsidRPr="00FF5333">
        <w:rPr>
          <w:rFonts w:ascii="HelveticaNeue-Light" w:hAnsi="HelveticaNeue-Light" w:cs="HelveticaNeue-Light"/>
          <w:color w:val="000000"/>
          <w:sz w:val="18"/>
          <w:szCs w:val="18"/>
        </w:rPr>
        <w:t>he co-production budget is superior to €5 million;</w:t>
      </w:r>
    </w:p>
    <w:p w14:paraId="2AEE39DC" w14:textId="34AD6C0E" w:rsidR="005A42D5" w:rsidRDefault="009C55EA" w:rsidP="00931E67">
      <w:pPr>
        <w:pStyle w:val="ListParagraph"/>
        <w:numPr>
          <w:ilvl w:val="0"/>
          <w:numId w:val="43"/>
        </w:numPr>
        <w:spacing w:after="0" w:line="240" w:lineRule="auto"/>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t</w:t>
      </w:r>
      <w:r w:rsidR="005A42D5" w:rsidRPr="00FF5333">
        <w:rPr>
          <w:rFonts w:ascii="HelveticaNeue-Light" w:hAnsi="HelveticaNeue-Light" w:cs="HelveticaNeue-Light"/>
          <w:color w:val="000000"/>
          <w:sz w:val="18"/>
          <w:szCs w:val="18"/>
        </w:rPr>
        <w:t>he co-production structure is in conformity with a bilateral treaty.</w:t>
      </w:r>
    </w:p>
    <w:p w14:paraId="7C171CB7" w14:textId="77777777" w:rsidR="00931E67" w:rsidRPr="00FF5333" w:rsidRDefault="00931E67" w:rsidP="00931E67">
      <w:pPr>
        <w:pStyle w:val="ListParagraph"/>
        <w:spacing w:after="0" w:line="240" w:lineRule="auto"/>
        <w:rPr>
          <w:rFonts w:ascii="HelveticaNeue-Light" w:hAnsi="HelveticaNeue-Light" w:cs="HelveticaNeue-Light"/>
          <w:color w:val="000000"/>
          <w:sz w:val="18"/>
          <w:szCs w:val="18"/>
        </w:rPr>
      </w:pPr>
    </w:p>
    <w:p w14:paraId="42C60FA2" w14:textId="0FF00F28" w:rsidR="00EB59ED" w:rsidRPr="00FF5333" w:rsidRDefault="00DC2481" w:rsidP="009C55EA">
      <w:pPr>
        <w:autoSpaceDE w:val="0"/>
        <w:autoSpaceDN w:val="0"/>
        <w:adjustRightInd w:val="0"/>
        <w:spacing w:after="0" w:line="240" w:lineRule="auto"/>
        <w:jc w:val="both"/>
        <w:rPr>
          <w:rFonts w:ascii="HelveticaNeue-Bold" w:hAnsi="HelveticaNeue-Bold" w:cs="HelveticaNeue-Bold"/>
          <w:bCs/>
          <w:color w:val="000000"/>
          <w:sz w:val="18"/>
          <w:szCs w:val="18"/>
        </w:rPr>
      </w:pPr>
      <w:r w:rsidRPr="00FF5333">
        <w:rPr>
          <w:rFonts w:ascii="HelveticaNeue-Bold" w:hAnsi="HelveticaNeue-Bold" w:cs="HelveticaNeue-Bold"/>
          <w:b/>
          <w:bCs/>
          <w:color w:val="000000"/>
          <w:sz w:val="18"/>
          <w:szCs w:val="18"/>
        </w:rPr>
        <w:t>2</w:t>
      </w:r>
      <w:r w:rsidR="00FD5CD1" w:rsidRPr="00FF5333">
        <w:rPr>
          <w:rFonts w:ascii="HelveticaNeue-Bold" w:hAnsi="HelveticaNeue-Bold" w:cs="HelveticaNeue-Bold"/>
          <w:b/>
          <w:bCs/>
          <w:color w:val="000000"/>
          <w:sz w:val="18"/>
          <w:szCs w:val="18"/>
        </w:rPr>
        <w:t>.3.2.</w:t>
      </w:r>
      <w:r w:rsidR="00FD5CD1" w:rsidRPr="00FF5333">
        <w:rPr>
          <w:rFonts w:ascii="HelveticaNeue-Bold" w:hAnsi="HelveticaNeue-Bold" w:cs="HelveticaNeue-Bold"/>
          <w:bCs/>
          <w:color w:val="000000"/>
          <w:sz w:val="18"/>
          <w:szCs w:val="18"/>
        </w:rPr>
        <w:t xml:space="preserve"> </w:t>
      </w:r>
      <w:r w:rsidR="00EB59ED" w:rsidRPr="00FF5333">
        <w:rPr>
          <w:rFonts w:ascii="HelveticaNeue-Bold" w:hAnsi="HelveticaNeue-Bold" w:cs="HelveticaNeue-Bold"/>
          <w:bCs/>
          <w:color w:val="000000"/>
          <w:sz w:val="18"/>
          <w:szCs w:val="18"/>
        </w:rPr>
        <w:t xml:space="preserve">In the case of projects falling under the Council of Europe Convention on Cinematographic Co-production (revised), the co-production </w:t>
      </w:r>
      <w:r w:rsidR="00DF3EED" w:rsidRPr="00FF5333">
        <w:rPr>
          <w:rFonts w:ascii="HelveticaNeue-Bold" w:hAnsi="HelveticaNeue-Bold" w:cs="HelveticaNeue-Bold"/>
          <w:bCs/>
          <w:color w:val="000000"/>
          <w:sz w:val="18"/>
          <w:szCs w:val="18"/>
        </w:rPr>
        <w:t xml:space="preserve">contributions </w:t>
      </w:r>
      <w:r w:rsidR="00EB59ED" w:rsidRPr="00FF5333">
        <w:rPr>
          <w:rFonts w:ascii="HelveticaNeue-Bold" w:hAnsi="HelveticaNeue-Bold" w:cs="HelveticaNeue-Bold"/>
          <w:bCs/>
          <w:color w:val="000000"/>
          <w:sz w:val="18"/>
          <w:szCs w:val="18"/>
        </w:rPr>
        <w:t>set out in that Convention shall be applied.</w:t>
      </w:r>
    </w:p>
    <w:p w14:paraId="4CD12B33" w14:textId="77777777" w:rsidR="009C55EA" w:rsidRPr="00FF5333" w:rsidRDefault="009C55EA" w:rsidP="009C55EA">
      <w:pPr>
        <w:autoSpaceDE w:val="0"/>
        <w:autoSpaceDN w:val="0"/>
        <w:adjustRightInd w:val="0"/>
        <w:spacing w:after="0" w:line="240" w:lineRule="auto"/>
        <w:jc w:val="both"/>
        <w:rPr>
          <w:rFonts w:ascii="HelveticaNeue-Bold" w:hAnsi="HelveticaNeue-Bold" w:cs="HelveticaNeue-Bold"/>
          <w:bCs/>
          <w:color w:val="000000"/>
          <w:sz w:val="18"/>
          <w:szCs w:val="18"/>
        </w:rPr>
      </w:pPr>
    </w:p>
    <w:p w14:paraId="547CA201" w14:textId="77777777" w:rsidR="006346B9" w:rsidRPr="00FF5333" w:rsidRDefault="00EB59ED"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t xml:space="preserve">2.3.3. </w:t>
      </w:r>
      <w:r w:rsidR="00FD5CD1" w:rsidRPr="00FF5333">
        <w:rPr>
          <w:rFonts w:ascii="HelveticaNeue-Light" w:hAnsi="HelveticaNeue-Light" w:cs="HelveticaNeue-Light"/>
          <w:color w:val="000000"/>
          <w:sz w:val="18"/>
          <w:szCs w:val="18"/>
        </w:rPr>
        <w:t>The structure of the co-production</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shall be attested by a duly signed co-production</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agreement. For the</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purposes of</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the project selection procedure, a deal</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memo may exceptionally be accepted</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provided it contains detailed provisions</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on the following essential aspects of the</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co-production:</w:t>
      </w:r>
    </w:p>
    <w:p w14:paraId="4C5FD75B" w14:textId="77777777" w:rsidR="004C5D43" w:rsidRPr="00FF5333" w:rsidRDefault="004C5D43" w:rsidP="00CA57BB">
      <w:pPr>
        <w:autoSpaceDE w:val="0"/>
        <w:autoSpaceDN w:val="0"/>
        <w:adjustRightInd w:val="0"/>
        <w:spacing w:after="0" w:line="240" w:lineRule="auto"/>
        <w:jc w:val="both"/>
        <w:rPr>
          <w:rFonts w:ascii="HelveticaNeue-Light" w:hAnsi="HelveticaNeue-Light" w:cs="HelveticaNeue-Light"/>
          <w:color w:val="000000"/>
          <w:sz w:val="18"/>
          <w:szCs w:val="18"/>
        </w:rPr>
      </w:pPr>
    </w:p>
    <w:p w14:paraId="13D5937B" w14:textId="77777777" w:rsidR="00FD5CD1" w:rsidRPr="00FF5333" w:rsidRDefault="00FD5CD1" w:rsidP="00CA57BB">
      <w:pPr>
        <w:pStyle w:val="ListParagraph"/>
        <w:numPr>
          <w:ilvl w:val="0"/>
          <w:numId w:val="16"/>
        </w:numPr>
        <w:autoSpaceDE w:val="0"/>
        <w:autoSpaceDN w:val="0"/>
        <w:adjustRightInd w:val="0"/>
        <w:spacing w:after="0" w:line="240" w:lineRule="auto"/>
        <w:ind w:left="360"/>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clear indication of the participation of</w:t>
      </w:r>
      <w:r w:rsidR="00A40411"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each co-producer in the financing of the</w:t>
      </w:r>
      <w:r w:rsidR="00A40411"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project;</w:t>
      </w:r>
    </w:p>
    <w:p w14:paraId="03878BDC" w14:textId="77777777" w:rsidR="00A40411" w:rsidRPr="00FF5333" w:rsidRDefault="00FD5CD1" w:rsidP="00CA57BB">
      <w:pPr>
        <w:pStyle w:val="ListParagraph"/>
        <w:numPr>
          <w:ilvl w:val="0"/>
          <w:numId w:val="16"/>
        </w:numPr>
        <w:autoSpaceDE w:val="0"/>
        <w:autoSpaceDN w:val="0"/>
        <w:adjustRightInd w:val="0"/>
        <w:spacing w:after="0" w:line="240" w:lineRule="auto"/>
        <w:ind w:left="360"/>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joint ownership of all the rights;</w:t>
      </w:r>
      <w:r w:rsidR="00A40411" w:rsidRPr="00FF5333">
        <w:rPr>
          <w:rFonts w:ascii="HelveticaNeue-Light" w:hAnsi="HelveticaNeue-Light" w:cs="HelveticaNeue-Light"/>
          <w:color w:val="000000"/>
          <w:sz w:val="18"/>
          <w:szCs w:val="18"/>
        </w:rPr>
        <w:t xml:space="preserve"> </w:t>
      </w:r>
    </w:p>
    <w:p w14:paraId="020D36EA" w14:textId="77777777" w:rsidR="00FD5CD1" w:rsidRPr="00FF5333" w:rsidRDefault="00FD5CD1" w:rsidP="00CA57BB">
      <w:pPr>
        <w:pStyle w:val="ListParagraph"/>
        <w:numPr>
          <w:ilvl w:val="0"/>
          <w:numId w:val="16"/>
        </w:numPr>
        <w:autoSpaceDE w:val="0"/>
        <w:autoSpaceDN w:val="0"/>
        <w:adjustRightInd w:val="0"/>
        <w:spacing w:after="0" w:line="240" w:lineRule="auto"/>
        <w:ind w:left="360"/>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sharing of the revenues between the</w:t>
      </w:r>
      <w:r w:rsidR="00A40411"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co-producers (exclusive and/or shared</w:t>
      </w:r>
      <w:r w:rsidR="00A40411"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territories);</w:t>
      </w:r>
    </w:p>
    <w:p w14:paraId="50006721" w14:textId="77777777" w:rsidR="00FD5CD1" w:rsidRPr="00FF5333" w:rsidRDefault="00FD5CD1" w:rsidP="00CA57BB">
      <w:pPr>
        <w:pStyle w:val="ListParagraph"/>
        <w:numPr>
          <w:ilvl w:val="0"/>
          <w:numId w:val="16"/>
        </w:numPr>
        <w:autoSpaceDE w:val="0"/>
        <w:autoSpaceDN w:val="0"/>
        <w:adjustRightInd w:val="0"/>
        <w:spacing w:after="0" w:line="240" w:lineRule="auto"/>
        <w:ind w:left="360"/>
        <w:jc w:val="both"/>
        <w:rPr>
          <w:rFonts w:ascii="HelveticaNeue-Light" w:hAnsi="HelveticaNeue-Light" w:cs="HelveticaNeue-Light"/>
          <w:sz w:val="18"/>
          <w:szCs w:val="18"/>
        </w:rPr>
      </w:pPr>
      <w:r w:rsidRPr="00FF5333">
        <w:rPr>
          <w:rFonts w:ascii="HelveticaNeue-Light" w:hAnsi="HelveticaNeue-Light" w:cs="HelveticaNeue-Light"/>
          <w:color w:val="000000"/>
          <w:sz w:val="18"/>
          <w:szCs w:val="18"/>
        </w:rPr>
        <w:t xml:space="preserve">definition </w:t>
      </w:r>
      <w:r w:rsidRPr="00FF5333">
        <w:rPr>
          <w:rFonts w:ascii="HelveticaNeue-Light" w:hAnsi="HelveticaNeue-Light" w:cs="HelveticaNeue-Light"/>
          <w:sz w:val="18"/>
          <w:szCs w:val="18"/>
        </w:rPr>
        <w:t>of the total budget, spending</w:t>
      </w:r>
      <w:r w:rsidR="00A40411"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requirements and the event of overbudget;</w:t>
      </w:r>
    </w:p>
    <w:p w14:paraId="3A8138B4" w14:textId="77777777" w:rsidR="00FD5CD1" w:rsidRPr="00FF5333" w:rsidRDefault="00FD5CD1" w:rsidP="00CA57BB">
      <w:pPr>
        <w:pStyle w:val="ListParagraph"/>
        <w:numPr>
          <w:ilvl w:val="0"/>
          <w:numId w:val="16"/>
        </w:numPr>
        <w:autoSpaceDE w:val="0"/>
        <w:autoSpaceDN w:val="0"/>
        <w:adjustRightInd w:val="0"/>
        <w:spacing w:after="0" w:line="240" w:lineRule="auto"/>
        <w:ind w:left="360"/>
        <w:jc w:val="both"/>
        <w:rPr>
          <w:rFonts w:ascii="HelveticaNeue-Light" w:hAnsi="HelveticaNeue-Light" w:cs="HelveticaNeue-Light"/>
          <w:sz w:val="18"/>
          <w:szCs w:val="18"/>
        </w:rPr>
      </w:pPr>
      <w:r w:rsidRPr="00FF5333">
        <w:rPr>
          <w:rFonts w:ascii="HelveticaNeue-Light" w:hAnsi="HelveticaNeue-Light" w:cs="HelveticaNeue-Light"/>
          <w:sz w:val="18"/>
          <w:szCs w:val="18"/>
        </w:rPr>
        <w:t xml:space="preserve">reference to the </w:t>
      </w:r>
      <w:r w:rsidR="0082253B" w:rsidRPr="00FF5333">
        <w:rPr>
          <w:rFonts w:ascii="HelveticaNeue-Light" w:hAnsi="HelveticaNeue-Light" w:cs="HelveticaNeue-Light"/>
          <w:sz w:val="18"/>
          <w:szCs w:val="18"/>
        </w:rPr>
        <w:t xml:space="preserve">applicable </w:t>
      </w:r>
      <w:r w:rsidRPr="00FF5333">
        <w:rPr>
          <w:rFonts w:ascii="HelveticaNeue-Light" w:hAnsi="HelveticaNeue-Light" w:cs="HelveticaNeue-Light"/>
          <w:sz w:val="18"/>
          <w:szCs w:val="18"/>
        </w:rPr>
        <w:t>treaties.</w:t>
      </w:r>
    </w:p>
    <w:p w14:paraId="0A692876" w14:textId="77777777" w:rsidR="00D8689A" w:rsidRPr="00FF5333" w:rsidRDefault="00D8689A" w:rsidP="00D8689A">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br/>
      </w:r>
    </w:p>
    <w:p w14:paraId="7F41ECE3" w14:textId="77777777" w:rsidR="00FD5CD1" w:rsidRPr="00FF5333" w:rsidRDefault="00DC2481" w:rsidP="00BA0079">
      <w:pPr>
        <w:autoSpaceDE w:val="0"/>
        <w:autoSpaceDN w:val="0"/>
        <w:adjustRightInd w:val="0"/>
        <w:spacing w:after="0" w:line="240" w:lineRule="auto"/>
        <w:jc w:val="both"/>
        <w:rPr>
          <w:rFonts w:ascii="HelveticaNeue-Bold" w:hAnsi="HelveticaNeue-Bold" w:cs="HelveticaNeue-Bold"/>
          <w:b/>
          <w:bCs/>
          <w:color w:val="000000"/>
        </w:rPr>
      </w:pPr>
      <w:r w:rsidRPr="00FF5333">
        <w:rPr>
          <w:rFonts w:ascii="HelveticaNeue-Bold" w:hAnsi="HelveticaNeue-Bold" w:cs="HelveticaNeue-Bold"/>
          <w:b/>
          <w:bCs/>
          <w:color w:val="000000"/>
        </w:rPr>
        <w:t>2</w:t>
      </w:r>
      <w:r w:rsidR="00FD5CD1" w:rsidRPr="00FF5333">
        <w:rPr>
          <w:rFonts w:ascii="HelveticaNeue-Bold" w:hAnsi="HelveticaNeue-Bold" w:cs="HelveticaNeue-Bold"/>
          <w:b/>
          <w:bCs/>
          <w:color w:val="000000"/>
        </w:rPr>
        <w:t>.4</w:t>
      </w:r>
      <w:r w:rsidR="00F000CD" w:rsidRPr="00FF5333">
        <w:rPr>
          <w:rFonts w:ascii="HelveticaNeue-Bold" w:hAnsi="HelveticaNeue-Bold" w:cs="HelveticaNeue-Bold"/>
          <w:b/>
          <w:bCs/>
          <w:color w:val="000000"/>
        </w:rPr>
        <w:t>.</w:t>
      </w:r>
      <w:r w:rsidR="00FD5CD1" w:rsidRPr="00FF5333">
        <w:rPr>
          <w:rFonts w:ascii="HelveticaNeue-Bold" w:hAnsi="HelveticaNeue-Bold" w:cs="HelveticaNeue-Bold"/>
          <w:b/>
          <w:bCs/>
          <w:color w:val="000000"/>
        </w:rPr>
        <w:t xml:space="preserve"> Participation of producers</w:t>
      </w:r>
      <w:r w:rsidR="00A40411" w:rsidRPr="00FF5333">
        <w:rPr>
          <w:rFonts w:ascii="HelveticaNeue-Bold" w:hAnsi="HelveticaNeue-Bold" w:cs="HelveticaNeue-Bold"/>
          <w:b/>
          <w:bCs/>
          <w:color w:val="000000"/>
        </w:rPr>
        <w:t xml:space="preserve"> </w:t>
      </w:r>
      <w:r w:rsidR="00FD5CD1" w:rsidRPr="00FF5333">
        <w:rPr>
          <w:rFonts w:ascii="HelveticaNeue-Bold" w:hAnsi="HelveticaNeue-Bold" w:cs="HelveticaNeue-Bold"/>
          <w:b/>
          <w:bCs/>
          <w:color w:val="000000"/>
        </w:rPr>
        <w:t>and financiers established</w:t>
      </w:r>
      <w:r w:rsidR="00A40411" w:rsidRPr="00FF5333">
        <w:rPr>
          <w:rFonts w:ascii="HelveticaNeue-Bold" w:hAnsi="HelveticaNeue-Bold" w:cs="HelveticaNeue-Bold"/>
          <w:b/>
          <w:bCs/>
          <w:color w:val="000000"/>
        </w:rPr>
        <w:t xml:space="preserve"> </w:t>
      </w:r>
      <w:r w:rsidR="00FD5CD1" w:rsidRPr="00FF5333">
        <w:rPr>
          <w:rFonts w:ascii="HelveticaNeue-Bold" w:hAnsi="HelveticaNeue-Bold" w:cs="HelveticaNeue-Bold"/>
          <w:b/>
          <w:bCs/>
          <w:color w:val="000000"/>
        </w:rPr>
        <w:t>in non-member states of the</w:t>
      </w:r>
      <w:r w:rsidR="00A40411" w:rsidRPr="00FF5333">
        <w:rPr>
          <w:rFonts w:ascii="HelveticaNeue-Bold" w:hAnsi="HelveticaNeue-Bold" w:cs="HelveticaNeue-Bold"/>
          <w:b/>
          <w:bCs/>
          <w:color w:val="000000"/>
        </w:rPr>
        <w:t xml:space="preserve"> </w:t>
      </w:r>
      <w:r w:rsidR="00FD5CD1" w:rsidRPr="00FF5333">
        <w:rPr>
          <w:rFonts w:ascii="HelveticaNeue-Bold" w:hAnsi="HelveticaNeue-Bold" w:cs="HelveticaNeue-Bold"/>
          <w:b/>
          <w:bCs/>
          <w:color w:val="000000"/>
        </w:rPr>
        <w:t>Fund</w:t>
      </w:r>
    </w:p>
    <w:p w14:paraId="1F29BF3F" w14:textId="77777777" w:rsidR="00F53656" w:rsidRPr="00FF5333" w:rsidRDefault="00F53656" w:rsidP="00BA0079">
      <w:pPr>
        <w:autoSpaceDE w:val="0"/>
        <w:autoSpaceDN w:val="0"/>
        <w:adjustRightInd w:val="0"/>
        <w:spacing w:after="0" w:line="240" w:lineRule="auto"/>
        <w:jc w:val="both"/>
        <w:rPr>
          <w:rFonts w:ascii="HelveticaNeue-Bold" w:hAnsi="HelveticaNeue-Bold" w:cs="HelveticaNeue-Bold"/>
          <w:b/>
          <w:bCs/>
          <w:color w:val="000000"/>
        </w:rPr>
      </w:pPr>
    </w:p>
    <w:p w14:paraId="40EBF782" w14:textId="77777777" w:rsidR="0083770F" w:rsidRPr="00FF5333" w:rsidRDefault="00DC248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t>2</w:t>
      </w:r>
      <w:r w:rsidR="00FD5CD1" w:rsidRPr="00FF5333">
        <w:rPr>
          <w:rFonts w:ascii="HelveticaNeue-Bold" w:hAnsi="HelveticaNeue-Bold" w:cs="HelveticaNeue-Bold"/>
          <w:b/>
          <w:bCs/>
          <w:color w:val="000000"/>
          <w:sz w:val="18"/>
          <w:szCs w:val="18"/>
        </w:rPr>
        <w:t xml:space="preserve">.4.1. </w:t>
      </w:r>
      <w:r w:rsidR="00FD5CD1" w:rsidRPr="00FF5333">
        <w:rPr>
          <w:rFonts w:ascii="HelveticaNeue-Light" w:hAnsi="HelveticaNeue-Light" w:cs="HelveticaNeue-Light"/>
          <w:color w:val="000000"/>
          <w:sz w:val="18"/>
          <w:szCs w:val="18"/>
        </w:rPr>
        <w:t>Co-producers from non-member</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states of the Fund may participate in the</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project provided that</w:t>
      </w:r>
      <w:r w:rsidR="0083770F" w:rsidRPr="00FF5333">
        <w:rPr>
          <w:rFonts w:ascii="HelveticaNeue-Light" w:hAnsi="HelveticaNeue-Light" w:cs="HelveticaNeue-Light"/>
          <w:color w:val="000000"/>
          <w:sz w:val="18"/>
          <w:szCs w:val="18"/>
        </w:rPr>
        <w:t>:</w:t>
      </w:r>
    </w:p>
    <w:p w14:paraId="3342ACE3" w14:textId="6D023636" w:rsidR="0083770F" w:rsidRPr="00FF5333" w:rsidRDefault="00FD5CD1" w:rsidP="0083770F">
      <w:pPr>
        <w:pStyle w:val="ListParagraph"/>
        <w:numPr>
          <w:ilvl w:val="0"/>
          <w:numId w:val="49"/>
        </w:num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their combined </w:t>
      </w:r>
      <w:r w:rsidR="00301497" w:rsidRPr="00FF5333">
        <w:rPr>
          <w:rFonts w:ascii="HelveticaNeue-Light" w:hAnsi="HelveticaNeue-Light" w:cs="HelveticaNeue-Light"/>
          <w:color w:val="000000"/>
          <w:sz w:val="18"/>
          <w:szCs w:val="18"/>
        </w:rPr>
        <w:t xml:space="preserve">financial </w:t>
      </w:r>
      <w:r w:rsidR="00323D7C" w:rsidRPr="00FF5333">
        <w:rPr>
          <w:rFonts w:ascii="HelveticaNeue-Light" w:hAnsi="HelveticaNeue-Light" w:cs="HelveticaNeue-Light"/>
          <w:color w:val="000000"/>
          <w:sz w:val="18"/>
          <w:szCs w:val="18"/>
        </w:rPr>
        <w:t xml:space="preserve">participation </w:t>
      </w:r>
      <w:r w:rsidRPr="00FF5333">
        <w:rPr>
          <w:rFonts w:ascii="HelveticaNeue-Light" w:hAnsi="HelveticaNeue-Light" w:cs="HelveticaNeue-Light"/>
          <w:color w:val="000000"/>
          <w:sz w:val="18"/>
          <w:szCs w:val="18"/>
        </w:rPr>
        <w:t>does not exceed</w:t>
      </w:r>
      <w:r w:rsidR="00A40411"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30% of the total co-production budget</w:t>
      </w:r>
      <w:r w:rsidR="0083770F" w:rsidRPr="00FF5333">
        <w:rPr>
          <w:rFonts w:ascii="HelveticaNeue-Light" w:hAnsi="HelveticaNeue-Light" w:cs="HelveticaNeue-Light"/>
          <w:color w:val="000000"/>
          <w:sz w:val="18"/>
          <w:szCs w:val="18"/>
        </w:rPr>
        <w:t>;</w:t>
      </w:r>
    </w:p>
    <w:p w14:paraId="1F9A9441" w14:textId="1978D068" w:rsidR="00FD5CD1" w:rsidRPr="00FF5333" w:rsidRDefault="0083770F" w:rsidP="0083770F">
      <w:pPr>
        <w:pStyle w:val="ListParagraph"/>
        <w:numPr>
          <w:ilvl w:val="0"/>
          <w:numId w:val="49"/>
        </w:num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their</w:t>
      </w:r>
      <w:r w:rsidR="00301497"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combined</w:t>
      </w:r>
      <w:r w:rsidR="00301497" w:rsidRPr="00FF5333">
        <w:rPr>
          <w:rFonts w:ascii="HelveticaNeue-Light" w:hAnsi="HelveticaNeue-Light" w:cs="HelveticaNeue-Light"/>
          <w:color w:val="000000"/>
          <w:sz w:val="18"/>
          <w:szCs w:val="18"/>
        </w:rPr>
        <w:t xml:space="preserve"> ownership </w:t>
      </w:r>
      <w:r w:rsidRPr="00FF5333">
        <w:rPr>
          <w:rFonts w:ascii="HelveticaNeue-Light" w:hAnsi="HelveticaNeue-Light" w:cs="HelveticaNeue-Light"/>
          <w:color w:val="000000"/>
          <w:sz w:val="18"/>
          <w:szCs w:val="18"/>
        </w:rPr>
        <w:t xml:space="preserve">of </w:t>
      </w:r>
      <w:r w:rsidR="00301497" w:rsidRPr="00FF5333">
        <w:rPr>
          <w:rFonts w:ascii="HelveticaNeue-Light" w:hAnsi="HelveticaNeue-Light" w:cs="HelveticaNeue-Light"/>
          <w:color w:val="000000"/>
          <w:sz w:val="18"/>
          <w:szCs w:val="18"/>
        </w:rPr>
        <w:t xml:space="preserve">rights </w:t>
      </w:r>
      <w:r w:rsidRPr="00FF5333">
        <w:rPr>
          <w:rFonts w:ascii="HelveticaNeue-Light" w:hAnsi="HelveticaNeue-Light" w:cs="HelveticaNeue-Light"/>
          <w:color w:val="000000"/>
          <w:sz w:val="18"/>
          <w:szCs w:val="18"/>
        </w:rPr>
        <w:t xml:space="preserve">does </w:t>
      </w:r>
      <w:r w:rsidR="00301497" w:rsidRPr="00FF5333">
        <w:rPr>
          <w:rFonts w:ascii="HelveticaNeue-Light" w:hAnsi="HelveticaNeue-Light" w:cs="HelveticaNeue-Light"/>
          <w:color w:val="000000"/>
          <w:sz w:val="18"/>
          <w:szCs w:val="18"/>
        </w:rPr>
        <w:t>not exceed 30%.</w:t>
      </w:r>
    </w:p>
    <w:p w14:paraId="4C887DAC" w14:textId="77777777" w:rsidR="00816234" w:rsidRPr="00FF5333" w:rsidRDefault="00816234" w:rsidP="00BA0079">
      <w:pPr>
        <w:autoSpaceDE w:val="0"/>
        <w:autoSpaceDN w:val="0"/>
        <w:adjustRightInd w:val="0"/>
        <w:spacing w:after="0" w:line="240" w:lineRule="auto"/>
        <w:jc w:val="both"/>
        <w:rPr>
          <w:rFonts w:ascii="HelveticaNeue-Bold" w:hAnsi="HelveticaNeue-Bold" w:cs="HelveticaNeue-Bold"/>
          <w:b/>
          <w:bCs/>
          <w:color w:val="000000"/>
          <w:sz w:val="18"/>
          <w:szCs w:val="18"/>
        </w:rPr>
      </w:pPr>
    </w:p>
    <w:p w14:paraId="22CAA317" w14:textId="1C8F9D0B" w:rsidR="00FD5CD1" w:rsidRPr="00FF5333" w:rsidRDefault="00DC248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lastRenderedPageBreak/>
        <w:t>2</w:t>
      </w:r>
      <w:r w:rsidR="00FD5CD1" w:rsidRPr="00FF5333">
        <w:rPr>
          <w:rFonts w:ascii="HelveticaNeue-Bold" w:hAnsi="HelveticaNeue-Bold" w:cs="HelveticaNeue-Bold"/>
          <w:b/>
          <w:bCs/>
          <w:color w:val="000000"/>
          <w:sz w:val="18"/>
          <w:szCs w:val="18"/>
        </w:rPr>
        <w:t xml:space="preserve">.4.2. </w:t>
      </w:r>
      <w:r w:rsidR="00FD5CD1" w:rsidRPr="00FF5333">
        <w:rPr>
          <w:rFonts w:ascii="HelveticaNeue-Light" w:hAnsi="HelveticaNeue-Light" w:cs="HelveticaNeue-Light"/>
          <w:color w:val="000000"/>
          <w:sz w:val="18"/>
          <w:szCs w:val="18"/>
        </w:rPr>
        <w:t>The Executive Director may carry</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out any verification he or she considers</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appropriate in order to ensure that control</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of the project remains in the hands of the</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co-producers from the member states of</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the Eurimages Fund.</w:t>
      </w:r>
    </w:p>
    <w:p w14:paraId="7A9B8520" w14:textId="09563EC7" w:rsidR="00F03BF7" w:rsidRPr="00FF5333" w:rsidRDefault="00F03BF7" w:rsidP="00BA0079">
      <w:pPr>
        <w:autoSpaceDE w:val="0"/>
        <w:autoSpaceDN w:val="0"/>
        <w:adjustRightInd w:val="0"/>
        <w:spacing w:after="0" w:line="240" w:lineRule="auto"/>
        <w:jc w:val="both"/>
        <w:rPr>
          <w:rFonts w:ascii="HelveticaNeue-Light" w:hAnsi="HelveticaNeue-Light" w:cs="HelveticaNeue-Light"/>
          <w:color w:val="000000"/>
          <w:sz w:val="18"/>
          <w:szCs w:val="18"/>
        </w:rPr>
      </w:pPr>
    </w:p>
    <w:p w14:paraId="6023F017" w14:textId="7CC26D31" w:rsidR="00FD5CD1" w:rsidRPr="00FF5333" w:rsidRDefault="00DC2481" w:rsidP="00BA0079">
      <w:pPr>
        <w:autoSpaceDE w:val="0"/>
        <w:autoSpaceDN w:val="0"/>
        <w:adjustRightInd w:val="0"/>
        <w:spacing w:after="0" w:line="240" w:lineRule="auto"/>
        <w:jc w:val="both"/>
        <w:rPr>
          <w:rFonts w:ascii="HelveticaNeue-Bold" w:hAnsi="HelveticaNeue-Bold" w:cs="HelveticaNeue-Bold"/>
          <w:b/>
          <w:bCs/>
          <w:color w:val="000000"/>
        </w:rPr>
      </w:pPr>
      <w:r w:rsidRPr="00FF5333">
        <w:rPr>
          <w:rFonts w:ascii="HelveticaNeue-Bold" w:hAnsi="HelveticaNeue-Bold" w:cs="HelveticaNeue-Bold"/>
          <w:b/>
          <w:bCs/>
          <w:color w:val="000000"/>
        </w:rPr>
        <w:t>2</w:t>
      </w:r>
      <w:r w:rsidR="00FD5CD1" w:rsidRPr="00FF5333">
        <w:rPr>
          <w:rFonts w:ascii="HelveticaNeue-Bold" w:hAnsi="HelveticaNeue-Bold" w:cs="HelveticaNeue-Bold"/>
          <w:b/>
          <w:bCs/>
          <w:color w:val="000000"/>
        </w:rPr>
        <w:t>.5</w:t>
      </w:r>
      <w:r w:rsidR="00F000CD" w:rsidRPr="00FF5333">
        <w:rPr>
          <w:rFonts w:ascii="HelveticaNeue-Bold" w:hAnsi="HelveticaNeue-Bold" w:cs="HelveticaNeue-Bold"/>
          <w:b/>
          <w:bCs/>
          <w:color w:val="000000"/>
        </w:rPr>
        <w:t>.</w:t>
      </w:r>
      <w:r w:rsidR="00FD5CD1" w:rsidRPr="00FF5333">
        <w:rPr>
          <w:rFonts w:ascii="HelveticaNeue-Bold" w:hAnsi="HelveticaNeue-Bold" w:cs="HelveticaNeue-Bold"/>
          <w:b/>
          <w:bCs/>
          <w:color w:val="000000"/>
        </w:rPr>
        <w:t xml:space="preserve"> Technical and artistic</w:t>
      </w:r>
      <w:r w:rsidR="00F000CD" w:rsidRPr="00FF5333">
        <w:rPr>
          <w:rFonts w:ascii="HelveticaNeue-Bold" w:hAnsi="HelveticaNeue-Bold" w:cs="HelveticaNeue-Bold"/>
          <w:b/>
          <w:bCs/>
          <w:color w:val="000000"/>
        </w:rPr>
        <w:t xml:space="preserve"> </w:t>
      </w:r>
      <w:r w:rsidR="00FD5CD1" w:rsidRPr="00FF5333">
        <w:rPr>
          <w:rFonts w:ascii="HelveticaNeue-Bold" w:hAnsi="HelveticaNeue-Bold" w:cs="HelveticaNeue-Bold"/>
          <w:b/>
          <w:bCs/>
          <w:color w:val="000000"/>
        </w:rPr>
        <w:t>co-operation and financial</w:t>
      </w:r>
      <w:r w:rsidR="00A40411" w:rsidRPr="00FF5333">
        <w:rPr>
          <w:rFonts w:ascii="HelveticaNeue-Bold" w:hAnsi="HelveticaNeue-Bold" w:cs="HelveticaNeue-Bold"/>
          <w:b/>
          <w:bCs/>
          <w:color w:val="000000"/>
        </w:rPr>
        <w:t xml:space="preserve"> </w:t>
      </w:r>
      <w:r w:rsidR="00FD5CD1" w:rsidRPr="00FF5333">
        <w:rPr>
          <w:rFonts w:ascii="HelveticaNeue-Bold" w:hAnsi="HelveticaNeue-Bold" w:cs="HelveticaNeue-Bold"/>
          <w:b/>
          <w:bCs/>
          <w:color w:val="000000"/>
        </w:rPr>
        <w:t>co-productions</w:t>
      </w:r>
    </w:p>
    <w:p w14:paraId="5DBE8602" w14:textId="77777777" w:rsidR="00F53656" w:rsidRPr="00FF5333" w:rsidRDefault="00F53656" w:rsidP="00BA0079">
      <w:pPr>
        <w:autoSpaceDE w:val="0"/>
        <w:autoSpaceDN w:val="0"/>
        <w:adjustRightInd w:val="0"/>
        <w:spacing w:after="0" w:line="240" w:lineRule="auto"/>
        <w:jc w:val="both"/>
        <w:rPr>
          <w:rFonts w:ascii="HelveticaNeue-Bold" w:hAnsi="HelveticaNeue-Bold" w:cs="HelveticaNeue-Bold"/>
          <w:b/>
          <w:bCs/>
          <w:color w:val="000000"/>
        </w:rPr>
      </w:pPr>
    </w:p>
    <w:p w14:paraId="7127EAE4" w14:textId="1146C388" w:rsidR="00FD5CD1" w:rsidRPr="00FF5333" w:rsidRDefault="00DC248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t>2</w:t>
      </w:r>
      <w:r w:rsidR="00FD5CD1" w:rsidRPr="00FF5333">
        <w:rPr>
          <w:rFonts w:ascii="HelveticaNeue-Bold" w:hAnsi="HelveticaNeue-Bold" w:cs="HelveticaNeue-Bold"/>
          <w:b/>
          <w:bCs/>
          <w:color w:val="000000"/>
          <w:sz w:val="18"/>
          <w:szCs w:val="18"/>
        </w:rPr>
        <w:t xml:space="preserve">.5.1. </w:t>
      </w:r>
      <w:r w:rsidR="00FD5CD1" w:rsidRPr="00FF5333">
        <w:rPr>
          <w:rFonts w:ascii="HelveticaNeue-Light" w:hAnsi="HelveticaNeue-Light" w:cs="HelveticaNeue-Light"/>
          <w:color w:val="000000"/>
          <w:sz w:val="18"/>
          <w:szCs w:val="18"/>
        </w:rPr>
        <w:t>Projects must display artistic and/or technical co-operation between at least</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two co-producers established in different</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member states of the Fund</w:t>
      </w:r>
      <w:r w:rsidR="00FF2F20" w:rsidRPr="00FF5333">
        <w:rPr>
          <w:rFonts w:ascii="HelveticaNeue-Light" w:hAnsi="HelveticaNeue-Light" w:cs="HelveticaNeue-Light"/>
          <w:color w:val="000000"/>
          <w:sz w:val="18"/>
          <w:szCs w:val="18"/>
        </w:rPr>
        <w:t>, of which at least one is a member state of the Council of Europe</w:t>
      </w:r>
      <w:r w:rsidR="00FD5CD1" w:rsidRPr="00FF5333">
        <w:rPr>
          <w:rFonts w:ascii="HelveticaNeue-Light" w:hAnsi="HelveticaNeue-Light" w:cs="HelveticaNeue-Light"/>
          <w:color w:val="000000"/>
          <w:sz w:val="18"/>
          <w:szCs w:val="18"/>
        </w:rPr>
        <w:t>.</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This co-operation will be assessed</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on the basis of the nationality and/or</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residence of the heads of departments</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(director, scriptwriter, composer, director</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of photography, sound engineer, editor,</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art director, costumes) and of the main</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roles (first, second and third roles), as well</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as on the studio or shooting location, and</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the location of the post-production and</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laboratory facilities and service providers.</w:t>
      </w:r>
    </w:p>
    <w:p w14:paraId="62C804AE" w14:textId="77777777" w:rsidR="00F03BF7" w:rsidRPr="00FF5333" w:rsidRDefault="00F03BF7" w:rsidP="00BA0079">
      <w:pPr>
        <w:autoSpaceDE w:val="0"/>
        <w:autoSpaceDN w:val="0"/>
        <w:adjustRightInd w:val="0"/>
        <w:spacing w:after="0" w:line="240" w:lineRule="auto"/>
        <w:jc w:val="both"/>
        <w:rPr>
          <w:rFonts w:ascii="HelveticaNeue-Light" w:hAnsi="HelveticaNeue-Light" w:cs="HelveticaNeue-Light"/>
          <w:color w:val="000000"/>
          <w:sz w:val="18"/>
          <w:szCs w:val="18"/>
        </w:rPr>
      </w:pPr>
    </w:p>
    <w:p w14:paraId="612FC323" w14:textId="77777777" w:rsidR="00FD5CD1" w:rsidRPr="00FF5333" w:rsidRDefault="00DC248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t>2</w:t>
      </w:r>
      <w:r w:rsidR="00FD5CD1" w:rsidRPr="00FF5333">
        <w:rPr>
          <w:rFonts w:ascii="HelveticaNeue-Bold" w:hAnsi="HelveticaNeue-Bold" w:cs="HelveticaNeue-Bold"/>
          <w:b/>
          <w:bCs/>
          <w:color w:val="000000"/>
          <w:sz w:val="18"/>
          <w:szCs w:val="18"/>
        </w:rPr>
        <w:t xml:space="preserve">.5.2. </w:t>
      </w:r>
      <w:r w:rsidR="00FD5CD1" w:rsidRPr="00FF5333">
        <w:rPr>
          <w:rFonts w:ascii="HelveticaNeue-Light" w:hAnsi="HelveticaNeue-Light" w:cs="HelveticaNeue-Light"/>
          <w:color w:val="000000"/>
          <w:sz w:val="18"/>
          <w:szCs w:val="18"/>
        </w:rPr>
        <w:t>However, a co-production with an</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exclusively financial contribution from one</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or more co-producers is also eligible on</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condition that it has access to national</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accreditation in the co-producing countries.</w:t>
      </w:r>
    </w:p>
    <w:p w14:paraId="16CA20D0" w14:textId="77777777" w:rsidR="00E109E0" w:rsidRPr="00FF5333" w:rsidRDefault="00E109E0" w:rsidP="00E109E0">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br/>
      </w:r>
    </w:p>
    <w:p w14:paraId="3239E40A" w14:textId="74B1D958" w:rsidR="00FD5CD1" w:rsidRPr="00FF5333" w:rsidRDefault="00DC2481" w:rsidP="00BA0079">
      <w:pPr>
        <w:autoSpaceDE w:val="0"/>
        <w:autoSpaceDN w:val="0"/>
        <w:adjustRightInd w:val="0"/>
        <w:spacing w:after="0" w:line="240" w:lineRule="auto"/>
        <w:jc w:val="both"/>
        <w:rPr>
          <w:rFonts w:ascii="HelveticaNeue-Bold" w:hAnsi="HelveticaNeue-Bold" w:cs="HelveticaNeue-Bold"/>
          <w:b/>
          <w:bCs/>
          <w:color w:val="000000"/>
        </w:rPr>
      </w:pPr>
      <w:r w:rsidRPr="00FF5333">
        <w:rPr>
          <w:rFonts w:ascii="HelveticaNeue-Bold" w:hAnsi="HelveticaNeue-Bold" w:cs="HelveticaNeue-Bold"/>
          <w:b/>
          <w:bCs/>
          <w:color w:val="000000"/>
        </w:rPr>
        <w:t>2</w:t>
      </w:r>
      <w:r w:rsidR="00FD5CD1" w:rsidRPr="00FF5333">
        <w:rPr>
          <w:rFonts w:ascii="HelveticaNeue-Bold" w:hAnsi="HelveticaNeue-Bold" w:cs="HelveticaNeue-Bold"/>
          <w:b/>
          <w:bCs/>
          <w:color w:val="000000"/>
        </w:rPr>
        <w:t>.6</w:t>
      </w:r>
      <w:r w:rsidR="00282FC1" w:rsidRPr="00FF5333">
        <w:rPr>
          <w:rFonts w:ascii="HelveticaNeue-Bold" w:hAnsi="HelveticaNeue-Bold" w:cs="HelveticaNeue-Bold"/>
          <w:b/>
          <w:bCs/>
          <w:color w:val="000000"/>
        </w:rPr>
        <w:t>.</w:t>
      </w:r>
      <w:r w:rsidR="00FD5CD1" w:rsidRPr="00FF5333">
        <w:rPr>
          <w:rFonts w:ascii="HelveticaNeue-Bold" w:hAnsi="HelveticaNeue-Bold" w:cs="HelveticaNeue-Bold"/>
          <w:b/>
          <w:bCs/>
          <w:color w:val="000000"/>
        </w:rPr>
        <w:t xml:space="preserve"> </w:t>
      </w:r>
      <w:r w:rsidR="00395AA1" w:rsidRPr="00FF5333">
        <w:rPr>
          <w:rFonts w:ascii="HelveticaNeue-Bold" w:hAnsi="HelveticaNeue-Bold" w:cs="HelveticaNeue-Bold"/>
          <w:b/>
          <w:bCs/>
          <w:color w:val="000000"/>
        </w:rPr>
        <w:t>Qualif</w:t>
      </w:r>
      <w:r w:rsidR="009415B3" w:rsidRPr="00FF5333">
        <w:rPr>
          <w:rFonts w:ascii="HelveticaNeue-Bold" w:hAnsi="HelveticaNeue-Bold" w:cs="HelveticaNeue-Bold"/>
          <w:b/>
          <w:bCs/>
          <w:color w:val="000000"/>
        </w:rPr>
        <w:t xml:space="preserve">ying </w:t>
      </w:r>
      <w:r w:rsidR="00FD5CD1" w:rsidRPr="00FF5333">
        <w:rPr>
          <w:rFonts w:ascii="HelveticaNeue-Bold" w:hAnsi="HelveticaNeue-Bold" w:cs="HelveticaNeue-Bold"/>
          <w:b/>
          <w:bCs/>
          <w:color w:val="000000"/>
        </w:rPr>
        <w:t>project</w:t>
      </w:r>
    </w:p>
    <w:p w14:paraId="71EE1D5C" w14:textId="77777777" w:rsidR="00A40411" w:rsidRPr="00FF5333" w:rsidRDefault="00A40411" w:rsidP="00BA0079">
      <w:pPr>
        <w:autoSpaceDE w:val="0"/>
        <w:autoSpaceDN w:val="0"/>
        <w:adjustRightInd w:val="0"/>
        <w:spacing w:after="0" w:line="240" w:lineRule="auto"/>
        <w:jc w:val="both"/>
        <w:rPr>
          <w:rFonts w:ascii="HelveticaNeue-Bold" w:hAnsi="HelveticaNeue-Bold" w:cs="HelveticaNeue-Bold"/>
          <w:b/>
          <w:bCs/>
          <w:color w:val="000000"/>
        </w:rPr>
      </w:pPr>
    </w:p>
    <w:p w14:paraId="56E956D2" w14:textId="77777777" w:rsidR="009415B3" w:rsidRPr="00FF5333" w:rsidRDefault="009415B3" w:rsidP="00BA0079">
      <w:pPr>
        <w:autoSpaceDE w:val="0"/>
        <w:autoSpaceDN w:val="0"/>
        <w:adjustRightInd w:val="0"/>
        <w:spacing w:after="0" w:line="240" w:lineRule="auto"/>
        <w:jc w:val="both"/>
        <w:rPr>
          <w:rFonts w:ascii="HelveticaNeue-Bold" w:hAnsi="HelveticaNeue-Bold" w:cs="HelveticaNeue-Bold"/>
          <w:bCs/>
          <w:color w:val="000000"/>
          <w:sz w:val="18"/>
          <w:szCs w:val="18"/>
        </w:rPr>
      </w:pPr>
      <w:r w:rsidRPr="00FF5333">
        <w:rPr>
          <w:rFonts w:ascii="HelveticaNeue-Bold" w:hAnsi="HelveticaNeue-Bold" w:cs="HelveticaNeue-Bold"/>
          <w:b/>
          <w:bCs/>
          <w:color w:val="000000"/>
          <w:sz w:val="18"/>
          <w:szCs w:val="18"/>
        </w:rPr>
        <w:t xml:space="preserve">2.6.1 </w:t>
      </w:r>
      <w:r w:rsidRPr="00FF5333">
        <w:rPr>
          <w:rFonts w:ascii="HelveticaNeue-Bold" w:hAnsi="HelveticaNeue-Bold" w:cs="HelveticaNeue-Bold"/>
          <w:bCs/>
          <w:color w:val="000000"/>
          <w:sz w:val="18"/>
          <w:szCs w:val="18"/>
        </w:rPr>
        <w:t xml:space="preserve">The points described in the below provisions shall be awarded in accordance with the elements originating in member states </w:t>
      </w:r>
      <w:r w:rsidR="004A6EC2" w:rsidRPr="00FF5333">
        <w:rPr>
          <w:rFonts w:ascii="HelveticaNeue-Bold" w:hAnsi="HelveticaNeue-Bold" w:cs="HelveticaNeue-Bold"/>
          <w:bCs/>
          <w:color w:val="000000"/>
          <w:sz w:val="18"/>
          <w:szCs w:val="18"/>
        </w:rPr>
        <w:t xml:space="preserve">of the Council of Europe </w:t>
      </w:r>
      <w:r w:rsidRPr="00FF5333">
        <w:rPr>
          <w:rFonts w:ascii="HelveticaNeue-Bold" w:hAnsi="HelveticaNeue-Bold" w:cs="HelveticaNeue-Bold"/>
          <w:bCs/>
          <w:color w:val="000000"/>
          <w:sz w:val="18"/>
          <w:szCs w:val="18"/>
        </w:rPr>
        <w:t xml:space="preserve">or member states of the Fund. </w:t>
      </w:r>
    </w:p>
    <w:p w14:paraId="50B48EA1" w14:textId="77777777" w:rsidR="009415B3" w:rsidRPr="00FF5333" w:rsidRDefault="009415B3" w:rsidP="00BA0079">
      <w:pPr>
        <w:autoSpaceDE w:val="0"/>
        <w:autoSpaceDN w:val="0"/>
        <w:adjustRightInd w:val="0"/>
        <w:spacing w:after="0" w:line="240" w:lineRule="auto"/>
        <w:jc w:val="both"/>
        <w:rPr>
          <w:rFonts w:ascii="HelveticaNeue-Bold" w:hAnsi="HelveticaNeue-Bold" w:cs="HelveticaNeue-Bold"/>
          <w:b/>
          <w:bCs/>
          <w:color w:val="000000"/>
          <w:sz w:val="18"/>
          <w:szCs w:val="18"/>
        </w:rPr>
      </w:pPr>
    </w:p>
    <w:p w14:paraId="39D0963F" w14:textId="2756F898" w:rsidR="00FD5CD1" w:rsidRPr="00FF5333" w:rsidRDefault="00DC248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t>2</w:t>
      </w:r>
      <w:r w:rsidR="00FD5CD1" w:rsidRPr="00FF5333">
        <w:rPr>
          <w:rFonts w:ascii="HelveticaNeue-Bold" w:hAnsi="HelveticaNeue-Bold" w:cs="HelveticaNeue-Bold"/>
          <w:b/>
          <w:bCs/>
          <w:color w:val="000000"/>
          <w:sz w:val="18"/>
          <w:szCs w:val="18"/>
        </w:rPr>
        <w:t>.6.</w:t>
      </w:r>
      <w:r w:rsidR="009415B3" w:rsidRPr="00FF5333">
        <w:rPr>
          <w:rFonts w:ascii="HelveticaNeue-Bold" w:hAnsi="HelveticaNeue-Bold" w:cs="HelveticaNeue-Bold"/>
          <w:b/>
          <w:bCs/>
          <w:color w:val="000000"/>
          <w:sz w:val="18"/>
          <w:szCs w:val="18"/>
        </w:rPr>
        <w:t>2</w:t>
      </w:r>
      <w:r w:rsidR="00FD5CD1" w:rsidRPr="00FF5333">
        <w:rPr>
          <w:rFonts w:ascii="HelveticaNeue-Bold" w:hAnsi="HelveticaNeue-Bold" w:cs="HelveticaNeue-Bold"/>
          <w:b/>
          <w:bCs/>
          <w:color w:val="000000"/>
          <w:sz w:val="18"/>
          <w:szCs w:val="18"/>
        </w:rPr>
        <w:t xml:space="preserve">. </w:t>
      </w:r>
      <w:r w:rsidR="004A6EC2" w:rsidRPr="00FF5333">
        <w:rPr>
          <w:rFonts w:ascii="HelveticaNeue-Light" w:hAnsi="HelveticaNeue-Light" w:cs="HelveticaNeue-Light"/>
          <w:color w:val="000000"/>
          <w:sz w:val="18"/>
          <w:szCs w:val="18"/>
        </w:rPr>
        <w:t>F</w:t>
      </w:r>
      <w:r w:rsidR="00FD5CD1" w:rsidRPr="00FF5333">
        <w:rPr>
          <w:rFonts w:ascii="HelveticaNeue-Light" w:hAnsi="HelveticaNeue-Light" w:cs="HelveticaNeue-Light"/>
          <w:color w:val="000000"/>
          <w:sz w:val="18"/>
          <w:szCs w:val="18"/>
        </w:rPr>
        <w:t xml:space="preserve">iction projects must achieve at least </w:t>
      </w:r>
      <w:r w:rsidR="00F03BF7" w:rsidRPr="00FF5333">
        <w:rPr>
          <w:rFonts w:ascii="HelveticaNeue-Light" w:hAnsi="HelveticaNeue-Light" w:cs="HelveticaNeue-Light"/>
          <w:color w:val="000000"/>
          <w:sz w:val="18"/>
          <w:szCs w:val="18"/>
        </w:rPr>
        <w:t xml:space="preserve">16 </w:t>
      </w:r>
      <w:r w:rsidR="00FD5CD1" w:rsidRPr="00FF5333">
        <w:rPr>
          <w:rFonts w:ascii="HelveticaNeue-Light" w:hAnsi="HelveticaNeue-Light" w:cs="HelveticaNeue-Light"/>
          <w:color w:val="000000"/>
          <w:sz w:val="18"/>
          <w:szCs w:val="18"/>
        </w:rPr>
        <w:t xml:space="preserve">out of </w:t>
      </w:r>
      <w:r w:rsidR="00F03BF7" w:rsidRPr="00FF5333">
        <w:rPr>
          <w:rFonts w:ascii="HelveticaNeue-Light" w:hAnsi="HelveticaNeue-Light" w:cs="HelveticaNeue-Light"/>
          <w:color w:val="000000"/>
          <w:sz w:val="18"/>
          <w:szCs w:val="18"/>
        </w:rPr>
        <w:t xml:space="preserve">21 </w:t>
      </w:r>
      <w:r w:rsidR="00FD5CD1" w:rsidRPr="00FF5333">
        <w:rPr>
          <w:rFonts w:ascii="HelveticaNeue-Light" w:hAnsi="HelveticaNeue-Light" w:cs="HelveticaNeue-Light"/>
          <w:color w:val="000000"/>
          <w:sz w:val="18"/>
          <w:szCs w:val="18"/>
        </w:rPr>
        <w:t>points,</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according to the points system set out</w:t>
      </w:r>
      <w:r w:rsidR="00A40411"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below:</w:t>
      </w:r>
    </w:p>
    <w:p w14:paraId="1220CDF9" w14:textId="77777777" w:rsidR="00A40411" w:rsidRPr="00FF5333" w:rsidRDefault="00A40411" w:rsidP="00BA0079">
      <w:pPr>
        <w:autoSpaceDE w:val="0"/>
        <w:autoSpaceDN w:val="0"/>
        <w:adjustRightInd w:val="0"/>
        <w:spacing w:after="0" w:line="240" w:lineRule="auto"/>
        <w:jc w:val="both"/>
        <w:rPr>
          <w:rFonts w:ascii="HelveticaNeue-Light" w:hAnsi="HelveticaNeue-Light" w:cs="HelveticaNeue-Light"/>
          <w:color w:val="000000"/>
          <w:sz w:val="19"/>
          <w:szCs w:val="19"/>
        </w:rPr>
      </w:pPr>
    </w:p>
    <w:p w14:paraId="0F8A9031" w14:textId="4E8BA2CE"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Director </w:t>
      </w:r>
      <w:r w:rsidR="00A40411" w:rsidRPr="00FF5333">
        <w:rPr>
          <w:rFonts w:ascii="HelveticaNeue-Light" w:hAnsi="HelveticaNeue-Light" w:cs="HelveticaNeue-Light"/>
          <w:color w:val="000000"/>
          <w:sz w:val="18"/>
          <w:szCs w:val="18"/>
        </w:rPr>
        <w:tab/>
      </w:r>
      <w:r w:rsidR="00A40411" w:rsidRPr="00FF5333">
        <w:rPr>
          <w:rFonts w:ascii="HelveticaNeue-Light" w:hAnsi="HelveticaNeue-Light" w:cs="HelveticaNeue-Light"/>
          <w:color w:val="000000"/>
          <w:sz w:val="18"/>
          <w:szCs w:val="18"/>
        </w:rPr>
        <w:tab/>
      </w:r>
      <w:r w:rsidR="00A40411" w:rsidRPr="00FF5333">
        <w:rPr>
          <w:rFonts w:ascii="HelveticaNeue-Light" w:hAnsi="HelveticaNeue-Light" w:cs="HelveticaNeue-Light"/>
          <w:color w:val="000000"/>
          <w:sz w:val="18"/>
          <w:szCs w:val="18"/>
        </w:rPr>
        <w:tab/>
      </w:r>
      <w:r w:rsidR="00A40411" w:rsidRPr="00FF5333">
        <w:rPr>
          <w:rFonts w:ascii="HelveticaNeue-Light" w:hAnsi="HelveticaNeue-Light" w:cs="HelveticaNeue-Light"/>
          <w:color w:val="000000"/>
          <w:sz w:val="18"/>
          <w:szCs w:val="18"/>
        </w:rPr>
        <w:tab/>
      </w:r>
      <w:r w:rsidR="00A40411" w:rsidRPr="00FF5333">
        <w:rPr>
          <w:rFonts w:ascii="HelveticaNeue-Light" w:hAnsi="HelveticaNeue-Light" w:cs="HelveticaNeue-Light"/>
          <w:color w:val="000000"/>
          <w:sz w:val="18"/>
          <w:szCs w:val="18"/>
        </w:rPr>
        <w:tab/>
      </w:r>
      <w:r w:rsidR="00050D71" w:rsidRPr="00FF5333">
        <w:rPr>
          <w:rFonts w:ascii="HelveticaNeue-Light" w:hAnsi="HelveticaNeue-Light" w:cs="HelveticaNeue-Light"/>
          <w:color w:val="000000"/>
          <w:sz w:val="18"/>
          <w:szCs w:val="18"/>
        </w:rPr>
        <w:t xml:space="preserve"> </w:t>
      </w:r>
      <w:r w:rsidR="00BA0079" w:rsidRPr="00FF5333">
        <w:rPr>
          <w:rFonts w:ascii="HelveticaNeue-Light" w:hAnsi="HelveticaNeue-Light" w:cs="HelveticaNeue-Light"/>
          <w:color w:val="000000"/>
          <w:sz w:val="18"/>
          <w:szCs w:val="18"/>
        </w:rPr>
        <w:t xml:space="preserve"> </w:t>
      </w:r>
      <w:r w:rsidR="00F03BF7" w:rsidRPr="00FF5333">
        <w:rPr>
          <w:rFonts w:ascii="HelveticaNeue-Light" w:hAnsi="HelveticaNeue-Light" w:cs="HelveticaNeue-Light"/>
          <w:color w:val="000000"/>
          <w:sz w:val="18"/>
          <w:szCs w:val="18"/>
        </w:rPr>
        <w:t>4</w:t>
      </w:r>
    </w:p>
    <w:p w14:paraId="51CA6D42" w14:textId="77777777"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Scriptwriter </w:t>
      </w:r>
      <w:r w:rsidR="00A40411" w:rsidRPr="00FF5333">
        <w:rPr>
          <w:rFonts w:ascii="HelveticaNeue-Light" w:hAnsi="HelveticaNeue-Light" w:cs="HelveticaNeue-Light"/>
          <w:color w:val="000000"/>
          <w:sz w:val="18"/>
          <w:szCs w:val="18"/>
        </w:rPr>
        <w:tab/>
      </w:r>
      <w:r w:rsidR="00A40411" w:rsidRPr="00FF5333">
        <w:rPr>
          <w:rFonts w:ascii="HelveticaNeue-Light" w:hAnsi="HelveticaNeue-Light" w:cs="HelveticaNeue-Light"/>
          <w:color w:val="000000"/>
          <w:sz w:val="18"/>
          <w:szCs w:val="18"/>
        </w:rPr>
        <w:tab/>
      </w:r>
      <w:r w:rsidR="00A40411" w:rsidRPr="00FF5333">
        <w:rPr>
          <w:rFonts w:ascii="HelveticaNeue-Light" w:hAnsi="HelveticaNeue-Light" w:cs="HelveticaNeue-Light"/>
          <w:color w:val="000000"/>
          <w:sz w:val="18"/>
          <w:szCs w:val="18"/>
        </w:rPr>
        <w:tab/>
      </w:r>
      <w:r w:rsidR="00A40411" w:rsidRPr="00FF5333">
        <w:rPr>
          <w:rFonts w:ascii="HelveticaNeue-Light" w:hAnsi="HelveticaNeue-Light" w:cs="HelveticaNeue-Light"/>
          <w:color w:val="000000"/>
          <w:sz w:val="18"/>
          <w:szCs w:val="18"/>
        </w:rPr>
        <w:tab/>
      </w:r>
      <w:r w:rsidR="00050D71" w:rsidRPr="00FF5333">
        <w:rPr>
          <w:rFonts w:ascii="HelveticaNeue-Light" w:hAnsi="HelveticaNeue-Light" w:cs="HelveticaNeue-Light"/>
          <w:color w:val="000000"/>
          <w:sz w:val="18"/>
          <w:szCs w:val="18"/>
        </w:rPr>
        <w:t xml:space="preserve"> </w:t>
      </w:r>
      <w:r w:rsidR="00BA0079"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3</w:t>
      </w:r>
    </w:p>
    <w:p w14:paraId="5DCE656D" w14:textId="77777777"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Composer </w:t>
      </w:r>
      <w:r w:rsidR="00A40411" w:rsidRPr="00FF5333">
        <w:rPr>
          <w:rFonts w:ascii="HelveticaNeue-Light" w:hAnsi="HelveticaNeue-Light" w:cs="HelveticaNeue-Light"/>
          <w:color w:val="000000"/>
          <w:sz w:val="18"/>
          <w:szCs w:val="18"/>
        </w:rPr>
        <w:tab/>
      </w:r>
      <w:r w:rsidR="00A40411" w:rsidRPr="00FF5333">
        <w:rPr>
          <w:rFonts w:ascii="HelveticaNeue-Light" w:hAnsi="HelveticaNeue-Light" w:cs="HelveticaNeue-Light"/>
          <w:color w:val="000000"/>
          <w:sz w:val="18"/>
          <w:szCs w:val="18"/>
        </w:rPr>
        <w:tab/>
      </w:r>
      <w:r w:rsidR="00A40411" w:rsidRPr="00FF5333">
        <w:rPr>
          <w:rFonts w:ascii="HelveticaNeue-Light" w:hAnsi="HelveticaNeue-Light" w:cs="HelveticaNeue-Light"/>
          <w:color w:val="000000"/>
          <w:sz w:val="18"/>
          <w:szCs w:val="18"/>
        </w:rPr>
        <w:tab/>
      </w:r>
      <w:r w:rsidR="00A40411" w:rsidRPr="00FF5333">
        <w:rPr>
          <w:rFonts w:ascii="HelveticaNeue-Light" w:hAnsi="HelveticaNeue-Light" w:cs="HelveticaNeue-Light"/>
          <w:color w:val="000000"/>
          <w:sz w:val="18"/>
          <w:szCs w:val="18"/>
        </w:rPr>
        <w:tab/>
      </w:r>
      <w:r w:rsidR="00050D71" w:rsidRPr="00FF5333">
        <w:rPr>
          <w:rFonts w:ascii="HelveticaNeue-Light" w:hAnsi="HelveticaNeue-Light" w:cs="HelveticaNeue-Light"/>
          <w:color w:val="000000"/>
          <w:sz w:val="18"/>
          <w:szCs w:val="18"/>
        </w:rPr>
        <w:t xml:space="preserve"> </w:t>
      </w:r>
      <w:r w:rsidR="00BA0079"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1</w:t>
      </w:r>
    </w:p>
    <w:p w14:paraId="5215E861" w14:textId="77777777"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First role </w:t>
      </w:r>
      <w:r w:rsidR="00A40411" w:rsidRPr="00FF5333">
        <w:rPr>
          <w:rFonts w:ascii="HelveticaNeue-Light" w:hAnsi="HelveticaNeue-Light" w:cs="HelveticaNeue-Light"/>
          <w:color w:val="000000"/>
          <w:sz w:val="18"/>
          <w:szCs w:val="18"/>
        </w:rPr>
        <w:tab/>
      </w:r>
      <w:r w:rsidR="00A40411" w:rsidRPr="00FF5333">
        <w:rPr>
          <w:rFonts w:ascii="HelveticaNeue-Light" w:hAnsi="HelveticaNeue-Light" w:cs="HelveticaNeue-Light"/>
          <w:color w:val="000000"/>
          <w:sz w:val="18"/>
          <w:szCs w:val="18"/>
        </w:rPr>
        <w:tab/>
      </w:r>
      <w:r w:rsidR="00A40411" w:rsidRPr="00FF5333">
        <w:rPr>
          <w:rFonts w:ascii="HelveticaNeue-Light" w:hAnsi="HelveticaNeue-Light" w:cs="HelveticaNeue-Light"/>
          <w:color w:val="000000"/>
          <w:sz w:val="18"/>
          <w:szCs w:val="18"/>
        </w:rPr>
        <w:tab/>
      </w:r>
      <w:r w:rsidR="00A40411" w:rsidRPr="00FF5333">
        <w:rPr>
          <w:rFonts w:ascii="HelveticaNeue-Light" w:hAnsi="HelveticaNeue-Light" w:cs="HelveticaNeue-Light"/>
          <w:color w:val="000000"/>
          <w:sz w:val="18"/>
          <w:szCs w:val="18"/>
        </w:rPr>
        <w:tab/>
      </w:r>
      <w:r w:rsidR="00050D71" w:rsidRPr="00FF5333">
        <w:rPr>
          <w:rFonts w:ascii="HelveticaNeue-Light" w:hAnsi="HelveticaNeue-Light" w:cs="HelveticaNeue-Light"/>
          <w:color w:val="000000"/>
          <w:sz w:val="18"/>
          <w:szCs w:val="18"/>
        </w:rPr>
        <w:t xml:space="preserve"> </w:t>
      </w:r>
      <w:r w:rsidR="00BA0079"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3</w:t>
      </w:r>
    </w:p>
    <w:p w14:paraId="2D80ACA7" w14:textId="77777777"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Second role </w:t>
      </w:r>
      <w:r w:rsidR="00A40411" w:rsidRPr="00FF5333">
        <w:rPr>
          <w:rFonts w:ascii="HelveticaNeue-Light" w:hAnsi="HelveticaNeue-Light" w:cs="HelveticaNeue-Light"/>
          <w:color w:val="000000"/>
          <w:sz w:val="18"/>
          <w:szCs w:val="18"/>
        </w:rPr>
        <w:tab/>
      </w:r>
      <w:r w:rsidR="00A40411" w:rsidRPr="00FF5333">
        <w:rPr>
          <w:rFonts w:ascii="HelveticaNeue-Light" w:hAnsi="HelveticaNeue-Light" w:cs="HelveticaNeue-Light"/>
          <w:color w:val="000000"/>
          <w:sz w:val="18"/>
          <w:szCs w:val="18"/>
        </w:rPr>
        <w:tab/>
      </w:r>
      <w:r w:rsidR="00A40411" w:rsidRPr="00FF5333">
        <w:rPr>
          <w:rFonts w:ascii="HelveticaNeue-Light" w:hAnsi="HelveticaNeue-Light" w:cs="HelveticaNeue-Light"/>
          <w:color w:val="000000"/>
          <w:sz w:val="18"/>
          <w:szCs w:val="18"/>
        </w:rPr>
        <w:tab/>
      </w:r>
      <w:r w:rsidR="00A40411" w:rsidRPr="00FF5333">
        <w:rPr>
          <w:rFonts w:ascii="HelveticaNeue-Light" w:hAnsi="HelveticaNeue-Light" w:cs="HelveticaNeue-Light"/>
          <w:color w:val="000000"/>
          <w:sz w:val="18"/>
          <w:szCs w:val="18"/>
        </w:rPr>
        <w:tab/>
      </w:r>
      <w:r w:rsidR="00050D71" w:rsidRPr="00FF5333">
        <w:rPr>
          <w:rFonts w:ascii="HelveticaNeue-Light" w:hAnsi="HelveticaNeue-Light" w:cs="HelveticaNeue-Light"/>
          <w:color w:val="000000"/>
          <w:sz w:val="18"/>
          <w:szCs w:val="18"/>
        </w:rPr>
        <w:t xml:space="preserve"> </w:t>
      </w:r>
      <w:r w:rsidR="00BA0079"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2</w:t>
      </w:r>
    </w:p>
    <w:p w14:paraId="3C6C4D39" w14:textId="77777777"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Third role </w:t>
      </w:r>
      <w:r w:rsidR="00A40411" w:rsidRPr="00FF5333">
        <w:rPr>
          <w:rFonts w:ascii="HelveticaNeue-Light" w:hAnsi="HelveticaNeue-Light" w:cs="HelveticaNeue-Light"/>
          <w:color w:val="000000"/>
          <w:sz w:val="18"/>
          <w:szCs w:val="18"/>
        </w:rPr>
        <w:tab/>
      </w:r>
      <w:r w:rsidR="00A40411" w:rsidRPr="00FF5333">
        <w:rPr>
          <w:rFonts w:ascii="HelveticaNeue-Light" w:hAnsi="HelveticaNeue-Light" w:cs="HelveticaNeue-Light"/>
          <w:color w:val="000000"/>
          <w:sz w:val="18"/>
          <w:szCs w:val="18"/>
        </w:rPr>
        <w:tab/>
      </w:r>
      <w:r w:rsidR="00A40411" w:rsidRPr="00FF5333">
        <w:rPr>
          <w:rFonts w:ascii="HelveticaNeue-Light" w:hAnsi="HelveticaNeue-Light" w:cs="HelveticaNeue-Light"/>
          <w:color w:val="000000"/>
          <w:sz w:val="18"/>
          <w:szCs w:val="18"/>
        </w:rPr>
        <w:tab/>
      </w:r>
      <w:r w:rsidR="00A40411" w:rsidRPr="00FF5333">
        <w:rPr>
          <w:rFonts w:ascii="HelveticaNeue-Light" w:hAnsi="HelveticaNeue-Light" w:cs="HelveticaNeue-Light"/>
          <w:color w:val="000000"/>
          <w:sz w:val="18"/>
          <w:szCs w:val="18"/>
        </w:rPr>
        <w:tab/>
      </w:r>
      <w:r w:rsidR="00050D71" w:rsidRPr="00FF5333">
        <w:rPr>
          <w:rFonts w:ascii="HelveticaNeue-Light" w:hAnsi="HelveticaNeue-Light" w:cs="HelveticaNeue-Light"/>
          <w:color w:val="000000"/>
          <w:sz w:val="18"/>
          <w:szCs w:val="18"/>
        </w:rPr>
        <w:t xml:space="preserve"> </w:t>
      </w:r>
      <w:r w:rsidR="00BA0079"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1</w:t>
      </w:r>
    </w:p>
    <w:p w14:paraId="21DB5348" w14:textId="075F0E8B" w:rsidR="00FD5CD1" w:rsidRPr="00FF5333" w:rsidRDefault="00F03BF7"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Head of Department - cinematography</w:t>
      </w:r>
      <w:r w:rsidR="00A77D1F" w:rsidRPr="00FF5333">
        <w:rPr>
          <w:rFonts w:ascii="HelveticaNeue-Light" w:hAnsi="HelveticaNeue-Light" w:cs="HelveticaNeue-Light"/>
          <w:color w:val="000000"/>
          <w:sz w:val="18"/>
          <w:szCs w:val="18"/>
        </w:rPr>
        <w:t xml:space="preserve"> </w:t>
      </w:r>
      <w:r w:rsidR="00A40411" w:rsidRPr="00FF5333">
        <w:rPr>
          <w:rFonts w:ascii="HelveticaNeue-Light" w:hAnsi="HelveticaNeue-Light" w:cs="HelveticaNeue-Light"/>
          <w:color w:val="000000"/>
          <w:sz w:val="18"/>
          <w:szCs w:val="18"/>
        </w:rPr>
        <w:tab/>
      </w:r>
      <w:r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1</w:t>
      </w:r>
    </w:p>
    <w:p w14:paraId="7616C73F" w14:textId="1AF5E8BA" w:rsidR="00FD5CD1" w:rsidRPr="00FF5333" w:rsidRDefault="00F03BF7"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Head of Department </w:t>
      </w:r>
      <w:r w:rsidR="004174B4" w:rsidRPr="00FF5333">
        <w:rPr>
          <w:rFonts w:ascii="HelveticaNeue-Light" w:hAnsi="HelveticaNeue-Light" w:cs="HelveticaNeue-Light"/>
          <w:color w:val="000000"/>
          <w:sz w:val="18"/>
          <w:szCs w:val="18"/>
        </w:rPr>
        <w:t>–</w:t>
      </w:r>
      <w:r w:rsidRPr="00FF5333">
        <w:rPr>
          <w:rFonts w:ascii="HelveticaNeue-Light" w:hAnsi="HelveticaNeue-Light" w:cs="HelveticaNeue-Light"/>
          <w:color w:val="000000"/>
          <w:sz w:val="18"/>
          <w:szCs w:val="18"/>
        </w:rPr>
        <w:t xml:space="preserve"> sound</w:t>
      </w:r>
      <w:r w:rsidR="004174B4" w:rsidRPr="00FF5333">
        <w:rPr>
          <w:rFonts w:ascii="HelveticaNeue-Light" w:hAnsi="HelveticaNeue-Light" w:cs="HelveticaNeue-Light"/>
          <w:color w:val="000000"/>
          <w:sz w:val="18"/>
          <w:szCs w:val="18"/>
        </w:rPr>
        <w:tab/>
      </w:r>
      <w:r w:rsidR="004174B4" w:rsidRPr="00FF5333">
        <w:rPr>
          <w:rFonts w:ascii="HelveticaNeue-Light" w:hAnsi="HelveticaNeue-Light" w:cs="HelveticaNeue-Light"/>
          <w:color w:val="000000"/>
          <w:sz w:val="18"/>
          <w:szCs w:val="18"/>
        </w:rPr>
        <w:tab/>
        <w:t xml:space="preserve">  </w:t>
      </w:r>
      <w:r w:rsidR="00FD5CD1" w:rsidRPr="00FF5333">
        <w:rPr>
          <w:rFonts w:ascii="HelveticaNeue-Light" w:hAnsi="HelveticaNeue-Light" w:cs="HelveticaNeue-Light"/>
          <w:color w:val="000000"/>
          <w:sz w:val="18"/>
          <w:szCs w:val="18"/>
        </w:rPr>
        <w:t>1</w:t>
      </w:r>
    </w:p>
    <w:p w14:paraId="62E6B0C6" w14:textId="6278B071" w:rsidR="00FD5CD1" w:rsidRPr="00FF5333" w:rsidRDefault="00F03BF7"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Head of Department – picture editing</w:t>
      </w:r>
      <w:r w:rsidR="00FD5CD1" w:rsidRPr="00FF5333">
        <w:rPr>
          <w:rFonts w:ascii="HelveticaNeue-Light" w:hAnsi="HelveticaNeue-Light" w:cs="HelveticaNeue-Light"/>
          <w:color w:val="000000"/>
          <w:sz w:val="18"/>
          <w:szCs w:val="18"/>
        </w:rPr>
        <w:t xml:space="preserve"> </w:t>
      </w:r>
      <w:r w:rsidR="00A40411" w:rsidRPr="00FF5333">
        <w:rPr>
          <w:rFonts w:ascii="HelveticaNeue-Light" w:hAnsi="HelveticaNeue-Light" w:cs="HelveticaNeue-Light"/>
          <w:color w:val="000000"/>
          <w:sz w:val="18"/>
          <w:szCs w:val="18"/>
        </w:rPr>
        <w:tab/>
      </w:r>
      <w:r w:rsidR="004174B4"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1</w:t>
      </w:r>
    </w:p>
    <w:p w14:paraId="4718838E" w14:textId="0DB0043C" w:rsidR="00FD5CD1" w:rsidRPr="00FF5333" w:rsidRDefault="00F03BF7" w:rsidP="004174B4">
      <w:pPr>
        <w:autoSpaceDE w:val="0"/>
        <w:autoSpaceDN w:val="0"/>
        <w:adjustRightInd w:val="0"/>
        <w:spacing w:after="0" w:line="240" w:lineRule="auto"/>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Head of Department – production </w:t>
      </w:r>
      <w:r w:rsidR="004174B4" w:rsidRPr="00FF5333">
        <w:rPr>
          <w:rFonts w:ascii="HelveticaNeue-Light" w:hAnsi="HelveticaNeue-Light" w:cs="HelveticaNeue-Light"/>
          <w:color w:val="000000"/>
          <w:sz w:val="18"/>
          <w:szCs w:val="18"/>
        </w:rPr>
        <w:br/>
      </w:r>
      <w:r w:rsidRPr="00FF5333">
        <w:rPr>
          <w:rFonts w:ascii="HelveticaNeue-Light" w:hAnsi="HelveticaNeue-Light" w:cs="HelveticaNeue-Light"/>
          <w:color w:val="000000"/>
          <w:sz w:val="18"/>
          <w:szCs w:val="18"/>
        </w:rPr>
        <w:t xml:space="preserve">or </w:t>
      </w:r>
      <w:r w:rsidR="00FD5CD1" w:rsidRPr="00FF5333">
        <w:rPr>
          <w:rFonts w:ascii="HelveticaNeue-Light" w:hAnsi="HelveticaNeue-Light" w:cs="HelveticaNeue-Light"/>
          <w:color w:val="000000"/>
          <w:sz w:val="18"/>
          <w:szCs w:val="18"/>
        </w:rPr>
        <w:t>costume</w:t>
      </w:r>
      <w:r w:rsidRPr="00FF5333">
        <w:rPr>
          <w:rFonts w:ascii="HelveticaNeue-Light" w:hAnsi="HelveticaNeue-Light" w:cs="HelveticaNeue-Light"/>
          <w:color w:val="000000"/>
          <w:sz w:val="18"/>
          <w:szCs w:val="18"/>
        </w:rPr>
        <w:t xml:space="preserve"> design</w:t>
      </w:r>
      <w:r w:rsidR="00FD5CD1" w:rsidRPr="00FF5333">
        <w:rPr>
          <w:rFonts w:ascii="HelveticaNeue-Light" w:hAnsi="HelveticaNeue-Light" w:cs="HelveticaNeue-Light"/>
          <w:color w:val="000000"/>
          <w:sz w:val="18"/>
          <w:szCs w:val="18"/>
        </w:rPr>
        <w:t xml:space="preserve"> </w:t>
      </w:r>
      <w:r w:rsidR="00A40411" w:rsidRPr="00FF5333">
        <w:rPr>
          <w:rFonts w:ascii="HelveticaNeue-Light" w:hAnsi="HelveticaNeue-Light" w:cs="HelveticaNeue-Light"/>
          <w:color w:val="000000"/>
          <w:sz w:val="18"/>
          <w:szCs w:val="18"/>
        </w:rPr>
        <w:tab/>
      </w:r>
      <w:r w:rsidR="00A40411" w:rsidRPr="00FF5333">
        <w:rPr>
          <w:rFonts w:ascii="HelveticaNeue-Light" w:hAnsi="HelveticaNeue-Light" w:cs="HelveticaNeue-Light"/>
          <w:color w:val="000000"/>
          <w:sz w:val="18"/>
          <w:szCs w:val="18"/>
        </w:rPr>
        <w:tab/>
      </w:r>
      <w:r w:rsidRPr="00FF5333">
        <w:rPr>
          <w:rFonts w:ascii="HelveticaNeue-Light" w:hAnsi="HelveticaNeue-Light" w:cs="HelveticaNeue-Light"/>
          <w:color w:val="000000"/>
          <w:sz w:val="18"/>
          <w:szCs w:val="18"/>
        </w:rPr>
        <w:t xml:space="preserve"> </w:t>
      </w:r>
      <w:r w:rsidR="00BA0079"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 xml:space="preserve"> </w:t>
      </w:r>
      <w:r w:rsidR="004174B4" w:rsidRPr="00FF5333">
        <w:rPr>
          <w:rFonts w:ascii="HelveticaNeue-Light" w:hAnsi="HelveticaNeue-Light" w:cs="HelveticaNeue-Light"/>
          <w:color w:val="000000"/>
          <w:sz w:val="18"/>
          <w:szCs w:val="18"/>
        </w:rPr>
        <w:tab/>
        <w:t xml:space="preserve">  </w:t>
      </w:r>
      <w:r w:rsidR="00FD5CD1" w:rsidRPr="00FF5333">
        <w:rPr>
          <w:rFonts w:ascii="HelveticaNeue-Light" w:hAnsi="HelveticaNeue-Light" w:cs="HelveticaNeue-Light"/>
          <w:color w:val="000000"/>
          <w:sz w:val="18"/>
          <w:szCs w:val="18"/>
        </w:rPr>
        <w:t>1</w:t>
      </w:r>
    </w:p>
    <w:p w14:paraId="127BC072" w14:textId="70459A99"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Studio or shooting location </w:t>
      </w:r>
      <w:r w:rsidR="00A40411" w:rsidRPr="00FF5333">
        <w:rPr>
          <w:rFonts w:ascii="HelveticaNeue-Light" w:hAnsi="HelveticaNeue-Light" w:cs="HelveticaNeue-Light"/>
          <w:color w:val="000000"/>
          <w:sz w:val="18"/>
          <w:szCs w:val="18"/>
        </w:rPr>
        <w:tab/>
      </w:r>
      <w:r w:rsidR="00A40411" w:rsidRPr="00FF5333">
        <w:rPr>
          <w:rFonts w:ascii="HelveticaNeue-Light" w:hAnsi="HelveticaNeue-Light" w:cs="HelveticaNeue-Light"/>
          <w:color w:val="000000"/>
          <w:sz w:val="18"/>
          <w:szCs w:val="18"/>
        </w:rPr>
        <w:tab/>
      </w:r>
      <w:r w:rsidR="00050D71" w:rsidRPr="00FF5333">
        <w:rPr>
          <w:rFonts w:ascii="HelveticaNeue-Light" w:hAnsi="HelveticaNeue-Light" w:cs="HelveticaNeue-Light"/>
          <w:color w:val="000000"/>
          <w:sz w:val="18"/>
          <w:szCs w:val="18"/>
        </w:rPr>
        <w:t xml:space="preserve"> </w:t>
      </w:r>
      <w:r w:rsidR="00BA0079"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1</w:t>
      </w:r>
    </w:p>
    <w:p w14:paraId="3948C749" w14:textId="3CFFFA57" w:rsidR="00F03BF7" w:rsidRPr="00FF5333" w:rsidRDefault="00F03BF7" w:rsidP="004174B4">
      <w:pPr>
        <w:autoSpaceDE w:val="0"/>
        <w:autoSpaceDN w:val="0"/>
        <w:adjustRightInd w:val="0"/>
        <w:spacing w:after="0" w:line="240" w:lineRule="auto"/>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Visual effects (VFX) or </w:t>
      </w:r>
      <w:r w:rsidR="004174B4" w:rsidRPr="00FF5333">
        <w:rPr>
          <w:rFonts w:ascii="HelveticaNeue-Light" w:hAnsi="HelveticaNeue-Light" w:cs="HelveticaNeue-Light"/>
          <w:color w:val="000000"/>
          <w:sz w:val="18"/>
          <w:szCs w:val="18"/>
        </w:rPr>
        <w:br/>
      </w:r>
      <w:r w:rsidR="00142E25" w:rsidRPr="00FF5333">
        <w:rPr>
          <w:rFonts w:ascii="HelveticaNeue-Light" w:hAnsi="HelveticaNeue-Light" w:cs="HelveticaNeue-Light"/>
          <w:color w:val="000000"/>
          <w:sz w:val="18"/>
          <w:szCs w:val="18"/>
        </w:rPr>
        <w:t>c</w:t>
      </w:r>
      <w:r w:rsidRPr="00FF5333">
        <w:rPr>
          <w:rFonts w:ascii="HelveticaNeue-Light" w:hAnsi="HelveticaNeue-Light" w:cs="HelveticaNeue-Light"/>
          <w:color w:val="000000"/>
          <w:sz w:val="18"/>
          <w:szCs w:val="18"/>
        </w:rPr>
        <w:t>omputer-generated imagery (CGI) location</w:t>
      </w:r>
      <w:r w:rsidRPr="00FF5333">
        <w:rPr>
          <w:rFonts w:ascii="HelveticaNeue-Light" w:hAnsi="HelveticaNeue-Light" w:cs="HelveticaNeue-Light"/>
          <w:color w:val="000000"/>
          <w:sz w:val="18"/>
          <w:szCs w:val="18"/>
        </w:rPr>
        <w:tab/>
      </w:r>
      <w:r w:rsidR="004174B4"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1</w:t>
      </w:r>
    </w:p>
    <w:p w14:paraId="3092916F" w14:textId="77777777"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Post-production location </w:t>
      </w:r>
      <w:r w:rsidR="00A40411" w:rsidRPr="00FF5333">
        <w:rPr>
          <w:rFonts w:ascii="HelveticaNeue-Light" w:hAnsi="HelveticaNeue-Light" w:cs="HelveticaNeue-Light"/>
          <w:color w:val="000000"/>
          <w:sz w:val="18"/>
          <w:szCs w:val="18"/>
        </w:rPr>
        <w:tab/>
      </w:r>
      <w:r w:rsidR="00A40411" w:rsidRPr="00FF5333">
        <w:rPr>
          <w:rFonts w:ascii="HelveticaNeue-Light" w:hAnsi="HelveticaNeue-Light" w:cs="HelveticaNeue-Light"/>
          <w:color w:val="000000"/>
          <w:sz w:val="18"/>
          <w:szCs w:val="18"/>
        </w:rPr>
        <w:tab/>
      </w:r>
      <w:r w:rsidR="00A40411" w:rsidRPr="00FF5333">
        <w:rPr>
          <w:rFonts w:ascii="HelveticaNeue-Light" w:hAnsi="HelveticaNeue-Light" w:cs="HelveticaNeue-Light"/>
          <w:color w:val="000000"/>
          <w:sz w:val="18"/>
          <w:szCs w:val="18"/>
        </w:rPr>
        <w:tab/>
      </w:r>
      <w:r w:rsidR="00050D71" w:rsidRPr="00FF5333">
        <w:rPr>
          <w:rFonts w:ascii="HelveticaNeue-Light" w:hAnsi="HelveticaNeue-Light" w:cs="HelveticaNeue-Light"/>
          <w:color w:val="000000"/>
          <w:sz w:val="18"/>
          <w:szCs w:val="18"/>
        </w:rPr>
        <w:t xml:space="preserve"> </w:t>
      </w:r>
      <w:r w:rsidR="00BA0079"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1</w:t>
      </w:r>
    </w:p>
    <w:p w14:paraId="01E215C3" w14:textId="27C873AE" w:rsidR="00FD5CD1" w:rsidRPr="00FF5333" w:rsidRDefault="00FD5CD1" w:rsidP="00BA0079">
      <w:pPr>
        <w:autoSpaceDE w:val="0"/>
        <w:autoSpaceDN w:val="0"/>
        <w:adjustRightInd w:val="0"/>
        <w:spacing w:after="0" w:line="240" w:lineRule="auto"/>
        <w:jc w:val="both"/>
        <w:rPr>
          <w:rFonts w:ascii="HelveticaNeue-Bold" w:hAnsi="HelveticaNeue-Bold" w:cs="HelveticaNeue-Bold"/>
          <w:b/>
          <w:bCs/>
          <w:color w:val="000000"/>
          <w:sz w:val="18"/>
          <w:szCs w:val="18"/>
        </w:rPr>
      </w:pPr>
      <w:r w:rsidRPr="00FF5333">
        <w:rPr>
          <w:rFonts w:ascii="HelveticaNeue-Bold" w:hAnsi="HelveticaNeue-Bold" w:cs="HelveticaNeue-Bold"/>
          <w:b/>
          <w:bCs/>
          <w:color w:val="000000"/>
          <w:sz w:val="18"/>
          <w:szCs w:val="18"/>
        </w:rPr>
        <w:t xml:space="preserve">TOTAL </w:t>
      </w:r>
      <w:r w:rsidR="00A40411" w:rsidRPr="00FF5333">
        <w:rPr>
          <w:rFonts w:ascii="HelveticaNeue-Bold" w:hAnsi="HelveticaNeue-Bold" w:cs="HelveticaNeue-Bold"/>
          <w:b/>
          <w:bCs/>
          <w:color w:val="000000"/>
          <w:sz w:val="18"/>
          <w:szCs w:val="18"/>
        </w:rPr>
        <w:tab/>
      </w:r>
      <w:r w:rsidR="00A40411" w:rsidRPr="00FF5333">
        <w:rPr>
          <w:rFonts w:ascii="HelveticaNeue-Bold" w:hAnsi="HelveticaNeue-Bold" w:cs="HelveticaNeue-Bold"/>
          <w:b/>
          <w:bCs/>
          <w:color w:val="000000"/>
          <w:sz w:val="18"/>
          <w:szCs w:val="18"/>
        </w:rPr>
        <w:tab/>
      </w:r>
      <w:r w:rsidR="00A40411" w:rsidRPr="00FF5333">
        <w:rPr>
          <w:rFonts w:ascii="HelveticaNeue-Bold" w:hAnsi="HelveticaNeue-Bold" w:cs="HelveticaNeue-Bold"/>
          <w:b/>
          <w:bCs/>
          <w:color w:val="000000"/>
          <w:sz w:val="18"/>
          <w:szCs w:val="18"/>
        </w:rPr>
        <w:tab/>
      </w:r>
      <w:r w:rsidR="00A40411" w:rsidRPr="00FF5333">
        <w:rPr>
          <w:rFonts w:ascii="HelveticaNeue-Bold" w:hAnsi="HelveticaNeue-Bold" w:cs="HelveticaNeue-Bold"/>
          <w:b/>
          <w:bCs/>
          <w:color w:val="000000"/>
          <w:sz w:val="18"/>
          <w:szCs w:val="18"/>
        </w:rPr>
        <w:tab/>
      </w:r>
      <w:r w:rsidR="00A40411" w:rsidRPr="00FF5333">
        <w:rPr>
          <w:rFonts w:ascii="HelveticaNeue-Bold" w:hAnsi="HelveticaNeue-Bold" w:cs="HelveticaNeue-Bold"/>
          <w:b/>
          <w:bCs/>
          <w:color w:val="000000"/>
          <w:sz w:val="18"/>
          <w:szCs w:val="18"/>
        </w:rPr>
        <w:tab/>
      </w:r>
      <w:r w:rsidR="00F03BF7" w:rsidRPr="00FF5333">
        <w:rPr>
          <w:rFonts w:ascii="HelveticaNeue-Bold" w:hAnsi="HelveticaNeue-Bold" w:cs="HelveticaNeue-Bold"/>
          <w:b/>
          <w:bCs/>
          <w:color w:val="000000"/>
          <w:sz w:val="18"/>
          <w:szCs w:val="18"/>
        </w:rPr>
        <w:t>21</w:t>
      </w:r>
    </w:p>
    <w:p w14:paraId="5969836C" w14:textId="77777777" w:rsidR="00A40411" w:rsidRPr="00FF5333" w:rsidRDefault="00A40411" w:rsidP="00BA0079">
      <w:pPr>
        <w:autoSpaceDE w:val="0"/>
        <w:autoSpaceDN w:val="0"/>
        <w:adjustRightInd w:val="0"/>
        <w:spacing w:after="0" w:line="240" w:lineRule="auto"/>
        <w:jc w:val="both"/>
        <w:rPr>
          <w:rFonts w:ascii="HelveticaNeue-Light" w:hAnsi="HelveticaNeue-Light" w:cs="HelveticaNeue-Light"/>
          <w:color w:val="000000"/>
          <w:sz w:val="18"/>
          <w:szCs w:val="18"/>
        </w:rPr>
      </w:pPr>
    </w:p>
    <w:p w14:paraId="3FE3BF2C" w14:textId="77777777"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First, second and third roles are determined</w:t>
      </w:r>
      <w:r w:rsidR="00A40411"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by the number of days worked.</w:t>
      </w:r>
    </w:p>
    <w:p w14:paraId="218063B7" w14:textId="42A7CB0E" w:rsidR="00FD5CD1" w:rsidRPr="00FF5333" w:rsidRDefault="00875DD1" w:rsidP="00975F65">
      <w:pPr>
        <w:rPr>
          <w:rFonts w:ascii="HelveticaNeue-Light" w:hAnsi="HelveticaNeue-Light" w:cs="HelveticaNeue-Light"/>
          <w:color w:val="000000"/>
          <w:sz w:val="18"/>
          <w:szCs w:val="18"/>
        </w:rPr>
      </w:pPr>
      <w:r w:rsidRPr="00FF5333">
        <w:rPr>
          <w:rFonts w:ascii="HelveticaNeue-Bold" w:hAnsi="HelveticaNeue-Bold" w:cs="HelveticaNeue-Bold"/>
          <w:b/>
          <w:bCs/>
          <w:color w:val="000000"/>
          <w:sz w:val="19"/>
          <w:szCs w:val="19"/>
        </w:rPr>
        <w:br/>
      </w:r>
      <w:r w:rsidR="00DC2481" w:rsidRPr="00FF5333">
        <w:rPr>
          <w:rFonts w:ascii="HelveticaNeue-Bold" w:hAnsi="HelveticaNeue-Bold" w:cs="HelveticaNeue-Bold"/>
          <w:b/>
          <w:bCs/>
          <w:color w:val="000000"/>
          <w:sz w:val="19"/>
          <w:szCs w:val="19"/>
        </w:rPr>
        <w:t>2</w:t>
      </w:r>
      <w:r w:rsidR="00FD5CD1" w:rsidRPr="00FF5333">
        <w:rPr>
          <w:rFonts w:ascii="HelveticaNeue-Bold" w:hAnsi="HelveticaNeue-Bold" w:cs="HelveticaNeue-Bold"/>
          <w:b/>
          <w:bCs/>
          <w:color w:val="000000"/>
          <w:sz w:val="19"/>
          <w:szCs w:val="19"/>
        </w:rPr>
        <w:t>.6.</w:t>
      </w:r>
      <w:r w:rsidR="009415B3" w:rsidRPr="00FF5333">
        <w:rPr>
          <w:rFonts w:ascii="HelveticaNeue-Bold" w:hAnsi="HelveticaNeue-Bold" w:cs="HelveticaNeue-Bold"/>
          <w:b/>
          <w:bCs/>
          <w:color w:val="000000"/>
          <w:sz w:val="19"/>
          <w:szCs w:val="19"/>
        </w:rPr>
        <w:t>3</w:t>
      </w:r>
      <w:r w:rsidR="00FD5CD1" w:rsidRPr="00FF5333">
        <w:rPr>
          <w:rFonts w:ascii="HelveticaNeue-Bold" w:hAnsi="HelveticaNeue-Bold" w:cs="HelveticaNeue-Bold"/>
          <w:b/>
          <w:bCs/>
          <w:color w:val="000000"/>
          <w:sz w:val="19"/>
          <w:szCs w:val="19"/>
        </w:rPr>
        <w:t xml:space="preserve">. </w:t>
      </w:r>
      <w:r w:rsidR="004A6EC2" w:rsidRPr="00FF5333">
        <w:rPr>
          <w:rFonts w:ascii="HelveticaNeue-Light" w:hAnsi="HelveticaNeue-Light" w:cs="HelveticaNeue-Light"/>
          <w:color w:val="000000"/>
          <w:sz w:val="18"/>
          <w:szCs w:val="18"/>
        </w:rPr>
        <w:t>A</w:t>
      </w:r>
      <w:r w:rsidR="00FD5CD1" w:rsidRPr="00FF5333">
        <w:rPr>
          <w:rFonts w:ascii="HelveticaNeue-Light" w:hAnsi="HelveticaNeue-Light" w:cs="HelveticaNeue-Light"/>
          <w:color w:val="000000"/>
          <w:sz w:val="18"/>
          <w:szCs w:val="18"/>
        </w:rPr>
        <w:t>nimation projects</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must achieve at least</w:t>
      </w:r>
      <w:r w:rsidR="00D03A6C" w:rsidRPr="00FF5333">
        <w:rPr>
          <w:rFonts w:ascii="HelveticaNeue-Light" w:hAnsi="HelveticaNeue-Light" w:cs="HelveticaNeue-Light"/>
          <w:color w:val="000000"/>
          <w:sz w:val="18"/>
          <w:szCs w:val="18"/>
        </w:rPr>
        <w:t xml:space="preserve"> </w:t>
      </w:r>
      <w:r w:rsidR="00F03BF7" w:rsidRPr="00FF5333">
        <w:rPr>
          <w:rFonts w:ascii="HelveticaNeue-Light" w:hAnsi="HelveticaNeue-Light" w:cs="HelveticaNeue-Light"/>
          <w:color w:val="000000"/>
          <w:sz w:val="18"/>
          <w:szCs w:val="18"/>
        </w:rPr>
        <w:t xml:space="preserve">15 </w:t>
      </w:r>
      <w:r w:rsidR="00FD5CD1" w:rsidRPr="00FF5333">
        <w:rPr>
          <w:rFonts w:ascii="HelveticaNeue-Light" w:hAnsi="HelveticaNeue-Light" w:cs="HelveticaNeue-Light"/>
          <w:color w:val="000000"/>
          <w:sz w:val="18"/>
          <w:szCs w:val="18"/>
        </w:rPr>
        <w:t xml:space="preserve">out of </w:t>
      </w:r>
      <w:r w:rsidR="00F03BF7" w:rsidRPr="00FF5333">
        <w:rPr>
          <w:rFonts w:ascii="HelveticaNeue-Light" w:hAnsi="HelveticaNeue-Light" w:cs="HelveticaNeue-Light"/>
          <w:color w:val="000000"/>
          <w:sz w:val="18"/>
          <w:szCs w:val="18"/>
        </w:rPr>
        <w:t xml:space="preserve">23 </w:t>
      </w:r>
      <w:r w:rsidR="00FD5CD1" w:rsidRPr="00FF5333">
        <w:rPr>
          <w:rFonts w:ascii="HelveticaNeue-Light" w:hAnsi="HelveticaNeue-Light" w:cs="HelveticaNeue-Light"/>
          <w:color w:val="000000"/>
          <w:sz w:val="18"/>
          <w:szCs w:val="18"/>
        </w:rPr>
        <w:t>points</w:t>
      </w:r>
      <w:r w:rsidR="004A6EC2" w:rsidRPr="00FF5333">
        <w:rPr>
          <w:rFonts w:ascii="HelveticaNeue-Light" w:hAnsi="HelveticaNeue-Light" w:cs="HelveticaNeue-Light"/>
          <w:color w:val="000000"/>
          <w:sz w:val="18"/>
          <w:szCs w:val="18"/>
        </w:rPr>
        <w:t>, according to the points system set out below</w:t>
      </w:r>
      <w:r w:rsidR="00FD5CD1" w:rsidRPr="00FF5333">
        <w:rPr>
          <w:rFonts w:ascii="HelveticaNeue-Light" w:hAnsi="HelveticaNeue-Light" w:cs="HelveticaNeue-Light"/>
          <w:color w:val="000000"/>
          <w:sz w:val="18"/>
          <w:szCs w:val="18"/>
        </w:rPr>
        <w:t>:</w:t>
      </w:r>
    </w:p>
    <w:p w14:paraId="65B2F397" w14:textId="77777777"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Conception </w:t>
      </w:r>
      <w:r w:rsidR="00D4746A" w:rsidRPr="00FF5333">
        <w:rPr>
          <w:rFonts w:ascii="HelveticaNeue-Light" w:hAnsi="HelveticaNeue-Light" w:cs="HelveticaNeue-Light"/>
          <w:color w:val="000000"/>
          <w:sz w:val="18"/>
          <w:szCs w:val="18"/>
        </w:rPr>
        <w:tab/>
      </w:r>
      <w:r w:rsidR="00D4746A" w:rsidRPr="00FF5333">
        <w:rPr>
          <w:rFonts w:ascii="HelveticaNeue-Light" w:hAnsi="HelveticaNeue-Light" w:cs="HelveticaNeue-Light"/>
          <w:color w:val="000000"/>
          <w:sz w:val="18"/>
          <w:szCs w:val="18"/>
        </w:rPr>
        <w:tab/>
      </w:r>
      <w:r w:rsidR="00D4746A" w:rsidRPr="00FF5333">
        <w:rPr>
          <w:rFonts w:ascii="HelveticaNeue-Light" w:hAnsi="HelveticaNeue-Light" w:cs="HelveticaNeue-Light"/>
          <w:color w:val="000000"/>
          <w:sz w:val="18"/>
          <w:szCs w:val="18"/>
        </w:rPr>
        <w:tab/>
      </w:r>
      <w:r w:rsidR="00D4746A" w:rsidRPr="00FF5333">
        <w:rPr>
          <w:rFonts w:ascii="HelveticaNeue-Light" w:hAnsi="HelveticaNeue-Light" w:cs="HelveticaNeue-Light"/>
          <w:color w:val="000000"/>
          <w:sz w:val="18"/>
          <w:szCs w:val="18"/>
        </w:rPr>
        <w:tab/>
      </w:r>
      <w:r w:rsidR="00050D71" w:rsidRPr="00FF5333">
        <w:rPr>
          <w:rFonts w:ascii="HelveticaNeue-Light" w:hAnsi="HelveticaNeue-Light" w:cs="HelveticaNeue-Light"/>
          <w:color w:val="000000"/>
          <w:sz w:val="18"/>
          <w:szCs w:val="18"/>
        </w:rPr>
        <w:t xml:space="preserve"> </w:t>
      </w:r>
      <w:r w:rsidR="00BA0079"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1</w:t>
      </w:r>
    </w:p>
    <w:p w14:paraId="1D37D70D" w14:textId="77777777"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Script </w:t>
      </w:r>
      <w:r w:rsidR="00D4746A" w:rsidRPr="00FF5333">
        <w:rPr>
          <w:rFonts w:ascii="HelveticaNeue-Light" w:hAnsi="HelveticaNeue-Light" w:cs="HelveticaNeue-Light"/>
          <w:color w:val="000000"/>
          <w:sz w:val="18"/>
          <w:szCs w:val="18"/>
        </w:rPr>
        <w:tab/>
      </w:r>
      <w:r w:rsidR="00D4746A" w:rsidRPr="00FF5333">
        <w:rPr>
          <w:rFonts w:ascii="HelveticaNeue-Light" w:hAnsi="HelveticaNeue-Light" w:cs="HelveticaNeue-Light"/>
          <w:color w:val="000000"/>
          <w:sz w:val="18"/>
          <w:szCs w:val="18"/>
        </w:rPr>
        <w:tab/>
      </w:r>
      <w:r w:rsidR="00D4746A" w:rsidRPr="00FF5333">
        <w:rPr>
          <w:rFonts w:ascii="HelveticaNeue-Light" w:hAnsi="HelveticaNeue-Light" w:cs="HelveticaNeue-Light"/>
          <w:color w:val="000000"/>
          <w:sz w:val="18"/>
          <w:szCs w:val="18"/>
        </w:rPr>
        <w:tab/>
      </w:r>
      <w:r w:rsidR="00D4746A" w:rsidRPr="00FF5333">
        <w:rPr>
          <w:rFonts w:ascii="HelveticaNeue-Light" w:hAnsi="HelveticaNeue-Light" w:cs="HelveticaNeue-Light"/>
          <w:color w:val="000000"/>
          <w:sz w:val="18"/>
          <w:szCs w:val="18"/>
        </w:rPr>
        <w:tab/>
      </w:r>
      <w:r w:rsidR="00D4746A" w:rsidRPr="00FF5333">
        <w:rPr>
          <w:rFonts w:ascii="HelveticaNeue-Light" w:hAnsi="HelveticaNeue-Light" w:cs="HelveticaNeue-Light"/>
          <w:color w:val="000000"/>
          <w:sz w:val="18"/>
          <w:szCs w:val="18"/>
        </w:rPr>
        <w:tab/>
      </w:r>
      <w:r w:rsidR="00BA0079" w:rsidRPr="00FF5333">
        <w:rPr>
          <w:rFonts w:ascii="HelveticaNeue-Light" w:hAnsi="HelveticaNeue-Light" w:cs="HelveticaNeue-Light"/>
          <w:color w:val="000000"/>
          <w:sz w:val="18"/>
          <w:szCs w:val="18"/>
        </w:rPr>
        <w:t xml:space="preserve"> </w:t>
      </w:r>
      <w:r w:rsidR="00050D71"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2</w:t>
      </w:r>
    </w:p>
    <w:p w14:paraId="0241D67B" w14:textId="77777777"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Character design </w:t>
      </w:r>
      <w:r w:rsidR="00D4746A" w:rsidRPr="00FF5333">
        <w:rPr>
          <w:rFonts w:ascii="HelveticaNeue-Light" w:hAnsi="HelveticaNeue-Light" w:cs="HelveticaNeue-Light"/>
          <w:color w:val="000000"/>
          <w:sz w:val="18"/>
          <w:szCs w:val="18"/>
        </w:rPr>
        <w:tab/>
      </w:r>
      <w:r w:rsidR="00D4746A" w:rsidRPr="00FF5333">
        <w:rPr>
          <w:rFonts w:ascii="HelveticaNeue-Light" w:hAnsi="HelveticaNeue-Light" w:cs="HelveticaNeue-Light"/>
          <w:color w:val="000000"/>
          <w:sz w:val="18"/>
          <w:szCs w:val="18"/>
        </w:rPr>
        <w:tab/>
      </w:r>
      <w:r w:rsidR="00D4746A" w:rsidRPr="00FF5333">
        <w:rPr>
          <w:rFonts w:ascii="HelveticaNeue-Light" w:hAnsi="HelveticaNeue-Light" w:cs="HelveticaNeue-Light"/>
          <w:color w:val="000000"/>
          <w:sz w:val="18"/>
          <w:szCs w:val="18"/>
        </w:rPr>
        <w:tab/>
      </w:r>
      <w:r w:rsidR="00685AC1" w:rsidRPr="00FF5333">
        <w:rPr>
          <w:rFonts w:ascii="HelveticaNeue-Light" w:hAnsi="HelveticaNeue-Light" w:cs="HelveticaNeue-Light"/>
          <w:color w:val="000000"/>
          <w:sz w:val="18"/>
          <w:szCs w:val="18"/>
        </w:rPr>
        <w:tab/>
      </w:r>
      <w:r w:rsidR="00BA0079" w:rsidRPr="00FF5333">
        <w:rPr>
          <w:rFonts w:ascii="HelveticaNeue-Light" w:hAnsi="HelveticaNeue-Light" w:cs="HelveticaNeue-Light"/>
          <w:color w:val="000000"/>
          <w:sz w:val="18"/>
          <w:szCs w:val="18"/>
        </w:rPr>
        <w:t xml:space="preserve"> </w:t>
      </w:r>
      <w:r w:rsidR="00050D71"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2</w:t>
      </w:r>
    </w:p>
    <w:p w14:paraId="32CDEE79" w14:textId="77777777"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Music composition </w:t>
      </w:r>
      <w:r w:rsidR="00D4746A" w:rsidRPr="00FF5333">
        <w:rPr>
          <w:rFonts w:ascii="HelveticaNeue-Light" w:hAnsi="HelveticaNeue-Light" w:cs="HelveticaNeue-Light"/>
          <w:color w:val="000000"/>
          <w:sz w:val="18"/>
          <w:szCs w:val="18"/>
        </w:rPr>
        <w:tab/>
      </w:r>
      <w:r w:rsidR="00D4746A" w:rsidRPr="00FF5333">
        <w:rPr>
          <w:rFonts w:ascii="HelveticaNeue-Light" w:hAnsi="HelveticaNeue-Light" w:cs="HelveticaNeue-Light"/>
          <w:color w:val="000000"/>
          <w:sz w:val="18"/>
          <w:szCs w:val="18"/>
        </w:rPr>
        <w:tab/>
      </w:r>
      <w:r w:rsidR="00D4746A" w:rsidRPr="00FF5333">
        <w:rPr>
          <w:rFonts w:ascii="HelveticaNeue-Light" w:hAnsi="HelveticaNeue-Light" w:cs="HelveticaNeue-Light"/>
          <w:color w:val="000000"/>
          <w:sz w:val="18"/>
          <w:szCs w:val="18"/>
        </w:rPr>
        <w:tab/>
      </w:r>
      <w:r w:rsidR="00050D71" w:rsidRPr="00FF5333">
        <w:rPr>
          <w:rFonts w:ascii="HelveticaNeue-Light" w:hAnsi="HelveticaNeue-Light" w:cs="HelveticaNeue-Light"/>
          <w:color w:val="000000"/>
          <w:sz w:val="18"/>
          <w:szCs w:val="18"/>
        </w:rPr>
        <w:t xml:space="preserve"> </w:t>
      </w:r>
      <w:r w:rsidR="00BA0079"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1</w:t>
      </w:r>
    </w:p>
    <w:p w14:paraId="21425DDF" w14:textId="77777777"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Directing </w:t>
      </w:r>
      <w:r w:rsidR="00D4746A" w:rsidRPr="00FF5333">
        <w:rPr>
          <w:rFonts w:ascii="HelveticaNeue-Light" w:hAnsi="HelveticaNeue-Light" w:cs="HelveticaNeue-Light"/>
          <w:color w:val="000000"/>
          <w:sz w:val="18"/>
          <w:szCs w:val="18"/>
        </w:rPr>
        <w:tab/>
      </w:r>
      <w:r w:rsidR="00D4746A" w:rsidRPr="00FF5333">
        <w:rPr>
          <w:rFonts w:ascii="HelveticaNeue-Light" w:hAnsi="HelveticaNeue-Light" w:cs="HelveticaNeue-Light"/>
          <w:color w:val="000000"/>
          <w:sz w:val="18"/>
          <w:szCs w:val="18"/>
        </w:rPr>
        <w:tab/>
      </w:r>
      <w:r w:rsidR="00D4746A" w:rsidRPr="00FF5333">
        <w:rPr>
          <w:rFonts w:ascii="HelveticaNeue-Light" w:hAnsi="HelveticaNeue-Light" w:cs="HelveticaNeue-Light"/>
          <w:color w:val="000000"/>
          <w:sz w:val="18"/>
          <w:szCs w:val="18"/>
        </w:rPr>
        <w:tab/>
      </w:r>
      <w:r w:rsidR="00D4746A" w:rsidRPr="00FF5333">
        <w:rPr>
          <w:rFonts w:ascii="HelveticaNeue-Light" w:hAnsi="HelveticaNeue-Light" w:cs="HelveticaNeue-Light"/>
          <w:color w:val="000000"/>
          <w:sz w:val="18"/>
          <w:szCs w:val="18"/>
        </w:rPr>
        <w:tab/>
      </w:r>
      <w:r w:rsidR="00050D71" w:rsidRPr="00FF5333">
        <w:rPr>
          <w:rFonts w:ascii="HelveticaNeue-Light" w:hAnsi="HelveticaNeue-Light" w:cs="HelveticaNeue-Light"/>
          <w:color w:val="000000"/>
          <w:sz w:val="18"/>
          <w:szCs w:val="18"/>
        </w:rPr>
        <w:t xml:space="preserve"> </w:t>
      </w:r>
      <w:r w:rsidR="00BA0079"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2</w:t>
      </w:r>
    </w:p>
    <w:p w14:paraId="0A17EA30" w14:textId="77777777"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Storyboard </w:t>
      </w:r>
      <w:r w:rsidR="00D4746A" w:rsidRPr="00FF5333">
        <w:rPr>
          <w:rFonts w:ascii="HelveticaNeue-Light" w:hAnsi="HelveticaNeue-Light" w:cs="HelveticaNeue-Light"/>
          <w:color w:val="000000"/>
          <w:sz w:val="18"/>
          <w:szCs w:val="18"/>
        </w:rPr>
        <w:tab/>
      </w:r>
      <w:r w:rsidR="00D4746A" w:rsidRPr="00FF5333">
        <w:rPr>
          <w:rFonts w:ascii="HelveticaNeue-Light" w:hAnsi="HelveticaNeue-Light" w:cs="HelveticaNeue-Light"/>
          <w:color w:val="000000"/>
          <w:sz w:val="18"/>
          <w:szCs w:val="18"/>
        </w:rPr>
        <w:tab/>
      </w:r>
      <w:r w:rsidR="00D4746A" w:rsidRPr="00FF5333">
        <w:rPr>
          <w:rFonts w:ascii="HelveticaNeue-Light" w:hAnsi="HelveticaNeue-Light" w:cs="HelveticaNeue-Light"/>
          <w:color w:val="000000"/>
          <w:sz w:val="18"/>
          <w:szCs w:val="18"/>
        </w:rPr>
        <w:tab/>
      </w:r>
      <w:r w:rsidR="00D4746A" w:rsidRPr="00FF5333">
        <w:rPr>
          <w:rFonts w:ascii="HelveticaNeue-Light" w:hAnsi="HelveticaNeue-Light" w:cs="HelveticaNeue-Light"/>
          <w:color w:val="000000"/>
          <w:sz w:val="18"/>
          <w:szCs w:val="18"/>
        </w:rPr>
        <w:tab/>
      </w:r>
      <w:r w:rsidR="00BA0079" w:rsidRPr="00FF5333">
        <w:rPr>
          <w:rFonts w:ascii="HelveticaNeue-Light" w:hAnsi="HelveticaNeue-Light" w:cs="HelveticaNeue-Light"/>
          <w:color w:val="000000"/>
          <w:sz w:val="18"/>
          <w:szCs w:val="18"/>
        </w:rPr>
        <w:t xml:space="preserve"> </w:t>
      </w:r>
      <w:r w:rsidR="00050D71"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2</w:t>
      </w:r>
    </w:p>
    <w:p w14:paraId="527FF36D" w14:textId="77777777"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Chief Decorator </w:t>
      </w:r>
      <w:r w:rsidR="00D4746A" w:rsidRPr="00FF5333">
        <w:rPr>
          <w:rFonts w:ascii="HelveticaNeue-Light" w:hAnsi="HelveticaNeue-Light" w:cs="HelveticaNeue-Light"/>
          <w:color w:val="000000"/>
          <w:sz w:val="18"/>
          <w:szCs w:val="18"/>
        </w:rPr>
        <w:tab/>
      </w:r>
      <w:r w:rsidR="00D4746A" w:rsidRPr="00FF5333">
        <w:rPr>
          <w:rFonts w:ascii="HelveticaNeue-Light" w:hAnsi="HelveticaNeue-Light" w:cs="HelveticaNeue-Light"/>
          <w:color w:val="000000"/>
          <w:sz w:val="18"/>
          <w:szCs w:val="18"/>
        </w:rPr>
        <w:tab/>
      </w:r>
      <w:r w:rsidR="00D4746A" w:rsidRPr="00FF5333">
        <w:rPr>
          <w:rFonts w:ascii="HelveticaNeue-Light" w:hAnsi="HelveticaNeue-Light" w:cs="HelveticaNeue-Light"/>
          <w:color w:val="000000"/>
          <w:sz w:val="18"/>
          <w:szCs w:val="18"/>
        </w:rPr>
        <w:tab/>
      </w:r>
      <w:r w:rsidR="00D4746A" w:rsidRPr="00FF5333">
        <w:rPr>
          <w:rFonts w:ascii="HelveticaNeue-Light" w:hAnsi="HelveticaNeue-Light" w:cs="HelveticaNeue-Light"/>
          <w:color w:val="000000"/>
          <w:sz w:val="18"/>
          <w:szCs w:val="18"/>
        </w:rPr>
        <w:tab/>
      </w:r>
      <w:r w:rsidR="00050D71" w:rsidRPr="00FF5333">
        <w:rPr>
          <w:rFonts w:ascii="HelveticaNeue-Light" w:hAnsi="HelveticaNeue-Light" w:cs="HelveticaNeue-Light"/>
          <w:color w:val="000000"/>
          <w:sz w:val="18"/>
          <w:szCs w:val="18"/>
        </w:rPr>
        <w:t xml:space="preserve"> </w:t>
      </w:r>
      <w:r w:rsidR="00BA0079"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1</w:t>
      </w:r>
    </w:p>
    <w:p w14:paraId="11AA7B16" w14:textId="77777777"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Computer backgrounds </w:t>
      </w:r>
      <w:r w:rsidR="00D4746A" w:rsidRPr="00FF5333">
        <w:rPr>
          <w:rFonts w:ascii="HelveticaNeue-Light" w:hAnsi="HelveticaNeue-Light" w:cs="HelveticaNeue-Light"/>
          <w:color w:val="000000"/>
          <w:sz w:val="18"/>
          <w:szCs w:val="18"/>
        </w:rPr>
        <w:tab/>
      </w:r>
      <w:r w:rsidR="00D4746A" w:rsidRPr="00FF5333">
        <w:rPr>
          <w:rFonts w:ascii="HelveticaNeue-Light" w:hAnsi="HelveticaNeue-Light" w:cs="HelveticaNeue-Light"/>
          <w:color w:val="000000"/>
          <w:sz w:val="18"/>
          <w:szCs w:val="18"/>
        </w:rPr>
        <w:tab/>
      </w:r>
      <w:r w:rsidR="00D4746A" w:rsidRPr="00FF5333">
        <w:rPr>
          <w:rFonts w:ascii="HelveticaNeue-Light" w:hAnsi="HelveticaNeue-Light" w:cs="HelveticaNeue-Light"/>
          <w:color w:val="000000"/>
          <w:sz w:val="18"/>
          <w:szCs w:val="18"/>
        </w:rPr>
        <w:tab/>
      </w:r>
      <w:r w:rsidR="00050D71" w:rsidRPr="00FF5333">
        <w:rPr>
          <w:rFonts w:ascii="HelveticaNeue-Light" w:hAnsi="HelveticaNeue-Light" w:cs="HelveticaNeue-Light"/>
          <w:color w:val="000000"/>
          <w:sz w:val="18"/>
          <w:szCs w:val="18"/>
        </w:rPr>
        <w:t xml:space="preserve"> </w:t>
      </w:r>
      <w:r w:rsidR="00BA0079"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1</w:t>
      </w:r>
    </w:p>
    <w:p w14:paraId="5440B057" w14:textId="4721E06C" w:rsidR="00FD5CD1" w:rsidRPr="00FF5333" w:rsidRDefault="00FD5CD1" w:rsidP="00F03BF7">
      <w:pPr>
        <w:autoSpaceDE w:val="0"/>
        <w:autoSpaceDN w:val="0"/>
        <w:adjustRightInd w:val="0"/>
        <w:spacing w:after="0" w:line="240" w:lineRule="auto"/>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Layout </w:t>
      </w:r>
      <w:r w:rsidR="00F03BF7" w:rsidRPr="00FF5333">
        <w:rPr>
          <w:rFonts w:ascii="HelveticaNeue-Light" w:hAnsi="HelveticaNeue-Light" w:cs="HelveticaNeue-Light"/>
          <w:color w:val="000000"/>
          <w:sz w:val="18"/>
          <w:szCs w:val="18"/>
        </w:rPr>
        <w:t xml:space="preserve">(2D) </w:t>
      </w:r>
      <w:r w:rsidR="00F03BF7" w:rsidRPr="00FF5333">
        <w:rPr>
          <w:rFonts w:ascii="HelveticaNeue-Light" w:hAnsi="HelveticaNeue-Light" w:cs="HelveticaNeue-Light"/>
          <w:i/>
          <w:iCs/>
          <w:color w:val="000000"/>
          <w:sz w:val="18"/>
          <w:szCs w:val="18"/>
        </w:rPr>
        <w:t xml:space="preserve">or </w:t>
      </w:r>
      <w:r w:rsidR="00F03BF7" w:rsidRPr="00FF5333">
        <w:rPr>
          <w:rFonts w:ascii="HelveticaNeue-Light" w:hAnsi="HelveticaNeue-Light" w:cs="HelveticaNeue-Light"/>
          <w:color w:val="000000"/>
          <w:sz w:val="18"/>
          <w:szCs w:val="18"/>
        </w:rPr>
        <w:t xml:space="preserve">layout and </w:t>
      </w:r>
      <w:r w:rsidR="00F03BF7" w:rsidRPr="00FF5333">
        <w:rPr>
          <w:rFonts w:ascii="HelveticaNeue-Light" w:hAnsi="HelveticaNeue-Light" w:cs="HelveticaNeue-Light"/>
          <w:color w:val="000000"/>
          <w:sz w:val="18"/>
          <w:szCs w:val="18"/>
        </w:rPr>
        <w:br/>
        <w:t>camera blocks (3D)</w:t>
      </w:r>
      <w:r w:rsidR="00D4746A" w:rsidRPr="00FF5333">
        <w:rPr>
          <w:rFonts w:ascii="HelveticaNeue-Light" w:hAnsi="HelveticaNeue-Light" w:cs="HelveticaNeue-Light"/>
          <w:color w:val="000000"/>
          <w:sz w:val="18"/>
          <w:szCs w:val="18"/>
        </w:rPr>
        <w:tab/>
      </w:r>
      <w:r w:rsidR="00D4746A" w:rsidRPr="00FF5333">
        <w:rPr>
          <w:rFonts w:ascii="HelveticaNeue-Light" w:hAnsi="HelveticaNeue-Light" w:cs="HelveticaNeue-Light"/>
          <w:color w:val="000000"/>
          <w:sz w:val="18"/>
          <w:szCs w:val="18"/>
        </w:rPr>
        <w:tab/>
      </w:r>
      <w:r w:rsidR="00D4746A" w:rsidRPr="00FF5333">
        <w:rPr>
          <w:rFonts w:ascii="HelveticaNeue-Light" w:hAnsi="HelveticaNeue-Light" w:cs="HelveticaNeue-Light"/>
          <w:color w:val="000000"/>
          <w:sz w:val="18"/>
          <w:szCs w:val="18"/>
        </w:rPr>
        <w:tab/>
      </w:r>
      <w:r w:rsidR="00F03BF7"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2</w:t>
      </w:r>
    </w:p>
    <w:p w14:paraId="039F47BE" w14:textId="76F566C7" w:rsidR="00F03BF7" w:rsidRPr="00FF5333" w:rsidRDefault="00F03BF7" w:rsidP="00F03BF7">
      <w:pPr>
        <w:autoSpaceDE w:val="0"/>
        <w:autoSpaceDN w:val="0"/>
        <w:adjustRightInd w:val="0"/>
        <w:spacing w:after="0" w:line="240" w:lineRule="auto"/>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75</w:t>
      </w:r>
      <w:r w:rsidR="00FD5CD1" w:rsidRPr="00FF5333">
        <w:rPr>
          <w:rFonts w:ascii="HelveticaNeue-Light" w:hAnsi="HelveticaNeue-Light" w:cs="HelveticaNeue-Light"/>
          <w:color w:val="000000"/>
          <w:sz w:val="18"/>
          <w:szCs w:val="18"/>
        </w:rPr>
        <w:t>% of expenses for animation</w:t>
      </w:r>
      <w:r w:rsidR="00685AC1" w:rsidRPr="00FF5333">
        <w:rPr>
          <w:rFonts w:ascii="HelveticaNeue-Light" w:hAnsi="HelveticaNeue-Light" w:cs="HelveticaNeue-Light"/>
          <w:color w:val="000000"/>
          <w:sz w:val="18"/>
          <w:szCs w:val="18"/>
        </w:rPr>
        <w:t xml:space="preserve"> </w:t>
      </w:r>
    </w:p>
    <w:p w14:paraId="50B9E008" w14:textId="3F74E79D" w:rsidR="00FD5CD1" w:rsidRPr="00FF5333" w:rsidRDefault="00F03BF7" w:rsidP="00F03BF7">
      <w:pPr>
        <w:autoSpaceDE w:val="0"/>
        <w:autoSpaceDN w:val="0"/>
        <w:adjustRightInd w:val="0"/>
        <w:spacing w:after="0" w:line="240" w:lineRule="auto"/>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in member states</w:t>
      </w:r>
      <w:r w:rsidR="00685AC1" w:rsidRPr="00FF5333">
        <w:rPr>
          <w:rFonts w:ascii="HelveticaNeue-Light" w:hAnsi="HelveticaNeue-Light" w:cs="HelveticaNeue-Light"/>
          <w:color w:val="000000"/>
          <w:sz w:val="18"/>
          <w:szCs w:val="18"/>
        </w:rPr>
        <w:tab/>
      </w:r>
      <w:r w:rsidR="00D8689A" w:rsidRPr="00FF5333">
        <w:rPr>
          <w:rFonts w:ascii="HelveticaNeue-Light" w:hAnsi="HelveticaNeue-Light" w:cs="HelveticaNeue-Light"/>
          <w:color w:val="000000"/>
          <w:sz w:val="18"/>
          <w:szCs w:val="18"/>
        </w:rPr>
        <w:tab/>
      </w:r>
      <w:r w:rsidR="004174B4" w:rsidRPr="00FF5333">
        <w:rPr>
          <w:rFonts w:ascii="HelveticaNeue-Light" w:hAnsi="HelveticaNeue-Light" w:cs="HelveticaNeue-Light"/>
          <w:color w:val="000000"/>
          <w:sz w:val="18"/>
          <w:szCs w:val="18"/>
        </w:rPr>
        <w:tab/>
        <w:t xml:space="preserve">  </w:t>
      </w:r>
      <w:r w:rsidR="004C1BBC" w:rsidRPr="00FF5333">
        <w:rPr>
          <w:rFonts w:ascii="HelveticaNeue-Light" w:hAnsi="HelveticaNeue-Light" w:cs="HelveticaNeue-Light"/>
          <w:color w:val="000000"/>
          <w:sz w:val="18"/>
          <w:szCs w:val="18"/>
        </w:rPr>
        <w:tab/>
        <w:t xml:space="preserve">  </w:t>
      </w:r>
      <w:r w:rsidR="00547B93" w:rsidRPr="00FF5333">
        <w:rPr>
          <w:rFonts w:ascii="HelveticaNeue-Light" w:hAnsi="HelveticaNeue-Light" w:cs="HelveticaNeue-Light"/>
          <w:color w:val="000000"/>
          <w:sz w:val="18"/>
          <w:szCs w:val="18"/>
        </w:rPr>
        <w:t>3</w:t>
      </w:r>
      <w:r w:rsidR="00D8689A" w:rsidRPr="00FF5333">
        <w:rPr>
          <w:rFonts w:ascii="HelveticaNeue-Light" w:hAnsi="HelveticaNeue-Light" w:cs="HelveticaNeue-Light"/>
          <w:color w:val="000000"/>
          <w:sz w:val="18"/>
          <w:szCs w:val="18"/>
        </w:rPr>
        <w:t xml:space="preserve"> </w:t>
      </w:r>
      <w:r w:rsidR="00BA0079" w:rsidRPr="00FF5333">
        <w:rPr>
          <w:rFonts w:ascii="HelveticaNeue-Light" w:hAnsi="HelveticaNeue-Light" w:cs="HelveticaNeue-Light"/>
          <w:color w:val="000000"/>
          <w:sz w:val="18"/>
          <w:szCs w:val="18"/>
        </w:rPr>
        <w:t xml:space="preserve"> </w:t>
      </w:r>
    </w:p>
    <w:p w14:paraId="76D51141" w14:textId="108FE645" w:rsidR="00F03BF7" w:rsidRPr="00FF5333" w:rsidRDefault="00F03BF7" w:rsidP="00F03BF7">
      <w:pPr>
        <w:autoSpaceDE w:val="0"/>
        <w:autoSpaceDN w:val="0"/>
        <w:adjustRightInd w:val="0"/>
        <w:spacing w:after="0" w:line="240" w:lineRule="auto"/>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75% of the cleaning, inter-betweening and </w:t>
      </w:r>
      <w:r w:rsidRPr="00FF5333">
        <w:rPr>
          <w:rFonts w:ascii="HelveticaNeue-Light" w:hAnsi="HelveticaNeue-Light" w:cs="HelveticaNeue-Light"/>
          <w:color w:val="000000"/>
          <w:sz w:val="18"/>
          <w:szCs w:val="18"/>
        </w:rPr>
        <w:br/>
        <w:t>colouring in member states</w:t>
      </w:r>
    </w:p>
    <w:p w14:paraId="4FAFAC97" w14:textId="512526F1" w:rsidR="00F03BF7" w:rsidRPr="00FF5333" w:rsidRDefault="00F03BF7" w:rsidP="00F03BF7">
      <w:pPr>
        <w:autoSpaceDE w:val="0"/>
        <w:autoSpaceDN w:val="0"/>
        <w:adjustRightInd w:val="0"/>
        <w:spacing w:after="0" w:line="240" w:lineRule="auto"/>
        <w:rPr>
          <w:rFonts w:ascii="HelveticaNeue-Light" w:hAnsi="HelveticaNeue-Light" w:cs="HelveticaNeue-Light"/>
          <w:i/>
          <w:iCs/>
          <w:color w:val="000000"/>
          <w:sz w:val="18"/>
          <w:szCs w:val="18"/>
        </w:rPr>
      </w:pPr>
      <w:r w:rsidRPr="00FF5333">
        <w:rPr>
          <w:rFonts w:ascii="HelveticaNeue-Light" w:hAnsi="HelveticaNeue-Light" w:cs="HelveticaNeue-Light"/>
          <w:i/>
          <w:iCs/>
          <w:color w:val="000000"/>
          <w:sz w:val="18"/>
          <w:szCs w:val="18"/>
        </w:rPr>
        <w:t>or</w:t>
      </w:r>
    </w:p>
    <w:p w14:paraId="05D4785D" w14:textId="131E4153" w:rsidR="00FD5CD1" w:rsidRPr="00FF5333" w:rsidRDefault="00F03BF7" w:rsidP="00F03BF7">
      <w:pPr>
        <w:autoSpaceDE w:val="0"/>
        <w:autoSpaceDN w:val="0"/>
        <w:adjustRightInd w:val="0"/>
        <w:spacing w:after="0" w:line="240" w:lineRule="auto"/>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lastRenderedPageBreak/>
        <w:t>75</w:t>
      </w:r>
      <w:r w:rsidR="00FD5CD1" w:rsidRPr="00FF5333">
        <w:rPr>
          <w:rFonts w:ascii="HelveticaNeue-Light" w:hAnsi="HelveticaNeue-Light" w:cs="HelveticaNeue-Light"/>
          <w:color w:val="000000"/>
          <w:sz w:val="18"/>
          <w:szCs w:val="18"/>
        </w:rPr>
        <w:t>% of the colouring</w:t>
      </w:r>
      <w:r w:rsidRPr="00FF5333">
        <w:rPr>
          <w:rFonts w:ascii="HelveticaNeue-Light" w:hAnsi="HelveticaNeue-Light" w:cs="HelveticaNeue-Light"/>
          <w:color w:val="000000"/>
          <w:sz w:val="18"/>
          <w:szCs w:val="18"/>
        </w:rPr>
        <w:t xml:space="preserve">, lighting, rigging, </w:t>
      </w:r>
      <w:r w:rsidRPr="00FF5333">
        <w:rPr>
          <w:rFonts w:ascii="HelveticaNeue-Light" w:hAnsi="HelveticaNeue-Light" w:cs="HelveticaNeue-Light"/>
          <w:color w:val="000000"/>
          <w:sz w:val="18"/>
          <w:szCs w:val="18"/>
        </w:rPr>
        <w:br/>
        <w:t>modelling and texturing in member states</w:t>
      </w:r>
      <w:r w:rsidR="005F2C7A" w:rsidRPr="00FF5333">
        <w:rPr>
          <w:rFonts w:ascii="HelveticaNeue-Light" w:hAnsi="HelveticaNeue-Light" w:cs="HelveticaNeue-Light"/>
          <w:color w:val="000000"/>
          <w:sz w:val="18"/>
          <w:szCs w:val="18"/>
        </w:rPr>
        <w:tab/>
      </w:r>
      <w:r w:rsidRPr="00FF5333">
        <w:rPr>
          <w:rFonts w:ascii="HelveticaNeue-Light" w:hAnsi="HelveticaNeue-Light" w:cs="HelveticaNeue-Light"/>
          <w:color w:val="000000"/>
          <w:sz w:val="18"/>
          <w:szCs w:val="18"/>
        </w:rPr>
        <w:t xml:space="preserve">  3</w:t>
      </w:r>
    </w:p>
    <w:p w14:paraId="431A3903" w14:textId="00CE0FC0" w:rsidR="00FD5CD1" w:rsidRPr="00FF5333" w:rsidRDefault="00FD5CD1" w:rsidP="00F03BF7">
      <w:pPr>
        <w:autoSpaceDE w:val="0"/>
        <w:autoSpaceDN w:val="0"/>
        <w:adjustRightInd w:val="0"/>
        <w:spacing w:after="0" w:line="240" w:lineRule="auto"/>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Compositing</w:t>
      </w:r>
      <w:r w:rsidR="00F03BF7" w:rsidRPr="00FF5333">
        <w:rPr>
          <w:rFonts w:ascii="HelveticaNeue-Light" w:hAnsi="HelveticaNeue-Light" w:cs="HelveticaNeue-Light"/>
          <w:color w:val="000000"/>
          <w:sz w:val="18"/>
          <w:szCs w:val="18"/>
        </w:rPr>
        <w:t xml:space="preserve"> </w:t>
      </w:r>
      <w:r w:rsidR="00F03BF7" w:rsidRPr="00FF5333">
        <w:rPr>
          <w:rFonts w:ascii="HelveticaNeue-Light" w:hAnsi="HelveticaNeue-Light" w:cs="HelveticaNeue-Light"/>
          <w:i/>
          <w:iCs/>
          <w:color w:val="000000"/>
          <w:sz w:val="18"/>
          <w:szCs w:val="18"/>
        </w:rPr>
        <w:t xml:space="preserve">or </w:t>
      </w:r>
      <w:r w:rsidR="00F03BF7" w:rsidRPr="00FF5333">
        <w:rPr>
          <w:rFonts w:ascii="HelveticaNeue-Light" w:hAnsi="HelveticaNeue-Light" w:cs="HelveticaNeue-Light"/>
          <w:color w:val="000000"/>
          <w:sz w:val="18"/>
          <w:szCs w:val="18"/>
        </w:rPr>
        <w:t>camera</w:t>
      </w:r>
      <w:r w:rsidR="005F2C7A" w:rsidRPr="00FF5333">
        <w:rPr>
          <w:rFonts w:ascii="HelveticaNeue-Light" w:hAnsi="HelveticaNeue-Light" w:cs="HelveticaNeue-Light"/>
          <w:color w:val="000000"/>
          <w:sz w:val="18"/>
          <w:szCs w:val="18"/>
        </w:rPr>
        <w:tab/>
      </w:r>
      <w:r w:rsidR="005F2C7A" w:rsidRPr="00FF5333">
        <w:rPr>
          <w:rFonts w:ascii="HelveticaNeue-Light" w:hAnsi="HelveticaNeue-Light" w:cs="HelveticaNeue-Light"/>
          <w:color w:val="000000"/>
          <w:sz w:val="18"/>
          <w:szCs w:val="18"/>
        </w:rPr>
        <w:tab/>
      </w:r>
      <w:r w:rsidR="005F2C7A" w:rsidRPr="00FF5333">
        <w:rPr>
          <w:rFonts w:ascii="HelveticaNeue-Light" w:hAnsi="HelveticaNeue-Light" w:cs="HelveticaNeue-Light"/>
          <w:color w:val="000000"/>
          <w:sz w:val="18"/>
          <w:szCs w:val="18"/>
        </w:rPr>
        <w:tab/>
      </w:r>
      <w:r w:rsidR="00050D71" w:rsidRPr="00FF5333">
        <w:rPr>
          <w:rFonts w:ascii="HelveticaNeue-Light" w:hAnsi="HelveticaNeue-Light" w:cs="HelveticaNeue-Light"/>
          <w:color w:val="000000"/>
          <w:sz w:val="18"/>
          <w:szCs w:val="18"/>
        </w:rPr>
        <w:t xml:space="preserve"> </w:t>
      </w:r>
      <w:r w:rsidR="00BA0079"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1</w:t>
      </w:r>
    </w:p>
    <w:p w14:paraId="600A0EE4" w14:textId="77777777"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9"/>
          <w:szCs w:val="19"/>
        </w:rPr>
      </w:pPr>
      <w:r w:rsidRPr="00FF5333">
        <w:rPr>
          <w:rFonts w:ascii="HelveticaNeue-Light" w:hAnsi="HelveticaNeue-Light" w:cs="HelveticaNeue-Light"/>
          <w:color w:val="000000"/>
          <w:sz w:val="19"/>
          <w:szCs w:val="19"/>
        </w:rPr>
        <w:t>Editing</w:t>
      </w:r>
      <w:r w:rsidR="005F2C7A" w:rsidRPr="00FF5333">
        <w:rPr>
          <w:rFonts w:ascii="HelveticaNeue-Light" w:hAnsi="HelveticaNeue-Light" w:cs="HelveticaNeue-Light"/>
          <w:color w:val="000000"/>
          <w:sz w:val="19"/>
          <w:szCs w:val="19"/>
        </w:rPr>
        <w:tab/>
      </w:r>
      <w:r w:rsidR="005F2C7A" w:rsidRPr="00FF5333">
        <w:rPr>
          <w:rFonts w:ascii="HelveticaNeue-Light" w:hAnsi="HelveticaNeue-Light" w:cs="HelveticaNeue-Light"/>
          <w:color w:val="000000"/>
          <w:sz w:val="19"/>
          <w:szCs w:val="19"/>
        </w:rPr>
        <w:tab/>
      </w:r>
      <w:r w:rsidR="005F2C7A" w:rsidRPr="00FF5333">
        <w:rPr>
          <w:rFonts w:ascii="HelveticaNeue-Light" w:hAnsi="HelveticaNeue-Light" w:cs="HelveticaNeue-Light"/>
          <w:color w:val="000000"/>
          <w:sz w:val="19"/>
          <w:szCs w:val="19"/>
        </w:rPr>
        <w:tab/>
      </w:r>
      <w:r w:rsidR="005F2C7A" w:rsidRPr="00FF5333">
        <w:rPr>
          <w:rFonts w:ascii="HelveticaNeue-Light" w:hAnsi="HelveticaNeue-Light" w:cs="HelveticaNeue-Light"/>
          <w:color w:val="000000"/>
          <w:sz w:val="19"/>
          <w:szCs w:val="19"/>
        </w:rPr>
        <w:tab/>
      </w:r>
      <w:r w:rsidR="005F2C7A" w:rsidRPr="00FF5333">
        <w:rPr>
          <w:rFonts w:ascii="HelveticaNeue-Light" w:hAnsi="HelveticaNeue-Light" w:cs="HelveticaNeue-Light"/>
          <w:color w:val="000000"/>
          <w:sz w:val="19"/>
          <w:szCs w:val="19"/>
        </w:rPr>
        <w:tab/>
      </w:r>
      <w:r w:rsidR="00050D71" w:rsidRPr="00FF5333">
        <w:rPr>
          <w:rFonts w:ascii="HelveticaNeue-Light" w:hAnsi="HelveticaNeue-Light" w:cs="HelveticaNeue-Light"/>
          <w:color w:val="000000"/>
          <w:sz w:val="19"/>
          <w:szCs w:val="19"/>
        </w:rPr>
        <w:t xml:space="preserve"> </w:t>
      </w:r>
      <w:r w:rsidR="00BA0079" w:rsidRPr="00FF5333">
        <w:rPr>
          <w:rFonts w:ascii="HelveticaNeue-Light" w:hAnsi="HelveticaNeue-Light" w:cs="HelveticaNeue-Light"/>
          <w:color w:val="000000"/>
          <w:sz w:val="19"/>
          <w:szCs w:val="19"/>
        </w:rPr>
        <w:t xml:space="preserve"> </w:t>
      </w:r>
      <w:r w:rsidRPr="00FF5333">
        <w:rPr>
          <w:rFonts w:ascii="HelveticaNeue-Light" w:hAnsi="HelveticaNeue-Light" w:cs="HelveticaNeue-Light"/>
          <w:color w:val="000000"/>
          <w:sz w:val="18"/>
          <w:szCs w:val="18"/>
        </w:rPr>
        <w:t>1</w:t>
      </w:r>
    </w:p>
    <w:p w14:paraId="7CEA22C2" w14:textId="77777777"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9"/>
          <w:szCs w:val="19"/>
        </w:rPr>
      </w:pPr>
      <w:r w:rsidRPr="00FF5333">
        <w:rPr>
          <w:rFonts w:ascii="HelveticaNeue-Light" w:hAnsi="HelveticaNeue-Light" w:cs="HelveticaNeue-Light"/>
          <w:color w:val="000000"/>
          <w:sz w:val="19"/>
          <w:szCs w:val="19"/>
        </w:rPr>
        <w:t xml:space="preserve">Sound </w:t>
      </w:r>
      <w:r w:rsidR="005F2C7A" w:rsidRPr="00FF5333">
        <w:rPr>
          <w:rFonts w:ascii="HelveticaNeue-Light" w:hAnsi="HelveticaNeue-Light" w:cs="HelveticaNeue-Light"/>
          <w:color w:val="000000"/>
          <w:sz w:val="19"/>
          <w:szCs w:val="19"/>
        </w:rPr>
        <w:tab/>
      </w:r>
      <w:r w:rsidR="005F2C7A" w:rsidRPr="00FF5333">
        <w:rPr>
          <w:rFonts w:ascii="HelveticaNeue-Light" w:hAnsi="HelveticaNeue-Light" w:cs="HelveticaNeue-Light"/>
          <w:color w:val="000000"/>
          <w:sz w:val="19"/>
          <w:szCs w:val="19"/>
        </w:rPr>
        <w:tab/>
      </w:r>
      <w:r w:rsidR="005F2C7A" w:rsidRPr="00FF5333">
        <w:rPr>
          <w:rFonts w:ascii="HelveticaNeue-Light" w:hAnsi="HelveticaNeue-Light" w:cs="HelveticaNeue-Light"/>
          <w:color w:val="000000"/>
          <w:sz w:val="19"/>
          <w:szCs w:val="19"/>
        </w:rPr>
        <w:tab/>
      </w:r>
      <w:r w:rsidR="005F2C7A" w:rsidRPr="00FF5333">
        <w:rPr>
          <w:rFonts w:ascii="HelveticaNeue-Light" w:hAnsi="HelveticaNeue-Light" w:cs="HelveticaNeue-Light"/>
          <w:color w:val="000000"/>
          <w:sz w:val="19"/>
          <w:szCs w:val="19"/>
        </w:rPr>
        <w:tab/>
      </w:r>
      <w:r w:rsidR="005F2C7A" w:rsidRPr="00FF5333">
        <w:rPr>
          <w:rFonts w:ascii="HelveticaNeue-Light" w:hAnsi="HelveticaNeue-Light" w:cs="HelveticaNeue-Light"/>
          <w:color w:val="000000"/>
          <w:sz w:val="19"/>
          <w:szCs w:val="19"/>
        </w:rPr>
        <w:tab/>
      </w:r>
      <w:r w:rsidR="00050D71" w:rsidRPr="00FF5333">
        <w:rPr>
          <w:rFonts w:ascii="HelveticaNeue-Light" w:hAnsi="HelveticaNeue-Light" w:cs="HelveticaNeue-Light"/>
          <w:color w:val="000000"/>
          <w:sz w:val="19"/>
          <w:szCs w:val="19"/>
        </w:rPr>
        <w:t xml:space="preserve"> </w:t>
      </w:r>
      <w:r w:rsidR="00BA0079" w:rsidRPr="00FF5333">
        <w:rPr>
          <w:rFonts w:ascii="HelveticaNeue-Light" w:hAnsi="HelveticaNeue-Light" w:cs="HelveticaNeue-Light"/>
          <w:color w:val="000000"/>
          <w:sz w:val="19"/>
          <w:szCs w:val="19"/>
        </w:rPr>
        <w:t xml:space="preserve"> </w:t>
      </w:r>
      <w:r w:rsidRPr="00FF5333">
        <w:rPr>
          <w:rFonts w:ascii="HelveticaNeue-Light" w:hAnsi="HelveticaNeue-Light" w:cs="HelveticaNeue-Light"/>
          <w:color w:val="000000"/>
          <w:sz w:val="18"/>
          <w:szCs w:val="18"/>
        </w:rPr>
        <w:t>1</w:t>
      </w:r>
    </w:p>
    <w:p w14:paraId="3D4455D4" w14:textId="58A9DA99" w:rsidR="00FD5CD1" w:rsidRPr="00FF5333" w:rsidRDefault="00FD5CD1" w:rsidP="00BA0079">
      <w:pPr>
        <w:autoSpaceDE w:val="0"/>
        <w:autoSpaceDN w:val="0"/>
        <w:adjustRightInd w:val="0"/>
        <w:spacing w:after="0" w:line="240" w:lineRule="auto"/>
        <w:jc w:val="both"/>
        <w:rPr>
          <w:rFonts w:ascii="HelveticaNeue-Bold" w:hAnsi="HelveticaNeue-Bold" w:cs="HelveticaNeue-Bold"/>
          <w:b/>
          <w:bCs/>
          <w:color w:val="000000"/>
          <w:sz w:val="18"/>
          <w:szCs w:val="18"/>
        </w:rPr>
      </w:pPr>
      <w:r w:rsidRPr="00FF5333">
        <w:rPr>
          <w:rFonts w:ascii="HelveticaNeue-Bold" w:hAnsi="HelveticaNeue-Bold" w:cs="HelveticaNeue-Bold"/>
          <w:b/>
          <w:bCs/>
          <w:color w:val="000000"/>
          <w:sz w:val="18"/>
          <w:szCs w:val="18"/>
        </w:rPr>
        <w:t xml:space="preserve">TOTAL </w:t>
      </w:r>
      <w:r w:rsidR="005F2C7A" w:rsidRPr="00FF5333">
        <w:rPr>
          <w:rFonts w:ascii="HelveticaNeue-Bold" w:hAnsi="HelveticaNeue-Bold" w:cs="HelveticaNeue-Bold"/>
          <w:b/>
          <w:bCs/>
          <w:color w:val="000000"/>
          <w:sz w:val="18"/>
          <w:szCs w:val="18"/>
        </w:rPr>
        <w:tab/>
      </w:r>
      <w:r w:rsidR="005F2C7A" w:rsidRPr="00FF5333">
        <w:rPr>
          <w:rFonts w:ascii="HelveticaNeue-Bold" w:hAnsi="HelveticaNeue-Bold" w:cs="HelveticaNeue-Bold"/>
          <w:b/>
          <w:bCs/>
          <w:color w:val="000000"/>
          <w:sz w:val="18"/>
          <w:szCs w:val="18"/>
        </w:rPr>
        <w:tab/>
      </w:r>
      <w:r w:rsidR="005F2C7A" w:rsidRPr="00FF5333">
        <w:rPr>
          <w:rFonts w:ascii="HelveticaNeue-Bold" w:hAnsi="HelveticaNeue-Bold" w:cs="HelveticaNeue-Bold"/>
          <w:b/>
          <w:bCs/>
          <w:color w:val="000000"/>
          <w:sz w:val="18"/>
          <w:szCs w:val="18"/>
        </w:rPr>
        <w:tab/>
      </w:r>
      <w:r w:rsidR="005F2C7A" w:rsidRPr="00FF5333">
        <w:rPr>
          <w:rFonts w:ascii="HelveticaNeue-Bold" w:hAnsi="HelveticaNeue-Bold" w:cs="HelveticaNeue-Bold"/>
          <w:b/>
          <w:bCs/>
          <w:color w:val="000000"/>
          <w:sz w:val="18"/>
          <w:szCs w:val="18"/>
        </w:rPr>
        <w:tab/>
      </w:r>
      <w:r w:rsidR="005F2C7A" w:rsidRPr="00FF5333">
        <w:rPr>
          <w:rFonts w:ascii="HelveticaNeue-Bold" w:hAnsi="HelveticaNeue-Bold" w:cs="HelveticaNeue-Bold"/>
          <w:b/>
          <w:bCs/>
          <w:color w:val="000000"/>
          <w:sz w:val="18"/>
          <w:szCs w:val="18"/>
        </w:rPr>
        <w:tab/>
      </w:r>
      <w:r w:rsidRPr="00FF5333">
        <w:rPr>
          <w:rFonts w:ascii="HelveticaNeue-Bold" w:hAnsi="HelveticaNeue-Bold" w:cs="HelveticaNeue-Bold"/>
          <w:b/>
          <w:bCs/>
          <w:color w:val="000000"/>
          <w:sz w:val="18"/>
          <w:szCs w:val="18"/>
        </w:rPr>
        <w:t>2</w:t>
      </w:r>
      <w:r w:rsidR="00F03BF7" w:rsidRPr="00FF5333">
        <w:rPr>
          <w:rFonts w:ascii="HelveticaNeue-Bold" w:hAnsi="HelveticaNeue-Bold" w:cs="HelveticaNeue-Bold"/>
          <w:b/>
          <w:bCs/>
          <w:color w:val="000000"/>
          <w:sz w:val="18"/>
          <w:szCs w:val="18"/>
        </w:rPr>
        <w:t>3</w:t>
      </w:r>
    </w:p>
    <w:p w14:paraId="019D687B" w14:textId="6EE2DF25"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p>
    <w:p w14:paraId="109780EF" w14:textId="1B5422CD" w:rsidR="00F03BF7" w:rsidRPr="00FF5333" w:rsidRDefault="00F03BF7"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Member states refers to member states of the Council of Europe or member state</w:t>
      </w:r>
      <w:r w:rsidR="004174B4" w:rsidRPr="00FF5333">
        <w:rPr>
          <w:rFonts w:ascii="HelveticaNeue-Light" w:hAnsi="HelveticaNeue-Light" w:cs="HelveticaNeue-Light"/>
          <w:color w:val="000000"/>
          <w:sz w:val="18"/>
          <w:szCs w:val="18"/>
        </w:rPr>
        <w:t>s</w:t>
      </w:r>
      <w:r w:rsidRPr="00FF5333">
        <w:rPr>
          <w:rFonts w:ascii="HelveticaNeue-Light" w:hAnsi="HelveticaNeue-Light" w:cs="HelveticaNeue-Light"/>
          <w:color w:val="000000"/>
          <w:sz w:val="18"/>
          <w:szCs w:val="18"/>
        </w:rPr>
        <w:t xml:space="preserve"> of the Fund.</w:t>
      </w:r>
    </w:p>
    <w:p w14:paraId="0C1F5312" w14:textId="77777777" w:rsidR="00F03BF7" w:rsidRPr="00FF5333" w:rsidRDefault="00F03BF7" w:rsidP="00BA0079">
      <w:pPr>
        <w:autoSpaceDE w:val="0"/>
        <w:autoSpaceDN w:val="0"/>
        <w:adjustRightInd w:val="0"/>
        <w:spacing w:after="0" w:line="240" w:lineRule="auto"/>
        <w:jc w:val="both"/>
        <w:rPr>
          <w:rFonts w:ascii="HelveticaNeue-Light" w:hAnsi="HelveticaNeue-Light" w:cs="HelveticaNeue-Light"/>
          <w:color w:val="000000"/>
          <w:sz w:val="18"/>
          <w:szCs w:val="18"/>
        </w:rPr>
      </w:pPr>
    </w:p>
    <w:p w14:paraId="0EBDEE95" w14:textId="7FFF3832" w:rsidR="00FD5CD1" w:rsidRPr="00FF5333" w:rsidRDefault="00DC248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t>2</w:t>
      </w:r>
      <w:r w:rsidR="00FD5CD1" w:rsidRPr="00FF5333">
        <w:rPr>
          <w:rFonts w:ascii="HelveticaNeue-Bold" w:hAnsi="HelveticaNeue-Bold" w:cs="HelveticaNeue-Bold"/>
          <w:b/>
          <w:bCs/>
          <w:color w:val="000000"/>
          <w:sz w:val="18"/>
          <w:szCs w:val="18"/>
        </w:rPr>
        <w:t>.6.</w:t>
      </w:r>
      <w:r w:rsidR="009415B3" w:rsidRPr="00FF5333">
        <w:rPr>
          <w:rFonts w:ascii="HelveticaNeue-Bold" w:hAnsi="HelveticaNeue-Bold" w:cs="HelveticaNeue-Bold"/>
          <w:b/>
          <w:bCs/>
          <w:color w:val="000000"/>
          <w:sz w:val="18"/>
          <w:szCs w:val="18"/>
        </w:rPr>
        <w:t>4</w:t>
      </w:r>
      <w:r w:rsidR="00FD5CD1" w:rsidRPr="00FF5333">
        <w:rPr>
          <w:rFonts w:ascii="HelveticaNeue-Bold" w:hAnsi="HelveticaNeue-Bold" w:cs="HelveticaNeue-Bold"/>
          <w:b/>
          <w:bCs/>
          <w:color w:val="000000"/>
          <w:sz w:val="18"/>
          <w:szCs w:val="18"/>
        </w:rPr>
        <w:t xml:space="preserve">. </w:t>
      </w:r>
      <w:r w:rsidR="004A6EC2" w:rsidRPr="00FF5333">
        <w:rPr>
          <w:rFonts w:ascii="HelveticaNeue-Light" w:hAnsi="HelveticaNeue-Light" w:cs="HelveticaNeue-Light"/>
          <w:color w:val="000000"/>
          <w:sz w:val="18"/>
          <w:szCs w:val="18"/>
        </w:rPr>
        <w:t>D</w:t>
      </w:r>
      <w:r w:rsidR="00FD5CD1" w:rsidRPr="00FF5333">
        <w:rPr>
          <w:rFonts w:ascii="HelveticaNeue-Light" w:hAnsi="HelveticaNeue-Light" w:cs="HelveticaNeue-Light"/>
          <w:color w:val="000000"/>
          <w:sz w:val="18"/>
          <w:szCs w:val="18"/>
        </w:rPr>
        <w:t>ocumentary projects</w:t>
      </w:r>
      <w:r w:rsidR="000C60B5"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must achieve at least</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 xml:space="preserve">50% of the total </w:t>
      </w:r>
      <w:r w:rsidR="00F03BF7" w:rsidRPr="00FF5333">
        <w:rPr>
          <w:rFonts w:ascii="HelveticaNeue-Light" w:hAnsi="HelveticaNeue-Light" w:cs="HelveticaNeue-Light"/>
          <w:color w:val="000000"/>
          <w:sz w:val="18"/>
          <w:szCs w:val="18"/>
        </w:rPr>
        <w:t xml:space="preserve">applicable </w:t>
      </w:r>
      <w:r w:rsidR="00FD5CD1" w:rsidRPr="00FF5333">
        <w:rPr>
          <w:rFonts w:ascii="HelveticaNeue-Light" w:hAnsi="HelveticaNeue-Light" w:cs="HelveticaNeue-Light"/>
          <w:color w:val="000000"/>
          <w:sz w:val="18"/>
          <w:szCs w:val="18"/>
        </w:rPr>
        <w:t>points</w:t>
      </w:r>
      <w:r w:rsidR="004A6EC2" w:rsidRPr="00FF5333">
        <w:rPr>
          <w:rFonts w:ascii="HelveticaNeue-Light" w:hAnsi="HelveticaNeue-Light" w:cs="HelveticaNeue-Light"/>
          <w:color w:val="000000"/>
          <w:sz w:val="18"/>
          <w:szCs w:val="18"/>
        </w:rPr>
        <w:t>, according to the points system set out below</w:t>
      </w:r>
      <w:r w:rsidR="00FD5CD1" w:rsidRPr="00FF5333">
        <w:rPr>
          <w:rFonts w:ascii="HelveticaNeue-Light" w:hAnsi="HelveticaNeue-Light" w:cs="HelveticaNeue-Light"/>
          <w:color w:val="000000"/>
          <w:sz w:val="18"/>
          <w:szCs w:val="18"/>
        </w:rPr>
        <w:t>:</w:t>
      </w:r>
    </w:p>
    <w:p w14:paraId="277690F0" w14:textId="77777777" w:rsidR="00D03A6C" w:rsidRPr="00FF5333" w:rsidRDefault="00D03A6C" w:rsidP="00BA0079">
      <w:pPr>
        <w:autoSpaceDE w:val="0"/>
        <w:autoSpaceDN w:val="0"/>
        <w:adjustRightInd w:val="0"/>
        <w:spacing w:after="0" w:line="240" w:lineRule="auto"/>
        <w:jc w:val="both"/>
        <w:rPr>
          <w:rFonts w:ascii="HelveticaNeue-Light" w:hAnsi="HelveticaNeue-Light" w:cs="HelveticaNeue-Light"/>
          <w:color w:val="000000"/>
          <w:sz w:val="19"/>
          <w:szCs w:val="19"/>
        </w:rPr>
      </w:pPr>
    </w:p>
    <w:p w14:paraId="0AA31F1F" w14:textId="583E9EF1"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Director </w:t>
      </w:r>
      <w:r w:rsidR="005F2C7A" w:rsidRPr="00FF5333">
        <w:rPr>
          <w:rFonts w:ascii="HelveticaNeue-Light" w:hAnsi="HelveticaNeue-Light" w:cs="HelveticaNeue-Light"/>
          <w:color w:val="000000"/>
          <w:sz w:val="18"/>
          <w:szCs w:val="18"/>
        </w:rPr>
        <w:tab/>
      </w:r>
      <w:r w:rsidR="005F2C7A" w:rsidRPr="00FF5333">
        <w:rPr>
          <w:rFonts w:ascii="HelveticaNeue-Light" w:hAnsi="HelveticaNeue-Light" w:cs="HelveticaNeue-Light"/>
          <w:color w:val="000000"/>
          <w:sz w:val="18"/>
          <w:szCs w:val="18"/>
        </w:rPr>
        <w:tab/>
      </w:r>
      <w:r w:rsidR="005F2C7A" w:rsidRPr="00FF5333">
        <w:rPr>
          <w:rFonts w:ascii="HelveticaNeue-Light" w:hAnsi="HelveticaNeue-Light" w:cs="HelveticaNeue-Light"/>
          <w:color w:val="000000"/>
          <w:sz w:val="18"/>
          <w:szCs w:val="18"/>
        </w:rPr>
        <w:tab/>
      </w:r>
      <w:r w:rsidR="005F2C7A" w:rsidRPr="00FF5333">
        <w:rPr>
          <w:rFonts w:ascii="HelveticaNeue-Light" w:hAnsi="HelveticaNeue-Light" w:cs="HelveticaNeue-Light"/>
          <w:color w:val="000000"/>
          <w:sz w:val="18"/>
          <w:szCs w:val="18"/>
        </w:rPr>
        <w:tab/>
      </w:r>
      <w:r w:rsidR="005F2C7A" w:rsidRPr="00FF5333">
        <w:rPr>
          <w:rFonts w:ascii="HelveticaNeue-Light" w:hAnsi="HelveticaNeue-Light" w:cs="HelveticaNeue-Light"/>
          <w:color w:val="000000"/>
          <w:sz w:val="18"/>
          <w:szCs w:val="18"/>
        </w:rPr>
        <w:tab/>
      </w:r>
      <w:r w:rsidR="00BA0079" w:rsidRPr="00FF5333">
        <w:rPr>
          <w:rFonts w:ascii="HelveticaNeue-Light" w:hAnsi="HelveticaNeue-Light" w:cs="HelveticaNeue-Light"/>
          <w:color w:val="000000"/>
          <w:sz w:val="18"/>
          <w:szCs w:val="18"/>
        </w:rPr>
        <w:t xml:space="preserve"> </w:t>
      </w:r>
      <w:r w:rsidR="00050D71" w:rsidRPr="00FF5333">
        <w:rPr>
          <w:rFonts w:ascii="HelveticaNeue-Light" w:hAnsi="HelveticaNeue-Light" w:cs="HelveticaNeue-Light"/>
          <w:color w:val="000000"/>
          <w:sz w:val="18"/>
          <w:szCs w:val="18"/>
        </w:rPr>
        <w:t xml:space="preserve"> </w:t>
      </w:r>
      <w:r w:rsidR="00F03BF7" w:rsidRPr="00FF5333">
        <w:rPr>
          <w:rFonts w:ascii="HelveticaNeue-Light" w:hAnsi="HelveticaNeue-Light" w:cs="HelveticaNeue-Light"/>
          <w:color w:val="000000"/>
          <w:sz w:val="18"/>
          <w:szCs w:val="18"/>
        </w:rPr>
        <w:t>4</w:t>
      </w:r>
    </w:p>
    <w:p w14:paraId="2EED8E84" w14:textId="75646D20"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Scriptwriter </w:t>
      </w:r>
      <w:r w:rsidR="005F2C7A" w:rsidRPr="00FF5333">
        <w:rPr>
          <w:rFonts w:ascii="HelveticaNeue-Light" w:hAnsi="HelveticaNeue-Light" w:cs="HelveticaNeue-Light"/>
          <w:color w:val="000000"/>
          <w:sz w:val="18"/>
          <w:szCs w:val="18"/>
        </w:rPr>
        <w:tab/>
      </w:r>
      <w:r w:rsidR="005F2C7A" w:rsidRPr="00FF5333">
        <w:rPr>
          <w:rFonts w:ascii="HelveticaNeue-Light" w:hAnsi="HelveticaNeue-Light" w:cs="HelveticaNeue-Light"/>
          <w:color w:val="000000"/>
          <w:sz w:val="18"/>
          <w:szCs w:val="18"/>
        </w:rPr>
        <w:tab/>
      </w:r>
      <w:r w:rsidR="005F2C7A" w:rsidRPr="00FF5333">
        <w:rPr>
          <w:rFonts w:ascii="HelveticaNeue-Light" w:hAnsi="HelveticaNeue-Light" w:cs="HelveticaNeue-Light"/>
          <w:color w:val="000000"/>
          <w:sz w:val="18"/>
          <w:szCs w:val="18"/>
        </w:rPr>
        <w:tab/>
      </w:r>
      <w:r w:rsidR="005F2C7A" w:rsidRPr="00FF5333">
        <w:rPr>
          <w:rFonts w:ascii="HelveticaNeue-Light" w:hAnsi="HelveticaNeue-Light" w:cs="HelveticaNeue-Light"/>
          <w:color w:val="000000"/>
          <w:sz w:val="18"/>
          <w:szCs w:val="18"/>
        </w:rPr>
        <w:tab/>
      </w:r>
      <w:r w:rsidR="00050D71" w:rsidRPr="00FF5333">
        <w:rPr>
          <w:rFonts w:ascii="HelveticaNeue-Light" w:hAnsi="HelveticaNeue-Light" w:cs="HelveticaNeue-Light"/>
          <w:color w:val="000000"/>
          <w:sz w:val="18"/>
          <w:szCs w:val="18"/>
        </w:rPr>
        <w:t xml:space="preserve"> </w:t>
      </w:r>
      <w:r w:rsidR="00BA0079" w:rsidRPr="00FF5333">
        <w:rPr>
          <w:rFonts w:ascii="HelveticaNeue-Light" w:hAnsi="HelveticaNeue-Light" w:cs="HelveticaNeue-Light"/>
          <w:color w:val="000000"/>
          <w:sz w:val="18"/>
          <w:szCs w:val="18"/>
        </w:rPr>
        <w:t xml:space="preserve"> </w:t>
      </w:r>
      <w:r w:rsidR="00F03BF7" w:rsidRPr="00FF5333">
        <w:rPr>
          <w:rFonts w:ascii="HelveticaNeue-Light" w:hAnsi="HelveticaNeue-Light" w:cs="HelveticaNeue-Light"/>
          <w:color w:val="000000"/>
          <w:sz w:val="18"/>
          <w:szCs w:val="18"/>
        </w:rPr>
        <w:t>1</w:t>
      </w:r>
    </w:p>
    <w:p w14:paraId="6A811A28" w14:textId="336AD32C" w:rsidR="00FD5CD1" w:rsidRPr="00FF5333" w:rsidRDefault="00A77D1F"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Camera</w:t>
      </w:r>
      <w:r w:rsidR="00E109E0" w:rsidRPr="00FF5333">
        <w:rPr>
          <w:rFonts w:ascii="HelveticaNeue-Light" w:hAnsi="HelveticaNeue-Light" w:cs="HelveticaNeue-Light"/>
          <w:color w:val="000000"/>
          <w:sz w:val="18"/>
          <w:szCs w:val="18"/>
        </w:rPr>
        <w:tab/>
      </w:r>
      <w:r w:rsidR="00E109E0" w:rsidRPr="00FF5333">
        <w:rPr>
          <w:rFonts w:ascii="HelveticaNeue-Light" w:hAnsi="HelveticaNeue-Light" w:cs="HelveticaNeue-Light"/>
          <w:color w:val="000000"/>
          <w:sz w:val="18"/>
          <w:szCs w:val="18"/>
        </w:rPr>
        <w:tab/>
      </w:r>
      <w:r w:rsidR="00E109E0" w:rsidRPr="00FF5333">
        <w:rPr>
          <w:rFonts w:ascii="HelveticaNeue-Light" w:hAnsi="HelveticaNeue-Light" w:cs="HelveticaNeue-Light"/>
          <w:color w:val="000000"/>
          <w:sz w:val="18"/>
          <w:szCs w:val="18"/>
        </w:rPr>
        <w:tab/>
      </w:r>
      <w:r w:rsidR="00E109E0" w:rsidRPr="00FF5333">
        <w:rPr>
          <w:rFonts w:ascii="HelveticaNeue-Light" w:hAnsi="HelveticaNeue-Light" w:cs="HelveticaNeue-Light"/>
          <w:color w:val="000000"/>
          <w:sz w:val="18"/>
          <w:szCs w:val="18"/>
        </w:rPr>
        <w:tab/>
      </w:r>
      <w:r w:rsidR="00E109E0" w:rsidRPr="00FF5333">
        <w:rPr>
          <w:rFonts w:ascii="HelveticaNeue-Light" w:hAnsi="HelveticaNeue-Light" w:cs="HelveticaNeue-Light"/>
          <w:color w:val="000000"/>
          <w:sz w:val="18"/>
          <w:szCs w:val="18"/>
        </w:rPr>
        <w:tab/>
        <w:t xml:space="preserve">  </w:t>
      </w:r>
      <w:r w:rsidR="00FD5CD1" w:rsidRPr="00FF5333">
        <w:rPr>
          <w:rFonts w:ascii="HelveticaNeue-Light" w:hAnsi="HelveticaNeue-Light" w:cs="HelveticaNeue-Light"/>
          <w:color w:val="000000"/>
          <w:sz w:val="18"/>
          <w:szCs w:val="18"/>
        </w:rPr>
        <w:t>2</w:t>
      </w:r>
    </w:p>
    <w:p w14:paraId="75D55B90" w14:textId="77777777"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Editor </w:t>
      </w:r>
      <w:r w:rsidR="005F2C7A" w:rsidRPr="00FF5333">
        <w:rPr>
          <w:rFonts w:ascii="HelveticaNeue-Light" w:hAnsi="HelveticaNeue-Light" w:cs="HelveticaNeue-Light"/>
          <w:color w:val="000000"/>
          <w:sz w:val="18"/>
          <w:szCs w:val="18"/>
        </w:rPr>
        <w:tab/>
      </w:r>
      <w:r w:rsidR="005F2C7A" w:rsidRPr="00FF5333">
        <w:rPr>
          <w:rFonts w:ascii="HelveticaNeue-Light" w:hAnsi="HelveticaNeue-Light" w:cs="HelveticaNeue-Light"/>
          <w:color w:val="000000"/>
          <w:sz w:val="18"/>
          <w:szCs w:val="18"/>
        </w:rPr>
        <w:tab/>
      </w:r>
      <w:r w:rsidR="005F2C7A" w:rsidRPr="00FF5333">
        <w:rPr>
          <w:rFonts w:ascii="HelveticaNeue-Light" w:hAnsi="HelveticaNeue-Light" w:cs="HelveticaNeue-Light"/>
          <w:color w:val="000000"/>
          <w:sz w:val="18"/>
          <w:szCs w:val="18"/>
        </w:rPr>
        <w:tab/>
      </w:r>
      <w:r w:rsidR="005F2C7A" w:rsidRPr="00FF5333">
        <w:rPr>
          <w:rFonts w:ascii="HelveticaNeue-Light" w:hAnsi="HelveticaNeue-Light" w:cs="HelveticaNeue-Light"/>
          <w:color w:val="000000"/>
          <w:sz w:val="18"/>
          <w:szCs w:val="18"/>
        </w:rPr>
        <w:tab/>
      </w:r>
      <w:r w:rsidR="005F2C7A" w:rsidRPr="00FF5333">
        <w:rPr>
          <w:rFonts w:ascii="HelveticaNeue-Light" w:hAnsi="HelveticaNeue-Light" w:cs="HelveticaNeue-Light"/>
          <w:color w:val="000000"/>
          <w:sz w:val="18"/>
          <w:szCs w:val="18"/>
        </w:rPr>
        <w:tab/>
      </w:r>
      <w:r w:rsidR="00050D71" w:rsidRPr="00FF5333">
        <w:rPr>
          <w:rFonts w:ascii="HelveticaNeue-Light" w:hAnsi="HelveticaNeue-Light" w:cs="HelveticaNeue-Light"/>
          <w:color w:val="000000"/>
          <w:sz w:val="18"/>
          <w:szCs w:val="18"/>
        </w:rPr>
        <w:t xml:space="preserve"> </w:t>
      </w:r>
      <w:r w:rsidR="00BA0079"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2</w:t>
      </w:r>
    </w:p>
    <w:p w14:paraId="3C24BA4A" w14:textId="1D606A8D" w:rsidR="00F03BF7" w:rsidRPr="00FF5333" w:rsidRDefault="00F03BF7"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Researcher</w:t>
      </w:r>
      <w:r w:rsidRPr="00FF5333">
        <w:rPr>
          <w:rFonts w:ascii="HelveticaNeue-Light" w:hAnsi="HelveticaNeue-Light" w:cs="HelveticaNeue-Light"/>
          <w:color w:val="000000"/>
          <w:sz w:val="18"/>
          <w:szCs w:val="18"/>
        </w:rPr>
        <w:tab/>
      </w:r>
      <w:r w:rsidRPr="00FF5333">
        <w:rPr>
          <w:rFonts w:ascii="HelveticaNeue-Light" w:hAnsi="HelveticaNeue-Light" w:cs="HelveticaNeue-Light"/>
          <w:color w:val="000000"/>
          <w:sz w:val="18"/>
          <w:szCs w:val="18"/>
        </w:rPr>
        <w:tab/>
      </w:r>
      <w:r w:rsidRPr="00FF5333">
        <w:rPr>
          <w:rFonts w:ascii="HelveticaNeue-Light" w:hAnsi="HelveticaNeue-Light" w:cs="HelveticaNeue-Light"/>
          <w:color w:val="000000"/>
          <w:sz w:val="18"/>
          <w:szCs w:val="18"/>
        </w:rPr>
        <w:tab/>
      </w:r>
      <w:r w:rsidRPr="00FF5333">
        <w:rPr>
          <w:rFonts w:ascii="HelveticaNeue-Light" w:hAnsi="HelveticaNeue-Light" w:cs="HelveticaNeue-Light"/>
          <w:color w:val="000000"/>
          <w:sz w:val="18"/>
          <w:szCs w:val="18"/>
        </w:rPr>
        <w:tab/>
        <w:t xml:space="preserve">  1</w:t>
      </w:r>
    </w:p>
    <w:p w14:paraId="537F8470" w14:textId="4B18FD9F" w:rsidR="00F03BF7" w:rsidRPr="00FF5333" w:rsidRDefault="00F03BF7"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Composer</w:t>
      </w:r>
      <w:r w:rsidRPr="00FF5333">
        <w:rPr>
          <w:rFonts w:ascii="HelveticaNeue-Light" w:hAnsi="HelveticaNeue-Light" w:cs="HelveticaNeue-Light"/>
          <w:color w:val="000000"/>
          <w:sz w:val="18"/>
          <w:szCs w:val="18"/>
        </w:rPr>
        <w:tab/>
      </w:r>
      <w:r w:rsidRPr="00FF5333">
        <w:rPr>
          <w:rFonts w:ascii="HelveticaNeue-Light" w:hAnsi="HelveticaNeue-Light" w:cs="HelveticaNeue-Light"/>
          <w:color w:val="000000"/>
          <w:sz w:val="18"/>
          <w:szCs w:val="18"/>
        </w:rPr>
        <w:tab/>
      </w:r>
      <w:r w:rsidRPr="00FF5333">
        <w:rPr>
          <w:rFonts w:ascii="HelveticaNeue-Light" w:hAnsi="HelveticaNeue-Light" w:cs="HelveticaNeue-Light"/>
          <w:color w:val="000000"/>
          <w:sz w:val="18"/>
          <w:szCs w:val="18"/>
        </w:rPr>
        <w:tab/>
      </w:r>
      <w:r w:rsidRPr="00FF5333">
        <w:rPr>
          <w:rFonts w:ascii="HelveticaNeue-Light" w:hAnsi="HelveticaNeue-Light" w:cs="HelveticaNeue-Light"/>
          <w:color w:val="000000"/>
          <w:sz w:val="18"/>
          <w:szCs w:val="18"/>
        </w:rPr>
        <w:tab/>
        <w:t xml:space="preserve">  1</w:t>
      </w:r>
    </w:p>
    <w:p w14:paraId="1849C410" w14:textId="704B86B8" w:rsidR="00F03BF7" w:rsidRPr="00FF5333" w:rsidRDefault="00F03BF7"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Sound</w:t>
      </w:r>
      <w:r w:rsidRPr="00FF5333">
        <w:rPr>
          <w:rFonts w:ascii="HelveticaNeue-Light" w:hAnsi="HelveticaNeue-Light" w:cs="HelveticaNeue-Light"/>
          <w:color w:val="000000"/>
          <w:sz w:val="18"/>
          <w:szCs w:val="18"/>
        </w:rPr>
        <w:tab/>
      </w:r>
      <w:r w:rsidRPr="00FF5333">
        <w:rPr>
          <w:rFonts w:ascii="HelveticaNeue-Light" w:hAnsi="HelveticaNeue-Light" w:cs="HelveticaNeue-Light"/>
          <w:color w:val="000000"/>
          <w:sz w:val="18"/>
          <w:szCs w:val="18"/>
        </w:rPr>
        <w:tab/>
      </w:r>
      <w:r w:rsidRPr="00FF5333">
        <w:rPr>
          <w:rFonts w:ascii="HelveticaNeue-Light" w:hAnsi="HelveticaNeue-Light" w:cs="HelveticaNeue-Light"/>
          <w:color w:val="000000"/>
          <w:sz w:val="18"/>
          <w:szCs w:val="18"/>
        </w:rPr>
        <w:tab/>
      </w:r>
      <w:r w:rsidRPr="00FF5333">
        <w:rPr>
          <w:rFonts w:ascii="HelveticaNeue-Light" w:hAnsi="HelveticaNeue-Light" w:cs="HelveticaNeue-Light"/>
          <w:color w:val="000000"/>
          <w:sz w:val="18"/>
          <w:szCs w:val="18"/>
        </w:rPr>
        <w:tab/>
      </w:r>
      <w:r w:rsidRPr="00FF5333">
        <w:rPr>
          <w:rFonts w:ascii="HelveticaNeue-Light" w:hAnsi="HelveticaNeue-Light" w:cs="HelveticaNeue-Light"/>
          <w:color w:val="000000"/>
          <w:sz w:val="18"/>
          <w:szCs w:val="18"/>
        </w:rPr>
        <w:tab/>
        <w:t xml:space="preserve">  1</w:t>
      </w:r>
    </w:p>
    <w:p w14:paraId="1526A28B" w14:textId="6A130CF7"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Shooting location </w:t>
      </w:r>
      <w:r w:rsidR="005F2C7A" w:rsidRPr="00FF5333">
        <w:rPr>
          <w:rFonts w:ascii="HelveticaNeue-Light" w:hAnsi="HelveticaNeue-Light" w:cs="HelveticaNeue-Light"/>
          <w:color w:val="000000"/>
          <w:sz w:val="18"/>
          <w:szCs w:val="18"/>
        </w:rPr>
        <w:tab/>
      </w:r>
      <w:r w:rsidR="005F2C7A" w:rsidRPr="00FF5333">
        <w:rPr>
          <w:rFonts w:ascii="HelveticaNeue-Light" w:hAnsi="HelveticaNeue-Light" w:cs="HelveticaNeue-Light"/>
          <w:color w:val="000000"/>
          <w:sz w:val="18"/>
          <w:szCs w:val="18"/>
        </w:rPr>
        <w:tab/>
      </w:r>
      <w:r w:rsidR="005F2C7A" w:rsidRPr="00FF5333">
        <w:rPr>
          <w:rFonts w:ascii="HelveticaNeue-Light" w:hAnsi="HelveticaNeue-Light" w:cs="HelveticaNeue-Light"/>
          <w:color w:val="000000"/>
          <w:sz w:val="18"/>
          <w:szCs w:val="18"/>
        </w:rPr>
        <w:tab/>
      </w:r>
      <w:r w:rsidR="002619AB" w:rsidRPr="00FF5333">
        <w:rPr>
          <w:rFonts w:ascii="HelveticaNeue-Light" w:hAnsi="HelveticaNeue-Light" w:cs="HelveticaNeue-Light"/>
          <w:color w:val="000000"/>
          <w:sz w:val="18"/>
          <w:szCs w:val="18"/>
        </w:rPr>
        <w:tab/>
      </w:r>
      <w:r w:rsidR="00050D71" w:rsidRPr="00FF5333">
        <w:rPr>
          <w:rFonts w:ascii="HelveticaNeue-Light" w:hAnsi="HelveticaNeue-Light" w:cs="HelveticaNeue-Light"/>
          <w:color w:val="000000"/>
          <w:sz w:val="18"/>
          <w:szCs w:val="18"/>
        </w:rPr>
        <w:t xml:space="preserve"> </w:t>
      </w:r>
      <w:r w:rsidR="00BA0079" w:rsidRPr="00FF5333">
        <w:rPr>
          <w:rFonts w:ascii="HelveticaNeue-Light" w:hAnsi="HelveticaNeue-Light" w:cs="HelveticaNeue-Light"/>
          <w:color w:val="000000"/>
          <w:sz w:val="18"/>
          <w:szCs w:val="18"/>
        </w:rPr>
        <w:t xml:space="preserve"> </w:t>
      </w:r>
      <w:r w:rsidR="00F03BF7" w:rsidRPr="00FF5333">
        <w:rPr>
          <w:rFonts w:ascii="HelveticaNeue-Light" w:hAnsi="HelveticaNeue-Light" w:cs="HelveticaNeue-Light"/>
          <w:color w:val="000000"/>
          <w:sz w:val="18"/>
          <w:szCs w:val="18"/>
        </w:rPr>
        <w:t>1</w:t>
      </w:r>
    </w:p>
    <w:p w14:paraId="06367276" w14:textId="77777777"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Post-production location </w:t>
      </w:r>
      <w:r w:rsidR="005F2C7A" w:rsidRPr="00FF5333">
        <w:rPr>
          <w:rFonts w:ascii="HelveticaNeue-Light" w:hAnsi="HelveticaNeue-Light" w:cs="HelveticaNeue-Light"/>
          <w:color w:val="000000"/>
          <w:sz w:val="18"/>
          <w:szCs w:val="18"/>
        </w:rPr>
        <w:tab/>
      </w:r>
      <w:r w:rsidR="005F2C7A" w:rsidRPr="00FF5333">
        <w:rPr>
          <w:rFonts w:ascii="HelveticaNeue-Light" w:hAnsi="HelveticaNeue-Light" w:cs="HelveticaNeue-Light"/>
          <w:color w:val="000000"/>
          <w:sz w:val="18"/>
          <w:szCs w:val="18"/>
        </w:rPr>
        <w:tab/>
      </w:r>
      <w:r w:rsidR="005F2C7A" w:rsidRPr="00FF5333">
        <w:rPr>
          <w:rFonts w:ascii="HelveticaNeue-Light" w:hAnsi="HelveticaNeue-Light" w:cs="HelveticaNeue-Light"/>
          <w:color w:val="000000"/>
          <w:sz w:val="18"/>
          <w:szCs w:val="18"/>
        </w:rPr>
        <w:tab/>
      </w:r>
      <w:r w:rsidR="00050D71" w:rsidRPr="00FF5333">
        <w:rPr>
          <w:rFonts w:ascii="HelveticaNeue-Light" w:hAnsi="HelveticaNeue-Light" w:cs="HelveticaNeue-Light"/>
          <w:color w:val="000000"/>
          <w:sz w:val="18"/>
          <w:szCs w:val="18"/>
        </w:rPr>
        <w:t xml:space="preserve"> </w:t>
      </w:r>
      <w:r w:rsidR="00BA0079"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2</w:t>
      </w:r>
    </w:p>
    <w:p w14:paraId="1CFB8A6C" w14:textId="772F97BB" w:rsidR="00F03BF7" w:rsidRPr="00FF5333" w:rsidRDefault="00F03BF7" w:rsidP="00F03BF7">
      <w:pPr>
        <w:autoSpaceDE w:val="0"/>
        <w:autoSpaceDN w:val="0"/>
        <w:adjustRightInd w:val="0"/>
        <w:spacing w:after="0" w:line="240" w:lineRule="auto"/>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Visual effects (VFX) </w:t>
      </w:r>
      <w:r w:rsidRPr="00FF5333">
        <w:rPr>
          <w:rFonts w:ascii="HelveticaNeue-Light" w:hAnsi="HelveticaNeue-Light" w:cs="HelveticaNeue-Light"/>
          <w:i/>
          <w:iCs/>
          <w:color w:val="000000"/>
          <w:sz w:val="18"/>
          <w:szCs w:val="18"/>
        </w:rPr>
        <w:t>or</w:t>
      </w:r>
      <w:r w:rsidRPr="00FF5333">
        <w:rPr>
          <w:rFonts w:ascii="HelveticaNeue-Light" w:hAnsi="HelveticaNeue-Light" w:cs="HelveticaNeue-Light"/>
          <w:color w:val="000000"/>
          <w:sz w:val="18"/>
          <w:szCs w:val="18"/>
        </w:rPr>
        <w:t xml:space="preserve"> </w:t>
      </w:r>
      <w:r w:rsidR="00142E25" w:rsidRPr="00FF5333">
        <w:rPr>
          <w:rFonts w:ascii="HelveticaNeue-Light" w:hAnsi="HelveticaNeue-Light" w:cs="HelveticaNeue-Light"/>
          <w:color w:val="000000"/>
          <w:sz w:val="18"/>
          <w:szCs w:val="18"/>
        </w:rPr>
        <w:t>c</w:t>
      </w:r>
      <w:r w:rsidRPr="00FF5333">
        <w:rPr>
          <w:rFonts w:ascii="HelveticaNeue-Light" w:hAnsi="HelveticaNeue-Light" w:cs="HelveticaNeue-Light"/>
          <w:color w:val="000000"/>
          <w:sz w:val="18"/>
          <w:szCs w:val="18"/>
        </w:rPr>
        <w:t xml:space="preserve">omputer-generated </w:t>
      </w:r>
      <w:r w:rsidRPr="00FF5333">
        <w:rPr>
          <w:rFonts w:ascii="HelveticaNeue-Light" w:hAnsi="HelveticaNeue-Light" w:cs="HelveticaNeue-Light"/>
          <w:color w:val="000000"/>
          <w:sz w:val="18"/>
          <w:szCs w:val="18"/>
        </w:rPr>
        <w:br/>
        <w:t xml:space="preserve">imagery (CGI) </w:t>
      </w:r>
      <w:r w:rsidRPr="00FF5333">
        <w:rPr>
          <w:rFonts w:ascii="HelveticaNeue-Light" w:hAnsi="HelveticaNeue-Light" w:cs="HelveticaNeue-Light"/>
          <w:color w:val="000000"/>
          <w:sz w:val="18"/>
          <w:szCs w:val="18"/>
        </w:rPr>
        <w:tab/>
      </w:r>
      <w:r w:rsidRPr="00FF5333">
        <w:rPr>
          <w:rFonts w:ascii="HelveticaNeue-Light" w:hAnsi="HelveticaNeue-Light" w:cs="HelveticaNeue-Light"/>
          <w:color w:val="000000"/>
          <w:sz w:val="18"/>
          <w:szCs w:val="18"/>
        </w:rPr>
        <w:tab/>
      </w:r>
      <w:r w:rsidRPr="00FF5333">
        <w:rPr>
          <w:rFonts w:ascii="HelveticaNeue-Light" w:hAnsi="HelveticaNeue-Light" w:cs="HelveticaNeue-Light"/>
          <w:color w:val="000000"/>
          <w:sz w:val="18"/>
          <w:szCs w:val="18"/>
        </w:rPr>
        <w:tab/>
      </w:r>
      <w:r w:rsidRPr="00FF5333">
        <w:rPr>
          <w:rFonts w:ascii="HelveticaNeue-Light" w:hAnsi="HelveticaNeue-Light" w:cs="HelveticaNeue-Light"/>
          <w:color w:val="000000"/>
          <w:sz w:val="18"/>
          <w:szCs w:val="18"/>
        </w:rPr>
        <w:tab/>
        <w:t xml:space="preserve">  1</w:t>
      </w:r>
    </w:p>
    <w:p w14:paraId="5A016F08" w14:textId="07340CD5" w:rsidR="00D03A6C" w:rsidRPr="00FF5333" w:rsidRDefault="00F03BF7" w:rsidP="00BA0079">
      <w:pPr>
        <w:autoSpaceDE w:val="0"/>
        <w:autoSpaceDN w:val="0"/>
        <w:adjustRightInd w:val="0"/>
        <w:spacing w:after="0" w:line="240" w:lineRule="auto"/>
        <w:jc w:val="both"/>
        <w:rPr>
          <w:rFonts w:ascii="HelveticaNeue-Bold" w:hAnsi="HelveticaNeue-Bold" w:cs="HelveticaNeue-Bold"/>
          <w:b/>
          <w:bCs/>
          <w:color w:val="000000"/>
          <w:sz w:val="18"/>
          <w:szCs w:val="18"/>
        </w:rPr>
      </w:pPr>
      <w:r w:rsidRPr="00FF5333">
        <w:rPr>
          <w:rFonts w:ascii="HelveticaNeue-Bold" w:hAnsi="HelveticaNeue-Bold" w:cs="HelveticaNeue-Bold"/>
          <w:b/>
          <w:bCs/>
          <w:color w:val="000000"/>
          <w:sz w:val="18"/>
          <w:szCs w:val="18"/>
        </w:rPr>
        <w:t>TOTAL</w:t>
      </w:r>
      <w:r w:rsidRPr="00FF5333">
        <w:rPr>
          <w:rFonts w:ascii="HelveticaNeue-Bold" w:hAnsi="HelveticaNeue-Bold" w:cs="HelveticaNeue-Bold"/>
          <w:b/>
          <w:bCs/>
          <w:color w:val="000000"/>
          <w:sz w:val="18"/>
          <w:szCs w:val="18"/>
        </w:rPr>
        <w:tab/>
      </w:r>
      <w:r w:rsidRPr="00FF5333">
        <w:rPr>
          <w:rFonts w:ascii="HelveticaNeue-Bold" w:hAnsi="HelveticaNeue-Bold" w:cs="HelveticaNeue-Bold"/>
          <w:b/>
          <w:bCs/>
          <w:color w:val="000000"/>
          <w:sz w:val="18"/>
          <w:szCs w:val="18"/>
        </w:rPr>
        <w:tab/>
      </w:r>
      <w:r w:rsidRPr="00FF5333">
        <w:rPr>
          <w:rFonts w:ascii="HelveticaNeue-Bold" w:hAnsi="HelveticaNeue-Bold" w:cs="HelveticaNeue-Bold"/>
          <w:b/>
          <w:bCs/>
          <w:color w:val="000000"/>
          <w:sz w:val="18"/>
          <w:szCs w:val="18"/>
        </w:rPr>
        <w:tab/>
      </w:r>
      <w:r w:rsidRPr="00FF5333">
        <w:rPr>
          <w:rFonts w:ascii="HelveticaNeue-Bold" w:hAnsi="HelveticaNeue-Bold" w:cs="HelveticaNeue-Bold"/>
          <w:b/>
          <w:bCs/>
          <w:color w:val="000000"/>
          <w:sz w:val="18"/>
          <w:szCs w:val="18"/>
        </w:rPr>
        <w:tab/>
      </w:r>
      <w:r w:rsidRPr="00FF5333">
        <w:rPr>
          <w:rFonts w:ascii="HelveticaNeue-Bold" w:hAnsi="HelveticaNeue-Bold" w:cs="HelveticaNeue-Bold"/>
          <w:b/>
          <w:bCs/>
          <w:color w:val="000000"/>
          <w:sz w:val="18"/>
          <w:szCs w:val="18"/>
        </w:rPr>
        <w:tab/>
        <w:t>16</w:t>
      </w:r>
    </w:p>
    <w:p w14:paraId="277AAD8C" w14:textId="77777777" w:rsidR="00F03BF7" w:rsidRPr="00FF5333" w:rsidRDefault="00F03BF7" w:rsidP="00BA0079">
      <w:pPr>
        <w:autoSpaceDE w:val="0"/>
        <w:autoSpaceDN w:val="0"/>
        <w:adjustRightInd w:val="0"/>
        <w:spacing w:after="0" w:line="240" w:lineRule="auto"/>
        <w:jc w:val="both"/>
        <w:rPr>
          <w:rFonts w:ascii="HelveticaNeue-Bold" w:hAnsi="HelveticaNeue-Bold" w:cs="HelveticaNeue-Bold"/>
          <w:b/>
          <w:bCs/>
          <w:color w:val="000000"/>
          <w:sz w:val="18"/>
          <w:szCs w:val="18"/>
        </w:rPr>
      </w:pPr>
    </w:p>
    <w:p w14:paraId="040D6DD6" w14:textId="77777777" w:rsidR="00FD5CD1" w:rsidRPr="00FF5333" w:rsidRDefault="00DC2481" w:rsidP="00BA0079">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Bold" w:hAnsi="HelveticaNeue-Bold" w:cs="HelveticaNeue-Bold"/>
          <w:b/>
          <w:bCs/>
          <w:color w:val="000000"/>
          <w:sz w:val="18"/>
          <w:szCs w:val="18"/>
        </w:rPr>
        <w:t>2</w:t>
      </w:r>
      <w:r w:rsidR="00FD5CD1" w:rsidRPr="00FF5333">
        <w:rPr>
          <w:rFonts w:ascii="HelveticaNeue-Bold" w:hAnsi="HelveticaNeue-Bold" w:cs="HelveticaNeue-Bold"/>
          <w:b/>
          <w:bCs/>
          <w:color w:val="000000"/>
          <w:sz w:val="18"/>
          <w:szCs w:val="18"/>
        </w:rPr>
        <w:t>.6.</w:t>
      </w:r>
      <w:r w:rsidR="009415B3" w:rsidRPr="00FF5333">
        <w:rPr>
          <w:rFonts w:ascii="HelveticaNeue-Bold" w:hAnsi="HelveticaNeue-Bold" w:cs="HelveticaNeue-Bold"/>
          <w:b/>
          <w:bCs/>
          <w:color w:val="000000"/>
          <w:sz w:val="18"/>
          <w:szCs w:val="18"/>
        </w:rPr>
        <w:t>5</w:t>
      </w:r>
      <w:r w:rsidR="00FD5CD1" w:rsidRPr="00FF5333">
        <w:rPr>
          <w:rFonts w:ascii="HelveticaNeue-Bold" w:hAnsi="HelveticaNeue-Bold" w:cs="HelveticaNeue-Bold"/>
          <w:b/>
          <w:bCs/>
          <w:color w:val="000000"/>
          <w:sz w:val="18"/>
          <w:szCs w:val="18"/>
        </w:rPr>
        <w:t xml:space="preserve">. </w:t>
      </w:r>
      <w:r w:rsidR="00FD5CD1" w:rsidRPr="00FF5333">
        <w:rPr>
          <w:rFonts w:ascii="HelveticaNeue-Light" w:hAnsi="HelveticaNeue-Light" w:cs="HelveticaNeue-Light"/>
          <w:color w:val="000000"/>
          <w:sz w:val="18"/>
          <w:szCs w:val="18"/>
        </w:rPr>
        <w:t>A project that does not achieve the</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minimum points described in the provisions</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above may still be considered eligible on condition</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that it has access to national accreditation</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in accordance with the legislation in force</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in the co-producing countries concerned.</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Compliance with this requirement shall</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be attested by written confirmation of</w:t>
      </w:r>
      <w:r w:rsidR="006346B9"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 xml:space="preserve">provisional </w:t>
      </w:r>
      <w:r w:rsidR="00FD5CD1" w:rsidRPr="00FF5333">
        <w:rPr>
          <w:rFonts w:ascii="HelveticaNeue-Light" w:hAnsi="HelveticaNeue-Light" w:cs="HelveticaNeue-Light"/>
          <w:sz w:val="18"/>
          <w:szCs w:val="18"/>
        </w:rPr>
        <w:t>accreditation (provisional co</w:t>
      </w:r>
      <w:r w:rsidR="00685AC1" w:rsidRPr="00FF5333">
        <w:rPr>
          <w:rFonts w:ascii="HelveticaNeue-Light" w:hAnsi="HelveticaNeue-Light" w:cs="HelveticaNeue-Light"/>
          <w:sz w:val="18"/>
          <w:szCs w:val="18"/>
        </w:rPr>
        <w:t>-</w:t>
      </w:r>
      <w:r w:rsidR="00FD5CD1" w:rsidRPr="00FF5333">
        <w:rPr>
          <w:rFonts w:ascii="HelveticaNeue-Light" w:hAnsi="HelveticaNeue-Light" w:cs="HelveticaNeue-Light"/>
          <w:sz w:val="18"/>
          <w:szCs w:val="18"/>
        </w:rPr>
        <w:t>production</w:t>
      </w:r>
      <w:r w:rsidR="00D03A6C"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status certificate) granted by</w:t>
      </w:r>
      <w:r w:rsidR="00D03A6C"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the competent national authorities.</w:t>
      </w:r>
    </w:p>
    <w:p w14:paraId="289E8B4F" w14:textId="5A5D8814" w:rsidR="00975F65" w:rsidRPr="00FF5333" w:rsidRDefault="00D8689A" w:rsidP="00BA0079">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br/>
      </w:r>
    </w:p>
    <w:p w14:paraId="0A3B8049" w14:textId="77777777" w:rsidR="00FD5CD1" w:rsidRPr="00FF5333" w:rsidRDefault="00DC2481" w:rsidP="00BA0079">
      <w:pPr>
        <w:autoSpaceDE w:val="0"/>
        <w:autoSpaceDN w:val="0"/>
        <w:adjustRightInd w:val="0"/>
        <w:spacing w:after="0" w:line="240" w:lineRule="auto"/>
        <w:jc w:val="both"/>
        <w:rPr>
          <w:rFonts w:ascii="HelveticaNeue-Bold" w:hAnsi="HelveticaNeue-Bold" w:cs="HelveticaNeue-Bold"/>
          <w:b/>
          <w:bCs/>
        </w:rPr>
      </w:pPr>
      <w:r w:rsidRPr="00FF5333">
        <w:rPr>
          <w:rFonts w:ascii="HelveticaNeue-Bold" w:hAnsi="HelveticaNeue-Bold" w:cs="HelveticaNeue-Bold"/>
          <w:b/>
          <w:bCs/>
        </w:rPr>
        <w:t>2</w:t>
      </w:r>
      <w:r w:rsidR="00FD5CD1" w:rsidRPr="00FF5333">
        <w:rPr>
          <w:rFonts w:ascii="HelveticaNeue-Bold" w:hAnsi="HelveticaNeue-Bold" w:cs="HelveticaNeue-Bold"/>
          <w:b/>
          <w:bCs/>
        </w:rPr>
        <w:t>.7. Start of principal</w:t>
      </w:r>
      <w:r w:rsidR="00D03A6C" w:rsidRPr="00FF5333">
        <w:rPr>
          <w:rFonts w:ascii="HelveticaNeue-Bold" w:hAnsi="HelveticaNeue-Bold" w:cs="HelveticaNeue-Bold"/>
          <w:b/>
          <w:bCs/>
        </w:rPr>
        <w:t xml:space="preserve"> p</w:t>
      </w:r>
      <w:r w:rsidR="00FD5CD1" w:rsidRPr="00FF5333">
        <w:rPr>
          <w:rFonts w:ascii="HelveticaNeue-Bold" w:hAnsi="HelveticaNeue-Bold" w:cs="HelveticaNeue-Bold"/>
          <w:b/>
          <w:bCs/>
        </w:rPr>
        <w:t>hotography</w:t>
      </w:r>
    </w:p>
    <w:p w14:paraId="27B53874" w14:textId="77777777" w:rsidR="00D03A6C" w:rsidRPr="00FF5333" w:rsidRDefault="00D03A6C" w:rsidP="00BA0079">
      <w:pPr>
        <w:autoSpaceDE w:val="0"/>
        <w:autoSpaceDN w:val="0"/>
        <w:adjustRightInd w:val="0"/>
        <w:spacing w:after="0" w:line="240" w:lineRule="auto"/>
        <w:jc w:val="both"/>
        <w:rPr>
          <w:rFonts w:ascii="HelveticaNeue-Bold" w:hAnsi="HelveticaNeue-Bold" w:cs="HelveticaNeue-Bold"/>
          <w:b/>
          <w:bCs/>
        </w:rPr>
      </w:pPr>
    </w:p>
    <w:p w14:paraId="6E437C00" w14:textId="08E6AC15" w:rsidR="00FD5CD1" w:rsidRPr="00FF5333" w:rsidRDefault="00DC248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sz w:val="18"/>
          <w:szCs w:val="18"/>
        </w:rPr>
        <w:t>2</w:t>
      </w:r>
      <w:r w:rsidR="00FD5CD1" w:rsidRPr="00FF5333">
        <w:rPr>
          <w:rFonts w:ascii="HelveticaNeue-Bold" w:hAnsi="HelveticaNeue-Bold" w:cs="HelveticaNeue-Bold"/>
          <w:b/>
          <w:bCs/>
          <w:sz w:val="18"/>
          <w:szCs w:val="18"/>
        </w:rPr>
        <w:t xml:space="preserve">.7.1. </w:t>
      </w:r>
      <w:r w:rsidR="00FD5CD1" w:rsidRPr="00FF5333">
        <w:rPr>
          <w:rFonts w:ascii="HelveticaNeue-Light" w:hAnsi="HelveticaNeue-Light" w:cs="HelveticaNeue-Light"/>
          <w:sz w:val="18"/>
          <w:szCs w:val="18"/>
        </w:rPr>
        <w:t xml:space="preserve">Applications are eligible only if </w:t>
      </w:r>
      <w:r w:rsidR="00971722" w:rsidRPr="00FF5333">
        <w:rPr>
          <w:rFonts w:ascii="HelveticaNeue-Light" w:hAnsi="HelveticaNeue-Light" w:cs="HelveticaNeue-Light"/>
          <w:sz w:val="18"/>
          <w:szCs w:val="18"/>
        </w:rPr>
        <w:t>no more than 50% of the total shooting/animation has taken place before the first day of the meeting at which the application is examined</w:t>
      </w:r>
      <w:r w:rsidR="009330F6" w:rsidRPr="00FF5333">
        <w:rPr>
          <w:rFonts w:ascii="HelveticaNeue-Light" w:hAnsi="HelveticaNeue-Light" w:cs="HelveticaNeue-Light"/>
          <w:sz w:val="18"/>
          <w:szCs w:val="18"/>
        </w:rPr>
        <w:t xml:space="preserve"> or if principal photography / principal animation is scheduled to commence no later than 12 months after that date</w:t>
      </w:r>
      <w:r w:rsidR="00971722" w:rsidRPr="00FF5333">
        <w:rPr>
          <w:rFonts w:ascii="HelveticaNeue-Light" w:hAnsi="HelveticaNeue-Light" w:cs="HelveticaNeue-Light"/>
          <w:sz w:val="18"/>
          <w:szCs w:val="18"/>
        </w:rPr>
        <w:t>.</w:t>
      </w:r>
    </w:p>
    <w:p w14:paraId="2DF8FF3E" w14:textId="77777777" w:rsidR="00D03A6C" w:rsidRPr="00FF5333" w:rsidRDefault="00D03A6C" w:rsidP="00BA0079">
      <w:pPr>
        <w:autoSpaceDE w:val="0"/>
        <w:autoSpaceDN w:val="0"/>
        <w:adjustRightInd w:val="0"/>
        <w:spacing w:after="0" w:line="240" w:lineRule="auto"/>
        <w:jc w:val="both"/>
        <w:rPr>
          <w:rFonts w:ascii="HelveticaNeue-Light" w:hAnsi="HelveticaNeue-Light" w:cs="HelveticaNeue-Light"/>
          <w:color w:val="000000"/>
          <w:sz w:val="18"/>
          <w:szCs w:val="18"/>
        </w:rPr>
      </w:pPr>
    </w:p>
    <w:p w14:paraId="659DB65B" w14:textId="4AEC240C" w:rsidR="00EB59ED" w:rsidRPr="00FF5333" w:rsidRDefault="00DC2481" w:rsidP="00971722">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Bold" w:hAnsi="HelveticaNeue-Bold" w:cs="HelveticaNeue-Bold"/>
          <w:b/>
          <w:bCs/>
          <w:color w:val="000000"/>
          <w:sz w:val="18"/>
          <w:szCs w:val="18"/>
        </w:rPr>
        <w:t>2</w:t>
      </w:r>
      <w:r w:rsidR="00FD5CD1" w:rsidRPr="00FF5333">
        <w:rPr>
          <w:rFonts w:ascii="HelveticaNeue-Bold" w:hAnsi="HelveticaNeue-Bold" w:cs="HelveticaNeue-Bold"/>
          <w:b/>
          <w:bCs/>
          <w:color w:val="000000"/>
          <w:sz w:val="18"/>
          <w:szCs w:val="18"/>
        </w:rPr>
        <w:t>.</w:t>
      </w:r>
      <w:r w:rsidR="00FD5CD1" w:rsidRPr="00FF5333">
        <w:rPr>
          <w:rFonts w:ascii="HelveticaNeue-Bold" w:hAnsi="HelveticaNeue-Bold" w:cs="HelveticaNeue-Bold"/>
          <w:b/>
          <w:bCs/>
          <w:sz w:val="18"/>
          <w:szCs w:val="18"/>
        </w:rPr>
        <w:t>7.2.</w:t>
      </w:r>
      <w:r w:rsidR="00515B80" w:rsidRPr="00FF5333">
        <w:rPr>
          <w:rFonts w:ascii="HelveticaNeue-Light" w:hAnsi="HelveticaNeue-Light" w:cs="HelveticaNeue-Light"/>
          <w:sz w:val="18"/>
          <w:szCs w:val="18"/>
        </w:rPr>
        <w:t xml:space="preserve"> </w:t>
      </w:r>
      <w:r w:rsidR="005C3D4C" w:rsidRPr="00FF5333">
        <w:rPr>
          <w:rFonts w:ascii="HelveticaNeue-Light" w:hAnsi="HelveticaNeue-Light" w:cs="HelveticaNeue-Light"/>
          <w:sz w:val="18"/>
          <w:szCs w:val="18"/>
        </w:rPr>
        <w:t xml:space="preserve">In the case of documentaries, </w:t>
      </w:r>
      <w:r w:rsidR="00971722" w:rsidRPr="00FF5333">
        <w:rPr>
          <w:rFonts w:ascii="HelveticaNeue-Light" w:hAnsi="HelveticaNeue-Light" w:cs="HelveticaNeue-Light"/>
          <w:sz w:val="18"/>
          <w:szCs w:val="18"/>
        </w:rPr>
        <w:t>applications are eligible only</w:t>
      </w:r>
      <w:r w:rsidR="005C3D4C" w:rsidRPr="00FF5333">
        <w:rPr>
          <w:rFonts w:ascii="HelveticaNeue-Light" w:hAnsi="HelveticaNeue-Light" w:cs="HelveticaNeue-Light"/>
          <w:sz w:val="18"/>
          <w:szCs w:val="18"/>
        </w:rPr>
        <w:t xml:space="preserve"> if no more than 80% of the total shooting has taken place </w:t>
      </w:r>
      <w:r w:rsidR="00E144FF" w:rsidRPr="00FF5333">
        <w:rPr>
          <w:rFonts w:ascii="HelveticaNeue-Light" w:hAnsi="HelveticaNeue-Light" w:cs="HelveticaNeue-Light"/>
          <w:sz w:val="18"/>
          <w:szCs w:val="18"/>
        </w:rPr>
        <w:t>before the first day of the meeting at which the application is examined</w:t>
      </w:r>
      <w:r w:rsidR="009330F6" w:rsidRPr="00FF5333">
        <w:rPr>
          <w:rFonts w:ascii="HelveticaNeue-Light" w:hAnsi="HelveticaNeue-Light" w:cs="HelveticaNeue-Light"/>
          <w:sz w:val="18"/>
          <w:szCs w:val="18"/>
        </w:rPr>
        <w:t xml:space="preserve"> or if principal photography is scheduled to commence no later than 12 months after that date</w:t>
      </w:r>
      <w:r w:rsidR="00873AD5" w:rsidRPr="00FF5333">
        <w:rPr>
          <w:rFonts w:ascii="HelveticaNeue-Light" w:hAnsi="HelveticaNeue-Light" w:cs="HelveticaNeue-Light"/>
          <w:sz w:val="18"/>
          <w:szCs w:val="18"/>
        </w:rPr>
        <w:t>.</w:t>
      </w:r>
    </w:p>
    <w:p w14:paraId="690286D5" w14:textId="77777777" w:rsidR="00EB4B3E" w:rsidRPr="00FF5333" w:rsidRDefault="00EB4B3E" w:rsidP="00971722">
      <w:pPr>
        <w:autoSpaceDE w:val="0"/>
        <w:autoSpaceDN w:val="0"/>
        <w:adjustRightInd w:val="0"/>
        <w:spacing w:after="0" w:line="240" w:lineRule="auto"/>
        <w:jc w:val="both"/>
        <w:rPr>
          <w:rFonts w:ascii="HelveticaNeue-Light" w:hAnsi="HelveticaNeue-Light" w:cs="HelveticaNeue-Light"/>
          <w:sz w:val="18"/>
          <w:szCs w:val="18"/>
        </w:rPr>
      </w:pPr>
    </w:p>
    <w:p w14:paraId="635993F1" w14:textId="692472D7" w:rsidR="00E109E0" w:rsidRPr="00FF5333" w:rsidRDefault="00132E01" w:rsidP="00E109E0">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 xml:space="preserve"> </w:t>
      </w:r>
    </w:p>
    <w:p w14:paraId="68F746B8" w14:textId="77777777" w:rsidR="00FD5CD1" w:rsidRPr="00FF5333" w:rsidRDefault="00DC2481" w:rsidP="00BA0079">
      <w:pPr>
        <w:autoSpaceDE w:val="0"/>
        <w:autoSpaceDN w:val="0"/>
        <w:adjustRightInd w:val="0"/>
        <w:spacing w:after="0" w:line="240" w:lineRule="auto"/>
        <w:jc w:val="both"/>
        <w:rPr>
          <w:rFonts w:ascii="HelveticaNeue-Bold" w:hAnsi="HelveticaNeue-Bold" w:cs="HelveticaNeue-Bold"/>
          <w:b/>
          <w:bCs/>
          <w:color w:val="000000"/>
        </w:rPr>
      </w:pPr>
      <w:r w:rsidRPr="00FF5333">
        <w:rPr>
          <w:rFonts w:ascii="HelveticaNeue-Bold" w:hAnsi="HelveticaNeue-Bold" w:cs="HelveticaNeue-Bold"/>
          <w:b/>
          <w:bCs/>
          <w:color w:val="000000"/>
        </w:rPr>
        <w:t>2</w:t>
      </w:r>
      <w:r w:rsidR="00FD5CD1" w:rsidRPr="00FF5333">
        <w:rPr>
          <w:rFonts w:ascii="HelveticaNeue-Bold" w:hAnsi="HelveticaNeue-Bold" w:cs="HelveticaNeue-Bold"/>
          <w:b/>
          <w:bCs/>
          <w:color w:val="000000"/>
        </w:rPr>
        <w:t>.8. Copyright regulations</w:t>
      </w:r>
      <w:r w:rsidR="00D03A6C" w:rsidRPr="00FF5333">
        <w:rPr>
          <w:rFonts w:ascii="HelveticaNeue-Bold" w:hAnsi="HelveticaNeue-Bold" w:cs="HelveticaNeue-Bold"/>
          <w:b/>
          <w:bCs/>
          <w:color w:val="000000"/>
        </w:rPr>
        <w:t xml:space="preserve"> </w:t>
      </w:r>
      <w:r w:rsidR="00FD5CD1" w:rsidRPr="00FF5333">
        <w:rPr>
          <w:rFonts w:ascii="HelveticaNeue-Bold" w:hAnsi="HelveticaNeue-Bold" w:cs="HelveticaNeue-Bold"/>
          <w:b/>
          <w:bCs/>
          <w:color w:val="000000"/>
        </w:rPr>
        <w:t>and joint ownership of the</w:t>
      </w:r>
      <w:r w:rsidR="00D03A6C" w:rsidRPr="00FF5333">
        <w:rPr>
          <w:rFonts w:ascii="HelveticaNeue-Bold" w:hAnsi="HelveticaNeue-Bold" w:cs="HelveticaNeue-Bold"/>
          <w:b/>
          <w:bCs/>
          <w:color w:val="000000"/>
        </w:rPr>
        <w:t xml:space="preserve"> </w:t>
      </w:r>
      <w:r w:rsidR="00FD5CD1" w:rsidRPr="00FF5333">
        <w:rPr>
          <w:rFonts w:ascii="HelveticaNeue-Bold" w:hAnsi="HelveticaNeue-Bold" w:cs="HelveticaNeue-Bold"/>
          <w:b/>
          <w:bCs/>
          <w:color w:val="000000"/>
        </w:rPr>
        <w:t>negative</w:t>
      </w:r>
    </w:p>
    <w:p w14:paraId="7160E911" w14:textId="77777777" w:rsidR="00D03A6C" w:rsidRPr="00FF5333" w:rsidRDefault="00D03A6C" w:rsidP="00BA0079">
      <w:pPr>
        <w:autoSpaceDE w:val="0"/>
        <w:autoSpaceDN w:val="0"/>
        <w:adjustRightInd w:val="0"/>
        <w:spacing w:after="0" w:line="240" w:lineRule="auto"/>
        <w:jc w:val="both"/>
        <w:rPr>
          <w:rFonts w:ascii="HelveticaNeue-Bold" w:hAnsi="HelveticaNeue-Bold" w:cs="HelveticaNeue-Bold"/>
          <w:b/>
          <w:bCs/>
          <w:color w:val="000000"/>
        </w:rPr>
      </w:pPr>
    </w:p>
    <w:p w14:paraId="2DDA246B" w14:textId="77777777" w:rsidR="00D03A6C" w:rsidRPr="00FF5333" w:rsidRDefault="00DC248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t>2</w:t>
      </w:r>
      <w:r w:rsidR="00FD5CD1" w:rsidRPr="00FF5333">
        <w:rPr>
          <w:rFonts w:ascii="HelveticaNeue-Bold" w:hAnsi="HelveticaNeue-Bold" w:cs="HelveticaNeue-Bold"/>
          <w:b/>
          <w:bCs/>
          <w:color w:val="000000"/>
          <w:sz w:val="18"/>
          <w:szCs w:val="18"/>
        </w:rPr>
        <w:t xml:space="preserve">.8.1. </w:t>
      </w:r>
      <w:r w:rsidR="00FD5CD1" w:rsidRPr="00FF5333">
        <w:rPr>
          <w:rFonts w:ascii="HelveticaNeue-Light" w:hAnsi="HelveticaNeue-Light" w:cs="HelveticaNeue-Light"/>
          <w:color w:val="000000"/>
          <w:sz w:val="18"/>
          <w:szCs w:val="18"/>
        </w:rPr>
        <w:t>Projects submitted must comply</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with the copyright regulations in force in</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 xml:space="preserve">the co-producing countries, </w:t>
      </w:r>
      <w:r w:rsidR="00FD5CD1" w:rsidRPr="00FF5333">
        <w:rPr>
          <w:rFonts w:ascii="HelveticaNeue-LightItalic" w:hAnsi="HelveticaNeue-LightItalic" w:cs="HelveticaNeue-LightItalic"/>
          <w:i/>
          <w:iCs/>
          <w:color w:val="000000"/>
          <w:sz w:val="18"/>
          <w:szCs w:val="18"/>
        </w:rPr>
        <w:t>inter</w:t>
      </w:r>
      <w:r w:rsidR="00D03A6C" w:rsidRPr="00FF5333">
        <w:rPr>
          <w:rFonts w:ascii="HelveticaNeue-LightItalic" w:hAnsi="HelveticaNeue-LightItalic" w:cs="HelveticaNeue-LightItalic"/>
          <w:i/>
          <w:iCs/>
          <w:color w:val="000000"/>
          <w:sz w:val="18"/>
          <w:szCs w:val="18"/>
        </w:rPr>
        <w:t xml:space="preserve"> </w:t>
      </w:r>
      <w:r w:rsidR="00FD5CD1" w:rsidRPr="00FF5333">
        <w:rPr>
          <w:rFonts w:ascii="HelveticaNeue-LightItalic" w:hAnsi="HelveticaNeue-LightItalic" w:cs="HelveticaNeue-LightItalic"/>
          <w:i/>
          <w:iCs/>
          <w:color w:val="000000"/>
          <w:sz w:val="18"/>
          <w:szCs w:val="18"/>
        </w:rPr>
        <w:t xml:space="preserve">alia </w:t>
      </w:r>
      <w:r w:rsidR="00FD5CD1" w:rsidRPr="00FF5333">
        <w:rPr>
          <w:rFonts w:ascii="HelveticaNeue-Light" w:hAnsi="HelveticaNeue-Light" w:cs="HelveticaNeue-Light"/>
          <w:color w:val="000000"/>
          <w:sz w:val="18"/>
          <w:szCs w:val="18"/>
        </w:rPr>
        <w:t>with regard to decisions concerning</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the final cut.</w:t>
      </w:r>
      <w:r w:rsidR="00D03A6C" w:rsidRPr="00FF5333">
        <w:rPr>
          <w:rFonts w:ascii="HelveticaNeue-Light" w:hAnsi="HelveticaNeue-Light" w:cs="HelveticaNeue-Light"/>
          <w:color w:val="000000"/>
          <w:sz w:val="18"/>
          <w:szCs w:val="18"/>
        </w:rPr>
        <w:t xml:space="preserve"> </w:t>
      </w:r>
    </w:p>
    <w:p w14:paraId="24B3DE6F" w14:textId="77777777" w:rsidR="00D03A6C" w:rsidRPr="00FF5333" w:rsidRDefault="00D03A6C" w:rsidP="00BA0079">
      <w:pPr>
        <w:autoSpaceDE w:val="0"/>
        <w:autoSpaceDN w:val="0"/>
        <w:adjustRightInd w:val="0"/>
        <w:spacing w:after="0" w:line="240" w:lineRule="auto"/>
        <w:jc w:val="both"/>
        <w:rPr>
          <w:rFonts w:ascii="HelveticaNeue-Light" w:hAnsi="HelveticaNeue-Light" w:cs="HelveticaNeue-Light"/>
          <w:color w:val="000000"/>
          <w:sz w:val="18"/>
          <w:szCs w:val="18"/>
        </w:rPr>
      </w:pPr>
    </w:p>
    <w:p w14:paraId="23691FB1" w14:textId="77777777" w:rsidR="00FD5CD1" w:rsidRPr="00FF5333" w:rsidRDefault="00DC248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t>2</w:t>
      </w:r>
      <w:r w:rsidR="00FD5CD1" w:rsidRPr="00FF5333">
        <w:rPr>
          <w:rFonts w:ascii="HelveticaNeue-Bold" w:hAnsi="HelveticaNeue-Bold" w:cs="HelveticaNeue-Bold"/>
          <w:b/>
          <w:bCs/>
          <w:color w:val="000000"/>
          <w:sz w:val="18"/>
          <w:szCs w:val="18"/>
        </w:rPr>
        <w:t xml:space="preserve">.8.2 </w:t>
      </w:r>
      <w:r w:rsidR="00FD5CD1" w:rsidRPr="00FF5333">
        <w:rPr>
          <w:rFonts w:ascii="HelveticaNeue-Light" w:hAnsi="HelveticaNeue-Light" w:cs="HelveticaNeue-Light"/>
          <w:color w:val="000000"/>
          <w:sz w:val="18"/>
          <w:szCs w:val="18"/>
        </w:rPr>
        <w:t>The negative must be jointly owned</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by all co-producers.</w:t>
      </w:r>
    </w:p>
    <w:p w14:paraId="7E8D7038" w14:textId="77777777" w:rsidR="00E109E0" w:rsidRPr="00FF5333" w:rsidRDefault="00E109E0" w:rsidP="00E109E0">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br/>
      </w:r>
    </w:p>
    <w:p w14:paraId="5DB35FBA" w14:textId="77777777" w:rsidR="00FD5CD1" w:rsidRPr="00FF5333" w:rsidRDefault="00DC2481" w:rsidP="00975F65">
      <w:pPr>
        <w:rPr>
          <w:rFonts w:ascii="HelveticaNeue-Bold" w:hAnsi="HelveticaNeue-Bold" w:cs="HelveticaNeue-Bold"/>
          <w:b/>
          <w:bCs/>
          <w:color w:val="000000"/>
        </w:rPr>
      </w:pPr>
      <w:r w:rsidRPr="00FF5333">
        <w:rPr>
          <w:rFonts w:ascii="HelveticaNeue-Bold" w:hAnsi="HelveticaNeue-Bold" w:cs="HelveticaNeue-Bold"/>
          <w:b/>
          <w:bCs/>
          <w:color w:val="000000"/>
        </w:rPr>
        <w:t>2</w:t>
      </w:r>
      <w:r w:rsidR="00FD5CD1" w:rsidRPr="00FF5333">
        <w:rPr>
          <w:rFonts w:ascii="HelveticaNeue-Bold" w:hAnsi="HelveticaNeue-Bold" w:cs="HelveticaNeue-Bold"/>
          <w:b/>
          <w:bCs/>
          <w:color w:val="000000"/>
        </w:rPr>
        <w:t>.9. Financial requirements</w:t>
      </w:r>
    </w:p>
    <w:p w14:paraId="6824CDF9" w14:textId="7C6819C6" w:rsidR="00FD5CD1" w:rsidRPr="00FF5333" w:rsidRDefault="00DC248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t>2</w:t>
      </w:r>
      <w:r w:rsidR="00FD5CD1" w:rsidRPr="00FF5333">
        <w:rPr>
          <w:rFonts w:ascii="HelveticaNeue-Bold" w:hAnsi="HelveticaNeue-Bold" w:cs="HelveticaNeue-Bold"/>
          <w:b/>
          <w:bCs/>
          <w:color w:val="000000"/>
          <w:sz w:val="18"/>
          <w:szCs w:val="18"/>
        </w:rPr>
        <w:t xml:space="preserve">.9.1. </w:t>
      </w:r>
      <w:r w:rsidR="00FD5CD1" w:rsidRPr="00FF5333">
        <w:rPr>
          <w:rFonts w:ascii="HelveticaNeue-Light" w:hAnsi="HelveticaNeue-Light" w:cs="HelveticaNeue-Light"/>
          <w:color w:val="000000"/>
          <w:sz w:val="18"/>
          <w:szCs w:val="18"/>
        </w:rPr>
        <w:t xml:space="preserve">Projects </w:t>
      </w:r>
      <w:r w:rsidR="00F03BF7" w:rsidRPr="00FF5333">
        <w:rPr>
          <w:rFonts w:ascii="HelveticaNeue-Light" w:hAnsi="HelveticaNeue-Light" w:cs="HelveticaNeue-Light"/>
          <w:color w:val="000000"/>
          <w:sz w:val="18"/>
          <w:szCs w:val="18"/>
        </w:rPr>
        <w:t xml:space="preserve">must </w:t>
      </w:r>
      <w:r w:rsidR="00FD5CD1" w:rsidRPr="00FF5333">
        <w:rPr>
          <w:rFonts w:ascii="HelveticaNeue-Light" w:hAnsi="HelveticaNeue-Light" w:cs="HelveticaNeue-Light"/>
          <w:color w:val="000000"/>
          <w:sz w:val="18"/>
          <w:szCs w:val="18"/>
        </w:rPr>
        <w:t>have the benefit,</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in each of the co-producing countries,</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of either public support, or a television</w:t>
      </w:r>
      <w:r w:rsidR="006346B9"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 xml:space="preserve">pre-sale, or a minimum guarantee </w:t>
      </w:r>
      <w:r w:rsidR="00931E67" w:rsidRPr="00931E67">
        <w:rPr>
          <w:rFonts w:ascii="HelveticaNeue-Light" w:hAnsi="HelveticaNeue-Light" w:cs="HelveticaNeue-Light"/>
          <w:color w:val="000000"/>
          <w:sz w:val="18"/>
          <w:szCs w:val="18"/>
          <w:shd w:val="clear" w:color="auto" w:fill="FFFF00"/>
        </w:rPr>
        <w:t>for the territory</w:t>
      </w:r>
      <w:r w:rsidR="00931E67">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or</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any other financing arrangement verifiable</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by and acceptable to the Executive</w:t>
      </w:r>
      <w:r w:rsidR="006346B9"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Director (except for equity investments,</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deferrals</w:t>
      </w:r>
      <w:r w:rsidR="00F40E2B" w:rsidRPr="00FF5333">
        <w:rPr>
          <w:rFonts w:ascii="HelveticaNeue-Light" w:hAnsi="HelveticaNeue-Light" w:cs="HelveticaNeue-Light"/>
          <w:color w:val="000000"/>
          <w:sz w:val="18"/>
          <w:szCs w:val="18"/>
        </w:rPr>
        <w:t>,</w:t>
      </w:r>
      <w:r w:rsidR="00FD5CD1" w:rsidRPr="00FF5333">
        <w:rPr>
          <w:rFonts w:ascii="HelveticaNeue-Light" w:hAnsi="HelveticaNeue-Light" w:cs="HelveticaNeue-Light"/>
          <w:color w:val="000000"/>
          <w:sz w:val="18"/>
          <w:szCs w:val="18"/>
        </w:rPr>
        <w:t xml:space="preserve"> in-kind contributions</w:t>
      </w:r>
      <w:r w:rsidR="00873AD5" w:rsidRPr="00FF5333">
        <w:rPr>
          <w:rFonts w:ascii="HelveticaNeue-Light" w:hAnsi="HelveticaNeue-Light" w:cs="HelveticaNeue-Light"/>
          <w:color w:val="000000"/>
          <w:sz w:val="18"/>
          <w:szCs w:val="18"/>
        </w:rPr>
        <w:t xml:space="preserve"> and pro rata shares of minimum guarantees for Rest-of-</w:t>
      </w:r>
      <w:r w:rsidR="00F40E2B" w:rsidRPr="00FF5333">
        <w:rPr>
          <w:rFonts w:ascii="HelveticaNeue-Light" w:hAnsi="HelveticaNeue-Light" w:cs="HelveticaNeue-Light"/>
          <w:color w:val="000000"/>
          <w:sz w:val="18"/>
          <w:szCs w:val="18"/>
        </w:rPr>
        <w:t>the-</w:t>
      </w:r>
      <w:r w:rsidR="00873AD5" w:rsidRPr="00FF5333">
        <w:rPr>
          <w:rFonts w:ascii="HelveticaNeue-Light" w:hAnsi="HelveticaNeue-Light" w:cs="HelveticaNeue-Light"/>
          <w:color w:val="000000"/>
          <w:sz w:val="18"/>
          <w:szCs w:val="18"/>
        </w:rPr>
        <w:t>World rights</w:t>
      </w:r>
      <w:r w:rsidR="00FD5CD1" w:rsidRPr="00FF5333">
        <w:rPr>
          <w:rFonts w:ascii="HelveticaNeue-Light" w:hAnsi="HelveticaNeue-Light" w:cs="HelveticaNeue-Light"/>
          <w:color w:val="000000"/>
          <w:sz w:val="18"/>
          <w:szCs w:val="18"/>
        </w:rPr>
        <w:t>).</w:t>
      </w:r>
    </w:p>
    <w:p w14:paraId="66FEB93F" w14:textId="77777777" w:rsidR="00873AD5" w:rsidRPr="00FF5333" w:rsidRDefault="00873AD5"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Public support for development and post-production are also acceptable if the support is intended to cover costs specifically foreseen in the production budget.</w:t>
      </w:r>
    </w:p>
    <w:p w14:paraId="5515A663" w14:textId="77777777" w:rsidR="004E74E0" w:rsidRPr="00FF5333" w:rsidRDefault="004E74E0" w:rsidP="00BA0079">
      <w:pPr>
        <w:autoSpaceDE w:val="0"/>
        <w:autoSpaceDN w:val="0"/>
        <w:adjustRightInd w:val="0"/>
        <w:spacing w:after="0" w:line="240" w:lineRule="auto"/>
        <w:jc w:val="both"/>
        <w:rPr>
          <w:rFonts w:ascii="HelveticaNeue-Bold" w:hAnsi="HelveticaNeue-Bold" w:cs="HelveticaNeue-Bold"/>
          <w:b/>
          <w:bCs/>
          <w:color w:val="000000"/>
          <w:sz w:val="18"/>
          <w:szCs w:val="18"/>
        </w:rPr>
      </w:pPr>
    </w:p>
    <w:p w14:paraId="3A9D1183" w14:textId="5C39CD5F" w:rsidR="005F2C7A" w:rsidRPr="00FF5333" w:rsidRDefault="00DC248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lastRenderedPageBreak/>
        <w:t>2</w:t>
      </w:r>
      <w:r w:rsidR="00FD5CD1" w:rsidRPr="00FF5333">
        <w:rPr>
          <w:rFonts w:ascii="HelveticaNeue-Bold" w:hAnsi="HelveticaNeue-Bold" w:cs="HelveticaNeue-Bold"/>
          <w:b/>
          <w:bCs/>
          <w:color w:val="000000"/>
          <w:sz w:val="18"/>
          <w:szCs w:val="18"/>
        </w:rPr>
        <w:t xml:space="preserve">.9.2. </w:t>
      </w:r>
      <w:r w:rsidR="00FD5CD1" w:rsidRPr="00FF5333">
        <w:rPr>
          <w:rFonts w:ascii="HelveticaNeue-Light" w:hAnsi="HelveticaNeue-Light" w:cs="HelveticaNeue-Light"/>
          <w:color w:val="000000"/>
          <w:sz w:val="18"/>
          <w:szCs w:val="18"/>
        </w:rPr>
        <w:t>At least 50% of the financing in each</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of the co-producing countries must be</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 xml:space="preserve">confirmed </w:t>
      </w:r>
      <w:r w:rsidR="00EA7CE7" w:rsidRPr="00931E67">
        <w:rPr>
          <w:rFonts w:ascii="HelveticaNeue-Light" w:hAnsi="HelveticaNeue-Light" w:cs="HelveticaNeue-Light"/>
          <w:color w:val="000000"/>
          <w:sz w:val="18"/>
          <w:szCs w:val="18"/>
        </w:rPr>
        <w:t>at the time of application</w:t>
      </w:r>
      <w:r w:rsidR="00EA7CE7">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by formal undertakings or agreements</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in principle such as contracts, deal</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memos, letters of intent with amounts,</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confirmations of public support and bank</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statements. However, a bank statement</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cannot be the sole confirmation that the</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financing threshold has been met. Deferrals</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(including producers’ fee and overheads)</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and in-kind contributions shall be accepted</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as confirmed sources of financing only</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up to a maximum of 15% of the total co</w:t>
      </w:r>
      <w:r w:rsidR="005F2C7A" w:rsidRPr="00FF5333">
        <w:rPr>
          <w:rFonts w:ascii="HelveticaNeue-Light" w:hAnsi="HelveticaNeue-Light" w:cs="HelveticaNeue-Light"/>
          <w:color w:val="000000"/>
          <w:sz w:val="18"/>
          <w:szCs w:val="18"/>
        </w:rPr>
        <w:t>-</w:t>
      </w:r>
      <w:r w:rsidR="00FD5CD1" w:rsidRPr="00FF5333">
        <w:rPr>
          <w:rFonts w:ascii="HelveticaNeue-Light" w:hAnsi="HelveticaNeue-Light" w:cs="HelveticaNeue-Light"/>
          <w:color w:val="000000"/>
          <w:sz w:val="18"/>
          <w:szCs w:val="18"/>
        </w:rPr>
        <w:t>production</w:t>
      </w:r>
      <w:r w:rsidR="005F2C7A" w:rsidRPr="00FF5333">
        <w:rPr>
          <w:rFonts w:ascii="HelveticaNeue-Light" w:hAnsi="HelveticaNeue-Light" w:cs="HelveticaNeue-Light"/>
          <w:color w:val="000000"/>
          <w:sz w:val="18"/>
          <w:szCs w:val="18"/>
        </w:rPr>
        <w:t xml:space="preserve"> budget.</w:t>
      </w:r>
    </w:p>
    <w:p w14:paraId="010D2811" w14:textId="77777777" w:rsidR="008661F8" w:rsidRPr="00FF5333" w:rsidRDefault="008661F8" w:rsidP="00BA0079">
      <w:pPr>
        <w:autoSpaceDE w:val="0"/>
        <w:autoSpaceDN w:val="0"/>
        <w:adjustRightInd w:val="0"/>
        <w:spacing w:after="0" w:line="240" w:lineRule="auto"/>
        <w:jc w:val="both"/>
        <w:rPr>
          <w:rFonts w:ascii="HelveticaNeue-Light" w:hAnsi="HelveticaNeue-Light" w:cs="HelveticaNeue-Light"/>
          <w:color w:val="000000"/>
          <w:sz w:val="18"/>
          <w:szCs w:val="18"/>
        </w:rPr>
      </w:pPr>
    </w:p>
    <w:p w14:paraId="6F81B2DC" w14:textId="77777777" w:rsidR="00FD5CD1" w:rsidRPr="00FF5333" w:rsidRDefault="00DC248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t>2</w:t>
      </w:r>
      <w:r w:rsidR="00FD5CD1" w:rsidRPr="00FF5333">
        <w:rPr>
          <w:rFonts w:ascii="HelveticaNeue-Bold" w:hAnsi="HelveticaNeue-Bold" w:cs="HelveticaNeue-Bold"/>
          <w:b/>
          <w:bCs/>
          <w:color w:val="000000"/>
          <w:sz w:val="18"/>
          <w:szCs w:val="18"/>
        </w:rPr>
        <w:t xml:space="preserve">.9.3 </w:t>
      </w:r>
      <w:r w:rsidR="00FD5CD1" w:rsidRPr="00FF5333">
        <w:rPr>
          <w:rFonts w:ascii="HelveticaNeue-Light" w:hAnsi="HelveticaNeue-Light" w:cs="HelveticaNeue-Light"/>
          <w:color w:val="000000"/>
          <w:sz w:val="18"/>
          <w:szCs w:val="18"/>
        </w:rPr>
        <w:t>The Executive Director may request</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any further evidence he or she may consider</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necessary in order to assess the</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financial capacity of the co-producers or</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financiers.</w:t>
      </w:r>
    </w:p>
    <w:p w14:paraId="5DB785F3" w14:textId="77777777" w:rsidR="00D03A6C" w:rsidRPr="00FF5333" w:rsidRDefault="00D03A6C" w:rsidP="00BA0079">
      <w:pPr>
        <w:autoSpaceDE w:val="0"/>
        <w:autoSpaceDN w:val="0"/>
        <w:adjustRightInd w:val="0"/>
        <w:spacing w:after="0" w:line="240" w:lineRule="auto"/>
        <w:jc w:val="both"/>
        <w:rPr>
          <w:rFonts w:ascii="HelveticaNeue-Light" w:hAnsi="HelveticaNeue-Light" w:cs="HelveticaNeue-Light"/>
          <w:color w:val="000000"/>
          <w:sz w:val="18"/>
          <w:szCs w:val="18"/>
        </w:rPr>
      </w:pPr>
    </w:p>
    <w:p w14:paraId="649AA7FF" w14:textId="57295AA2" w:rsidR="00FD5CD1" w:rsidRPr="00FF5333" w:rsidRDefault="00DC248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t>2</w:t>
      </w:r>
      <w:r w:rsidR="00FD5CD1" w:rsidRPr="00FF5333">
        <w:rPr>
          <w:rFonts w:ascii="HelveticaNeue-Bold" w:hAnsi="HelveticaNeue-Bold" w:cs="HelveticaNeue-Bold"/>
          <w:b/>
          <w:bCs/>
          <w:color w:val="000000"/>
          <w:sz w:val="18"/>
          <w:szCs w:val="18"/>
        </w:rPr>
        <w:t xml:space="preserve">.9.4. </w:t>
      </w:r>
      <w:r w:rsidR="00FD5CD1" w:rsidRPr="00FF5333">
        <w:rPr>
          <w:rFonts w:ascii="HelveticaNeue-Light" w:hAnsi="HelveticaNeue-Light" w:cs="HelveticaNeue-Light"/>
          <w:color w:val="000000"/>
          <w:sz w:val="18"/>
          <w:szCs w:val="18"/>
        </w:rPr>
        <w:t>The production budget shall clearly</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include the costs necessary for the completion</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of a digital master for cinema</w:t>
      </w:r>
      <w:r w:rsidR="00D03A6C"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 xml:space="preserve">release </w:t>
      </w:r>
      <w:r w:rsidR="00873AD5" w:rsidRPr="00FF5333">
        <w:rPr>
          <w:rFonts w:ascii="HelveticaNeue-Light" w:hAnsi="HelveticaNeue-Light" w:cs="HelveticaNeue-Light"/>
          <w:color w:val="000000"/>
          <w:sz w:val="18"/>
          <w:szCs w:val="18"/>
        </w:rPr>
        <w:t>and compatible with norms g</w:t>
      </w:r>
      <w:r w:rsidR="00B6159B" w:rsidRPr="00FF5333">
        <w:rPr>
          <w:rFonts w:ascii="HelveticaNeue-Light" w:hAnsi="HelveticaNeue-Light" w:cs="HelveticaNeue-Light"/>
          <w:color w:val="000000"/>
          <w:sz w:val="18"/>
          <w:szCs w:val="18"/>
        </w:rPr>
        <w:t xml:space="preserve">enerally applied in the member </w:t>
      </w:r>
      <w:r w:rsidR="00B6159B" w:rsidRPr="00FF5333">
        <w:rPr>
          <w:rFonts w:ascii="HelveticaNeue-Light" w:hAnsi="HelveticaNeue-Light" w:cs="HelveticaNeue-Light"/>
          <w:sz w:val="18"/>
          <w:szCs w:val="18"/>
        </w:rPr>
        <w:t>s</w:t>
      </w:r>
      <w:r w:rsidR="00873AD5" w:rsidRPr="00FF5333">
        <w:rPr>
          <w:rFonts w:ascii="HelveticaNeue-Light" w:hAnsi="HelveticaNeue-Light" w:cs="HelveticaNeue-Light"/>
          <w:color w:val="000000"/>
          <w:sz w:val="18"/>
          <w:szCs w:val="18"/>
        </w:rPr>
        <w:t>tates</w:t>
      </w:r>
      <w:r w:rsidR="00FD5CD1" w:rsidRPr="00FF5333">
        <w:rPr>
          <w:rFonts w:ascii="HelveticaNeue-Light" w:hAnsi="HelveticaNeue-Light" w:cs="HelveticaNeue-Light"/>
          <w:color w:val="000000"/>
          <w:sz w:val="18"/>
          <w:szCs w:val="18"/>
        </w:rPr>
        <w:t>.</w:t>
      </w:r>
    </w:p>
    <w:p w14:paraId="17C0F3C3" w14:textId="77777777" w:rsidR="00862923" w:rsidRPr="00FF5333" w:rsidRDefault="00862923" w:rsidP="00862923">
      <w:pPr>
        <w:autoSpaceDE w:val="0"/>
        <w:autoSpaceDN w:val="0"/>
        <w:adjustRightInd w:val="0"/>
        <w:spacing w:after="0" w:line="240" w:lineRule="auto"/>
        <w:jc w:val="both"/>
        <w:rPr>
          <w:rFonts w:ascii="HelveticaNeue-Light" w:hAnsi="HelveticaNeue-Light" w:cs="HelveticaNeue-Light"/>
          <w:sz w:val="28"/>
          <w:szCs w:val="28"/>
        </w:rPr>
      </w:pPr>
    </w:p>
    <w:p w14:paraId="60543689" w14:textId="77777777" w:rsidR="00862923" w:rsidRPr="00FF5333" w:rsidRDefault="00862923" w:rsidP="00862923">
      <w:pPr>
        <w:autoSpaceDE w:val="0"/>
        <w:autoSpaceDN w:val="0"/>
        <w:adjustRightInd w:val="0"/>
        <w:spacing w:after="0" w:line="240" w:lineRule="auto"/>
        <w:jc w:val="both"/>
        <w:rPr>
          <w:rFonts w:ascii="HelveticaNeue-Light" w:hAnsi="HelveticaNeue-Light" w:cs="HelveticaNeue-Light"/>
          <w:sz w:val="18"/>
          <w:szCs w:val="18"/>
        </w:rPr>
      </w:pPr>
    </w:p>
    <w:p w14:paraId="57FD03E0" w14:textId="77777777"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28"/>
          <w:szCs w:val="28"/>
        </w:rPr>
      </w:pPr>
      <w:r w:rsidRPr="00FF5333">
        <w:rPr>
          <w:rFonts w:ascii="HelveticaNeue-Light" w:hAnsi="HelveticaNeue-Light" w:cs="HelveticaNeue-Light"/>
          <w:color w:val="000000"/>
          <w:sz w:val="28"/>
          <w:szCs w:val="28"/>
        </w:rPr>
        <w:t>3 Selection of projects</w:t>
      </w:r>
    </w:p>
    <w:p w14:paraId="50BC5930" w14:textId="77777777" w:rsidR="00816234" w:rsidRPr="00FF5333" w:rsidRDefault="00816234" w:rsidP="00BA0079">
      <w:pPr>
        <w:autoSpaceDE w:val="0"/>
        <w:autoSpaceDN w:val="0"/>
        <w:adjustRightInd w:val="0"/>
        <w:spacing w:after="0" w:line="240" w:lineRule="auto"/>
        <w:jc w:val="both"/>
        <w:rPr>
          <w:rFonts w:ascii="HelveticaNeue-Bold" w:hAnsi="HelveticaNeue-Bold" w:cs="HelveticaNeue-Bold"/>
          <w:b/>
          <w:bCs/>
          <w:color w:val="000000"/>
          <w:sz w:val="28"/>
          <w:szCs w:val="28"/>
        </w:rPr>
      </w:pPr>
    </w:p>
    <w:p w14:paraId="7D9B1F2C" w14:textId="77777777" w:rsidR="00FD5CD1" w:rsidRPr="00FF5333" w:rsidRDefault="00FD5CD1" w:rsidP="00BA0079">
      <w:pPr>
        <w:autoSpaceDE w:val="0"/>
        <w:autoSpaceDN w:val="0"/>
        <w:adjustRightInd w:val="0"/>
        <w:spacing w:after="0" w:line="240" w:lineRule="auto"/>
        <w:jc w:val="both"/>
        <w:rPr>
          <w:rFonts w:ascii="HelveticaNeue-Bold" w:hAnsi="HelveticaNeue-Bold" w:cs="HelveticaNeue-Bold"/>
          <w:b/>
          <w:bCs/>
        </w:rPr>
      </w:pPr>
      <w:r w:rsidRPr="00FF5333">
        <w:rPr>
          <w:rFonts w:ascii="HelveticaNeue-Bold" w:hAnsi="HelveticaNeue-Bold" w:cs="HelveticaNeue-Bold"/>
          <w:b/>
          <w:bCs/>
          <w:color w:val="000000"/>
        </w:rPr>
        <w:t xml:space="preserve">3.1. </w:t>
      </w:r>
      <w:r w:rsidRPr="00FF5333">
        <w:rPr>
          <w:rFonts w:ascii="HelveticaNeue-Bold" w:hAnsi="HelveticaNeue-Bold" w:cs="HelveticaNeue-Bold"/>
          <w:b/>
          <w:bCs/>
        </w:rPr>
        <w:t xml:space="preserve">Analysis by </w:t>
      </w:r>
      <w:r w:rsidR="0009031F" w:rsidRPr="00FF5333">
        <w:rPr>
          <w:rFonts w:ascii="HelveticaNeue-Bold" w:hAnsi="HelveticaNeue-Bold" w:cs="HelveticaNeue-Bold"/>
          <w:b/>
          <w:bCs/>
        </w:rPr>
        <w:t xml:space="preserve">the </w:t>
      </w:r>
      <w:r w:rsidRPr="00FF5333">
        <w:rPr>
          <w:rFonts w:ascii="HelveticaNeue-Bold" w:hAnsi="HelveticaNeue-Bold" w:cs="HelveticaNeue-Bold"/>
          <w:b/>
          <w:bCs/>
        </w:rPr>
        <w:t>Secretariat</w:t>
      </w:r>
    </w:p>
    <w:p w14:paraId="4307E634" w14:textId="77777777" w:rsidR="00D03A6C" w:rsidRPr="00FF5333" w:rsidRDefault="00D03A6C" w:rsidP="00BA0079">
      <w:pPr>
        <w:autoSpaceDE w:val="0"/>
        <w:autoSpaceDN w:val="0"/>
        <w:adjustRightInd w:val="0"/>
        <w:spacing w:after="0" w:line="240" w:lineRule="auto"/>
        <w:jc w:val="both"/>
        <w:rPr>
          <w:rFonts w:ascii="HelveticaNeue-Bold" w:hAnsi="HelveticaNeue-Bold" w:cs="HelveticaNeue-Bold"/>
          <w:b/>
          <w:bCs/>
          <w:color w:val="000000"/>
        </w:rPr>
      </w:pPr>
    </w:p>
    <w:p w14:paraId="21171F40" w14:textId="3656883C"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The Executive Director will provide the</w:t>
      </w:r>
      <w:r w:rsidR="00D03A6C" w:rsidRPr="00FF5333">
        <w:rPr>
          <w:rFonts w:ascii="HelveticaNeue-Light" w:hAnsi="HelveticaNeue-Light" w:cs="HelveticaNeue-Light"/>
          <w:color w:val="000000"/>
          <w:sz w:val="18"/>
          <w:szCs w:val="18"/>
        </w:rPr>
        <w:t xml:space="preserve"> </w:t>
      </w:r>
      <w:r w:rsidR="00904E5E" w:rsidRPr="00FF5333">
        <w:rPr>
          <w:rFonts w:ascii="HelveticaNeue-Light" w:hAnsi="HelveticaNeue-Light" w:cs="HelveticaNeue-Light"/>
          <w:color w:val="000000"/>
          <w:sz w:val="18"/>
          <w:szCs w:val="18"/>
        </w:rPr>
        <w:t>Co-Production Working Group</w:t>
      </w:r>
      <w:r w:rsidR="00895B03" w:rsidRPr="00FF5333">
        <w:rPr>
          <w:rFonts w:ascii="HelveticaNeue-Light" w:hAnsi="HelveticaNeue-Light" w:cs="HelveticaNeue-Light"/>
          <w:color w:val="000000"/>
          <w:sz w:val="18"/>
          <w:szCs w:val="18"/>
        </w:rPr>
        <w:t>s</w:t>
      </w:r>
      <w:r w:rsidRPr="00FF5333">
        <w:rPr>
          <w:rFonts w:ascii="HelveticaNeue-Light" w:hAnsi="HelveticaNeue-Light" w:cs="HelveticaNeue-Light"/>
          <w:color w:val="000000"/>
          <w:sz w:val="18"/>
          <w:szCs w:val="18"/>
        </w:rPr>
        <w:t xml:space="preserve"> with a systematic</w:t>
      </w:r>
      <w:r w:rsidR="00D03A6C"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and detailed analysis of each project.</w:t>
      </w:r>
    </w:p>
    <w:p w14:paraId="0F16A33C" w14:textId="64B66991" w:rsidR="00BA0079" w:rsidRPr="00FF5333" w:rsidRDefault="00BA0079" w:rsidP="00BA0079">
      <w:pPr>
        <w:autoSpaceDE w:val="0"/>
        <w:autoSpaceDN w:val="0"/>
        <w:adjustRightInd w:val="0"/>
        <w:spacing w:after="0" w:line="240" w:lineRule="auto"/>
        <w:jc w:val="both"/>
        <w:rPr>
          <w:rFonts w:ascii="HelveticaNeue-Bold" w:hAnsi="HelveticaNeue-Bold" w:cs="HelveticaNeue-Bold"/>
          <w:b/>
          <w:bCs/>
          <w:color w:val="000000"/>
        </w:rPr>
      </w:pPr>
    </w:p>
    <w:p w14:paraId="44FCC56E" w14:textId="77777777" w:rsidR="00816234" w:rsidRPr="00FF5333" w:rsidRDefault="00816234" w:rsidP="00BA0079">
      <w:pPr>
        <w:autoSpaceDE w:val="0"/>
        <w:autoSpaceDN w:val="0"/>
        <w:adjustRightInd w:val="0"/>
        <w:spacing w:after="0" w:line="240" w:lineRule="auto"/>
        <w:jc w:val="both"/>
        <w:rPr>
          <w:rFonts w:ascii="HelveticaNeue-Bold" w:hAnsi="HelveticaNeue-Bold" w:cs="HelveticaNeue-Bold"/>
          <w:b/>
          <w:bCs/>
          <w:color w:val="000000"/>
        </w:rPr>
      </w:pPr>
    </w:p>
    <w:p w14:paraId="7280E51F" w14:textId="77777777" w:rsidR="005C4F24" w:rsidRPr="00FF5333" w:rsidRDefault="005C4F24" w:rsidP="005C4F24">
      <w:pPr>
        <w:autoSpaceDE w:val="0"/>
        <w:autoSpaceDN w:val="0"/>
        <w:adjustRightInd w:val="0"/>
        <w:jc w:val="both"/>
        <w:rPr>
          <w:rFonts w:ascii="HelveticaNeue-Bold" w:hAnsi="HelveticaNeue-Bold" w:cs="HelveticaNeue-Bold"/>
          <w:b/>
          <w:bCs/>
          <w:color w:val="000000"/>
        </w:rPr>
      </w:pPr>
      <w:r w:rsidRPr="00FF5333">
        <w:rPr>
          <w:rFonts w:ascii="HelveticaNeue-Bold" w:hAnsi="HelveticaNeue-Bold" w:cs="HelveticaNeue-Bold"/>
          <w:b/>
          <w:bCs/>
          <w:color w:val="000000"/>
        </w:rPr>
        <w:t>3.2. Selection criteria</w:t>
      </w:r>
    </w:p>
    <w:p w14:paraId="7B333A6C" w14:textId="13A81E77" w:rsidR="005C4F24" w:rsidRPr="00FF5333" w:rsidRDefault="00BE0E98" w:rsidP="005C4F24">
      <w:pPr>
        <w:autoSpaceDE w:val="0"/>
        <w:autoSpaceDN w:val="0"/>
        <w:adjustRightInd w:val="0"/>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The </w:t>
      </w:r>
      <w:r w:rsidR="00904E5E" w:rsidRPr="00FF5333">
        <w:rPr>
          <w:rFonts w:ascii="HelveticaNeue-Light" w:hAnsi="HelveticaNeue-Light" w:cs="HelveticaNeue-Light"/>
          <w:color w:val="000000"/>
          <w:sz w:val="18"/>
          <w:szCs w:val="18"/>
        </w:rPr>
        <w:t xml:space="preserve">Co-Production Working Groups </w:t>
      </w:r>
      <w:r w:rsidR="005C4F24" w:rsidRPr="00FF5333">
        <w:rPr>
          <w:rFonts w:ascii="HelveticaNeue-Light" w:hAnsi="HelveticaNeue-Light" w:cs="HelveticaNeue-Light"/>
          <w:color w:val="000000"/>
          <w:sz w:val="18"/>
          <w:szCs w:val="18"/>
        </w:rPr>
        <w:t xml:space="preserve">will </w:t>
      </w:r>
      <w:r w:rsidR="00895B03" w:rsidRPr="00FF5333">
        <w:rPr>
          <w:rFonts w:ascii="HelveticaNeue-Light" w:hAnsi="HelveticaNeue-Light" w:cs="HelveticaNeue-Light"/>
          <w:color w:val="000000"/>
          <w:sz w:val="18"/>
          <w:szCs w:val="18"/>
        </w:rPr>
        <w:t xml:space="preserve">recommend </w:t>
      </w:r>
      <w:r w:rsidR="005C4F24" w:rsidRPr="00FF5333">
        <w:rPr>
          <w:rFonts w:ascii="HelveticaNeue-Light" w:hAnsi="HelveticaNeue-Light" w:cs="HelveticaNeue-Light"/>
          <w:color w:val="000000"/>
          <w:sz w:val="18"/>
          <w:szCs w:val="18"/>
        </w:rPr>
        <w:t xml:space="preserve">projects </w:t>
      </w:r>
      <w:r w:rsidR="00904E5E" w:rsidRPr="00FF5333">
        <w:rPr>
          <w:rFonts w:ascii="HelveticaNeue-Light" w:hAnsi="HelveticaNeue-Light" w:cs="HelveticaNeue-Light"/>
          <w:color w:val="000000"/>
          <w:sz w:val="18"/>
          <w:szCs w:val="18"/>
        </w:rPr>
        <w:t>for support</w:t>
      </w:r>
      <w:r w:rsidR="005C4F24" w:rsidRPr="00FF5333">
        <w:rPr>
          <w:rFonts w:ascii="HelveticaNeue-Light" w:hAnsi="HelveticaNeue-Light" w:cs="HelveticaNeue-Light"/>
          <w:color w:val="000000"/>
          <w:sz w:val="18"/>
          <w:szCs w:val="18"/>
        </w:rPr>
        <w:t>.</w:t>
      </w:r>
      <w:r w:rsidR="00301497" w:rsidRPr="00FF5333">
        <w:rPr>
          <w:rFonts w:ascii="HelveticaNeue-Light" w:hAnsi="HelveticaNeue-Light" w:cs="HelveticaNeue-Light"/>
          <w:color w:val="000000"/>
          <w:sz w:val="18"/>
          <w:szCs w:val="18"/>
        </w:rPr>
        <w:t xml:space="preserve"> </w:t>
      </w:r>
      <w:r w:rsidR="005C4F24" w:rsidRPr="00FF5333">
        <w:rPr>
          <w:rFonts w:ascii="HelveticaNeue-Light" w:hAnsi="HelveticaNeue-Light" w:cs="HelveticaNeue-Light"/>
          <w:color w:val="000000"/>
          <w:sz w:val="18"/>
          <w:szCs w:val="18"/>
        </w:rPr>
        <w:t xml:space="preserve">In doing so, </w:t>
      </w:r>
      <w:r w:rsidR="008661F8" w:rsidRPr="00FF5333">
        <w:rPr>
          <w:rFonts w:ascii="HelveticaNeue-Light" w:hAnsi="HelveticaNeue-Light" w:cs="HelveticaNeue-Light"/>
          <w:color w:val="000000"/>
          <w:sz w:val="18"/>
          <w:szCs w:val="18"/>
        </w:rPr>
        <w:t>they</w:t>
      </w:r>
      <w:r w:rsidR="005C4F24" w:rsidRPr="00FF5333">
        <w:rPr>
          <w:rFonts w:ascii="HelveticaNeue-Light" w:hAnsi="HelveticaNeue-Light" w:cs="HelveticaNeue-Light"/>
          <w:color w:val="000000"/>
          <w:sz w:val="18"/>
          <w:szCs w:val="18"/>
        </w:rPr>
        <w:t xml:space="preserve"> will carry out a comparative analysis of the applications submitted, upon the basis of the following selection criteria:</w:t>
      </w:r>
    </w:p>
    <w:p w14:paraId="77554C73" w14:textId="77777777" w:rsidR="005C4F24" w:rsidRPr="00FF5333" w:rsidRDefault="005C4F24" w:rsidP="005C4F24">
      <w:pPr>
        <w:pStyle w:val="ListParagraph"/>
        <w:numPr>
          <w:ilvl w:val="0"/>
          <w:numId w:val="31"/>
        </w:numPr>
        <w:autoSpaceDE w:val="0"/>
        <w:autoSpaceDN w:val="0"/>
        <w:adjustRightInd w:val="0"/>
        <w:jc w:val="both"/>
        <w:rPr>
          <w:rFonts w:ascii="HelveticaNeue-Light" w:hAnsi="HelveticaNeue-Light" w:cs="HelveticaNeue-Light"/>
          <w:sz w:val="18"/>
          <w:szCs w:val="18"/>
        </w:rPr>
      </w:pPr>
      <w:r w:rsidRPr="00FF5333">
        <w:rPr>
          <w:rFonts w:ascii="HelveticaNeue-Light" w:hAnsi="HelveticaNeue-Light" w:cs="HelveticaNeue-Light"/>
          <w:sz w:val="18"/>
          <w:szCs w:val="18"/>
        </w:rPr>
        <w:t xml:space="preserve">quality and originality of the script; </w:t>
      </w:r>
    </w:p>
    <w:p w14:paraId="1E62C480" w14:textId="77777777" w:rsidR="005C4F24" w:rsidRPr="00FF5333" w:rsidRDefault="005C4F24" w:rsidP="005C4F24">
      <w:pPr>
        <w:pStyle w:val="ListParagraph"/>
        <w:numPr>
          <w:ilvl w:val="0"/>
          <w:numId w:val="31"/>
        </w:numPr>
        <w:autoSpaceDE w:val="0"/>
        <w:autoSpaceDN w:val="0"/>
        <w:adjustRightInd w:val="0"/>
        <w:jc w:val="both"/>
        <w:rPr>
          <w:rFonts w:ascii="HelveticaNeue-Light" w:hAnsi="HelveticaNeue-Light" w:cs="HelveticaNeue-Light"/>
          <w:sz w:val="18"/>
          <w:szCs w:val="18"/>
        </w:rPr>
      </w:pPr>
      <w:r w:rsidRPr="00FF5333">
        <w:rPr>
          <w:rFonts w:ascii="HelveticaNeue-Light" w:hAnsi="HelveticaNeue-Light" w:cs="HelveticaNeue-Light"/>
          <w:sz w:val="18"/>
          <w:szCs w:val="18"/>
        </w:rPr>
        <w:t xml:space="preserve">vision and style of the director; </w:t>
      </w:r>
    </w:p>
    <w:p w14:paraId="4E192B8E" w14:textId="77777777" w:rsidR="005C4F24" w:rsidRPr="00FF5333" w:rsidRDefault="005C4F24" w:rsidP="005C4F24">
      <w:pPr>
        <w:pStyle w:val="ListParagraph"/>
        <w:numPr>
          <w:ilvl w:val="0"/>
          <w:numId w:val="31"/>
        </w:numPr>
        <w:autoSpaceDE w:val="0"/>
        <w:autoSpaceDN w:val="0"/>
        <w:adjustRightInd w:val="0"/>
        <w:jc w:val="both"/>
        <w:rPr>
          <w:rFonts w:ascii="HelveticaNeue-Light" w:hAnsi="HelveticaNeue-Light" w:cs="HelveticaNeue-Light"/>
          <w:sz w:val="18"/>
          <w:szCs w:val="18"/>
        </w:rPr>
      </w:pPr>
      <w:r w:rsidRPr="00FF5333">
        <w:rPr>
          <w:rFonts w:ascii="HelveticaNeue-Light" w:hAnsi="HelveticaNeue-Light" w:cs="HelveticaNeue-Light"/>
          <w:sz w:val="18"/>
          <w:szCs w:val="18"/>
        </w:rPr>
        <w:t>contribution of the team involved and level of artistic and technical co-operation;</w:t>
      </w:r>
    </w:p>
    <w:p w14:paraId="36A8C43F" w14:textId="77777777" w:rsidR="005C4F24" w:rsidRPr="00FF5333" w:rsidRDefault="005C4F24" w:rsidP="004F6A90">
      <w:pPr>
        <w:pStyle w:val="ListParagraph"/>
        <w:numPr>
          <w:ilvl w:val="0"/>
          <w:numId w:val="31"/>
        </w:numPr>
        <w:autoSpaceDE w:val="0"/>
        <w:autoSpaceDN w:val="0"/>
        <w:adjustRightInd w:val="0"/>
        <w:jc w:val="both"/>
        <w:rPr>
          <w:rFonts w:ascii="HelveticaNeue-Light" w:hAnsi="HelveticaNeue-Light" w:cs="HelveticaNeue-Light"/>
          <w:sz w:val="18"/>
          <w:szCs w:val="18"/>
        </w:rPr>
      </w:pPr>
      <w:r w:rsidRPr="00FF5333">
        <w:rPr>
          <w:rFonts w:ascii="HelveticaNeue-Light" w:hAnsi="HelveticaNeue-Light" w:cs="HelveticaNeue-Light"/>
          <w:sz w:val="18"/>
          <w:szCs w:val="18"/>
        </w:rPr>
        <w:t>consistency and level of confirmed financing;</w:t>
      </w:r>
    </w:p>
    <w:p w14:paraId="037D80AE" w14:textId="77777777" w:rsidR="005C4F24" w:rsidRPr="00FF5333" w:rsidRDefault="005C4F24" w:rsidP="004F6A90">
      <w:pPr>
        <w:pStyle w:val="ListParagraph"/>
        <w:numPr>
          <w:ilvl w:val="0"/>
          <w:numId w:val="31"/>
        </w:numPr>
        <w:autoSpaceDE w:val="0"/>
        <w:autoSpaceDN w:val="0"/>
        <w:adjustRightInd w:val="0"/>
        <w:jc w:val="both"/>
        <w:rPr>
          <w:rFonts w:ascii="HelveticaNeue-Light" w:hAnsi="HelveticaNeue-Light" w:cs="HelveticaNeue-Light"/>
          <w:sz w:val="18"/>
          <w:szCs w:val="18"/>
        </w:rPr>
      </w:pPr>
      <w:r w:rsidRPr="00FF5333">
        <w:rPr>
          <w:rFonts w:ascii="HelveticaNeue-Light" w:hAnsi="HelveticaNeue-Light" w:cs="HelveticaNeue-Light"/>
          <w:sz w:val="18"/>
          <w:szCs w:val="18"/>
        </w:rPr>
        <w:t>circulation potential (festivals, distribution, audience</w:t>
      </w:r>
      <w:r w:rsidRPr="00FF5333">
        <w:rPr>
          <w:rFonts w:ascii="HelveticaNeue-Light" w:hAnsi="HelveticaNeue-Light" w:cs="HelveticaNeue-Light"/>
          <w:color w:val="000000"/>
          <w:sz w:val="18"/>
          <w:szCs w:val="18"/>
        </w:rPr>
        <w:t>)</w:t>
      </w:r>
      <w:r w:rsidR="00443606" w:rsidRPr="00FF5333">
        <w:rPr>
          <w:rFonts w:ascii="HelveticaNeue-Light" w:hAnsi="HelveticaNeue-Light" w:cs="HelveticaNeue-Light"/>
          <w:color w:val="000000"/>
          <w:sz w:val="18"/>
          <w:szCs w:val="18"/>
        </w:rPr>
        <w:t>;</w:t>
      </w:r>
    </w:p>
    <w:p w14:paraId="2CF2ABC1" w14:textId="332144CC" w:rsidR="00907E0D" w:rsidRPr="00931E67" w:rsidRDefault="00907E0D" w:rsidP="00931E67">
      <w:pPr>
        <w:pStyle w:val="ListParagraph"/>
        <w:numPr>
          <w:ilvl w:val="0"/>
          <w:numId w:val="31"/>
        </w:numPr>
        <w:shd w:val="clear" w:color="auto" w:fill="FFFFFF" w:themeFill="background1"/>
        <w:autoSpaceDE w:val="0"/>
        <w:autoSpaceDN w:val="0"/>
        <w:adjustRightInd w:val="0"/>
        <w:jc w:val="both"/>
        <w:rPr>
          <w:rFonts w:ascii="HelveticaNeue-Light" w:hAnsi="HelveticaNeue-Light" w:cs="HelveticaNeue-Light"/>
          <w:sz w:val="18"/>
          <w:szCs w:val="18"/>
        </w:rPr>
      </w:pPr>
      <w:r w:rsidRPr="00931E67">
        <w:rPr>
          <w:rFonts w:ascii="HelveticaNeue-Light" w:hAnsi="HelveticaNeue-Light" w:cs="HelveticaNeue-Light"/>
          <w:sz w:val="18"/>
          <w:szCs w:val="18"/>
        </w:rPr>
        <w:t>existence of measures put in place to reduce the environmental impact of the co-production project;</w:t>
      </w:r>
      <w:r w:rsidRPr="00931E67">
        <w:rPr>
          <w:rFonts w:ascii="HelveticaNeue-Light" w:hAnsi="HelveticaNeue-Light" w:cs="HelveticaNeue-Light"/>
          <w:color w:val="000000"/>
          <w:sz w:val="18"/>
          <w:szCs w:val="18"/>
        </w:rPr>
        <w:t xml:space="preserve"> </w:t>
      </w:r>
    </w:p>
    <w:p w14:paraId="0E4755A1" w14:textId="672E753A" w:rsidR="00862923" w:rsidRPr="00803003" w:rsidRDefault="00443606" w:rsidP="00862923">
      <w:pPr>
        <w:pStyle w:val="ListParagraph"/>
        <w:numPr>
          <w:ilvl w:val="0"/>
          <w:numId w:val="31"/>
        </w:numPr>
        <w:autoSpaceDE w:val="0"/>
        <w:autoSpaceDN w:val="0"/>
        <w:adjustRightInd w:val="0"/>
        <w:jc w:val="both"/>
        <w:rPr>
          <w:rFonts w:ascii="HelveticaNeue-Light" w:hAnsi="HelveticaNeue-Light" w:cs="HelveticaNeue-Light"/>
          <w:sz w:val="18"/>
          <w:szCs w:val="18"/>
        </w:rPr>
      </w:pPr>
      <w:r w:rsidRPr="00FF5333">
        <w:rPr>
          <w:rFonts w:ascii="HelveticaNeue-Light" w:hAnsi="HelveticaNeue-Light" w:cs="HelveticaNeue-Light"/>
          <w:color w:val="000000"/>
          <w:sz w:val="18"/>
          <w:szCs w:val="18"/>
        </w:rPr>
        <w:t>adherence to the values and aims of the Council of Europe</w:t>
      </w:r>
      <w:r w:rsidR="00907E0D">
        <w:rPr>
          <w:rFonts w:ascii="HelveticaNeue-Light" w:hAnsi="HelveticaNeue-Light" w:cs="HelveticaNeue-Light"/>
          <w:color w:val="000000"/>
          <w:sz w:val="18"/>
          <w:szCs w:val="18"/>
        </w:rPr>
        <w:t>.</w:t>
      </w:r>
    </w:p>
    <w:p w14:paraId="50CEC59C" w14:textId="1511CE92" w:rsidR="00803003" w:rsidRPr="00FF5333" w:rsidRDefault="00803003" w:rsidP="007B17B1">
      <w:pPr>
        <w:pStyle w:val="ListParagraph"/>
        <w:autoSpaceDE w:val="0"/>
        <w:autoSpaceDN w:val="0"/>
        <w:adjustRightInd w:val="0"/>
        <w:jc w:val="both"/>
        <w:rPr>
          <w:rFonts w:ascii="HelveticaNeue-Light" w:hAnsi="HelveticaNeue-Light" w:cs="HelveticaNeue-Light"/>
          <w:sz w:val="18"/>
          <w:szCs w:val="18"/>
        </w:rPr>
      </w:pPr>
    </w:p>
    <w:p w14:paraId="11B34EE5" w14:textId="76B08AC2" w:rsidR="00862923" w:rsidRPr="00FF5333" w:rsidRDefault="00862923" w:rsidP="00862923">
      <w:pPr>
        <w:pStyle w:val="ListParagraph"/>
        <w:autoSpaceDE w:val="0"/>
        <w:autoSpaceDN w:val="0"/>
        <w:adjustRightInd w:val="0"/>
        <w:spacing w:after="0" w:line="240" w:lineRule="auto"/>
        <w:jc w:val="both"/>
        <w:rPr>
          <w:rFonts w:ascii="HelveticaNeue-Light" w:hAnsi="HelveticaNeue-Light" w:cs="HelveticaNeue-Light"/>
          <w:sz w:val="18"/>
          <w:szCs w:val="18"/>
        </w:rPr>
      </w:pPr>
    </w:p>
    <w:p w14:paraId="563A0EB0" w14:textId="77777777" w:rsidR="00EB4B3E" w:rsidRPr="00FF5333" w:rsidRDefault="00EB4B3E" w:rsidP="00862923">
      <w:pPr>
        <w:pStyle w:val="ListParagraph"/>
        <w:autoSpaceDE w:val="0"/>
        <w:autoSpaceDN w:val="0"/>
        <w:adjustRightInd w:val="0"/>
        <w:spacing w:after="0" w:line="240" w:lineRule="auto"/>
        <w:jc w:val="both"/>
        <w:rPr>
          <w:rFonts w:ascii="HelveticaNeue-Light" w:hAnsi="HelveticaNeue-Light" w:cs="HelveticaNeue-Light"/>
          <w:sz w:val="18"/>
          <w:szCs w:val="18"/>
        </w:rPr>
      </w:pPr>
    </w:p>
    <w:p w14:paraId="11B1A323" w14:textId="2C2EBACC" w:rsidR="00816234" w:rsidRPr="00FF5333" w:rsidRDefault="00FD5CD1" w:rsidP="00862923">
      <w:pPr>
        <w:autoSpaceDE w:val="0"/>
        <w:autoSpaceDN w:val="0"/>
        <w:adjustRightInd w:val="0"/>
        <w:jc w:val="both"/>
        <w:rPr>
          <w:rFonts w:ascii="HelveticaNeue-Light" w:hAnsi="HelveticaNeue-Light" w:cs="HelveticaNeue-Light"/>
          <w:sz w:val="18"/>
          <w:szCs w:val="18"/>
        </w:rPr>
      </w:pPr>
      <w:r w:rsidRPr="00FF5333">
        <w:rPr>
          <w:rFonts w:ascii="HelveticaNeue-Light" w:hAnsi="HelveticaNeue-Light" w:cs="HelveticaNeue-Light"/>
          <w:color w:val="000000"/>
          <w:sz w:val="28"/>
          <w:szCs w:val="28"/>
        </w:rPr>
        <w:t>4 Nature of financial</w:t>
      </w:r>
      <w:r w:rsidR="002B2845" w:rsidRPr="00FF5333">
        <w:rPr>
          <w:rFonts w:ascii="HelveticaNeue-Light" w:hAnsi="HelveticaNeue-Light" w:cs="HelveticaNeue-Light"/>
          <w:color w:val="000000"/>
          <w:sz w:val="28"/>
          <w:szCs w:val="28"/>
        </w:rPr>
        <w:t xml:space="preserve"> </w:t>
      </w:r>
      <w:r w:rsidRPr="00FF5333">
        <w:rPr>
          <w:rFonts w:ascii="HelveticaNeue-Light" w:hAnsi="HelveticaNeue-Light" w:cs="HelveticaNeue-Light"/>
          <w:color w:val="000000"/>
          <w:sz w:val="28"/>
          <w:szCs w:val="28"/>
        </w:rPr>
        <w:t>support and amounts</w:t>
      </w:r>
    </w:p>
    <w:p w14:paraId="7A22E706" w14:textId="62D990E5" w:rsidR="00FD5CD1" w:rsidRPr="00FF5333" w:rsidRDefault="00FD5CD1" w:rsidP="00BA0079">
      <w:pPr>
        <w:autoSpaceDE w:val="0"/>
        <w:autoSpaceDN w:val="0"/>
        <w:adjustRightInd w:val="0"/>
        <w:spacing w:after="0" w:line="240" w:lineRule="auto"/>
        <w:jc w:val="both"/>
        <w:rPr>
          <w:rFonts w:ascii="HelveticaNeue-Bold" w:hAnsi="HelveticaNeue-Bold" w:cs="HelveticaNeue-Bold"/>
          <w:b/>
          <w:bCs/>
          <w:color w:val="000000"/>
        </w:rPr>
      </w:pPr>
      <w:r w:rsidRPr="00FF5333">
        <w:rPr>
          <w:rFonts w:ascii="HelveticaNeue-Bold" w:hAnsi="HelveticaNeue-Bold" w:cs="HelveticaNeue-Bold"/>
          <w:b/>
          <w:bCs/>
          <w:color w:val="000000"/>
        </w:rPr>
        <w:t>4.</w:t>
      </w:r>
      <w:r w:rsidR="00931E67">
        <w:rPr>
          <w:rFonts w:ascii="HelveticaNeue-Bold" w:hAnsi="HelveticaNeue-Bold" w:cs="HelveticaNeue-Bold"/>
          <w:b/>
          <w:bCs/>
          <w:color w:val="000000"/>
        </w:rPr>
        <w:t>1</w:t>
      </w:r>
      <w:r w:rsidRPr="00FF5333">
        <w:rPr>
          <w:rFonts w:ascii="HelveticaNeue-Bold" w:hAnsi="HelveticaNeue-Bold" w:cs="HelveticaNeue-Bold"/>
          <w:b/>
          <w:bCs/>
          <w:color w:val="000000"/>
        </w:rPr>
        <w:t>.</w:t>
      </w:r>
      <w:r w:rsidR="00931E67">
        <w:rPr>
          <w:rFonts w:ascii="HelveticaNeue-Bold" w:hAnsi="HelveticaNeue-Bold" w:cs="HelveticaNeue-Bold"/>
          <w:b/>
          <w:bCs/>
          <w:color w:val="000000"/>
        </w:rPr>
        <w:t xml:space="preserve"> </w:t>
      </w:r>
      <w:r w:rsidR="00190971" w:rsidRPr="00FF5333">
        <w:rPr>
          <w:rFonts w:ascii="HelveticaNeue-Bold" w:hAnsi="HelveticaNeue-Bold" w:cs="HelveticaNeue-Bold"/>
          <w:b/>
          <w:bCs/>
          <w:color w:val="000000"/>
        </w:rPr>
        <w:t>Financial</w:t>
      </w:r>
      <w:r w:rsidRPr="00FF5333">
        <w:rPr>
          <w:rFonts w:ascii="HelveticaNeue-Bold" w:hAnsi="HelveticaNeue-Bold" w:cs="HelveticaNeue-Bold"/>
          <w:b/>
          <w:bCs/>
          <w:color w:val="000000"/>
        </w:rPr>
        <w:t xml:space="preserve"> support</w:t>
      </w:r>
    </w:p>
    <w:p w14:paraId="2805DA73" w14:textId="77777777" w:rsidR="002B2845" w:rsidRPr="00FF5333" w:rsidRDefault="002B2845" w:rsidP="00BA0079">
      <w:pPr>
        <w:autoSpaceDE w:val="0"/>
        <w:autoSpaceDN w:val="0"/>
        <w:adjustRightInd w:val="0"/>
        <w:spacing w:after="0" w:line="240" w:lineRule="auto"/>
        <w:jc w:val="both"/>
        <w:rPr>
          <w:rFonts w:ascii="HelveticaNeue-Bold" w:hAnsi="HelveticaNeue-Bold" w:cs="HelveticaNeue-Bold"/>
          <w:b/>
          <w:bCs/>
          <w:color w:val="000000"/>
        </w:rPr>
      </w:pPr>
    </w:p>
    <w:p w14:paraId="039A3EA1" w14:textId="24964AEA"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Financial support is provided in the form of</w:t>
      </w:r>
      <w:r w:rsidR="002B2845"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 xml:space="preserve">a </w:t>
      </w:r>
      <w:r w:rsidR="00B97046" w:rsidRPr="00FF5333">
        <w:rPr>
          <w:rFonts w:ascii="HelveticaNeue-Light" w:hAnsi="HelveticaNeue-Light" w:cs="HelveticaNeue-Light"/>
          <w:color w:val="000000"/>
          <w:sz w:val="18"/>
          <w:szCs w:val="18"/>
        </w:rPr>
        <w:t xml:space="preserve">non-refundable subsidy or a </w:t>
      </w:r>
      <w:r w:rsidRPr="00FF5333">
        <w:rPr>
          <w:rFonts w:ascii="HelveticaNeue-Light" w:hAnsi="HelveticaNeue-Light" w:cs="HelveticaNeue-Light"/>
          <w:color w:val="000000"/>
          <w:sz w:val="18"/>
          <w:szCs w:val="18"/>
        </w:rPr>
        <w:t>conditionally repayable interest-free loan</w:t>
      </w:r>
      <w:r w:rsidR="002B2845"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(advance on receipts)</w:t>
      </w:r>
      <w:r w:rsidR="00B97046" w:rsidRPr="00FF5333">
        <w:rPr>
          <w:rFonts w:ascii="HelveticaNeue-Light" w:hAnsi="HelveticaNeue-Light" w:cs="HelveticaNeue-Light"/>
          <w:color w:val="000000"/>
          <w:sz w:val="18"/>
          <w:szCs w:val="18"/>
        </w:rPr>
        <w:t>.</w:t>
      </w:r>
    </w:p>
    <w:p w14:paraId="62047E13" w14:textId="75CC9EFB" w:rsidR="009F5BD8" w:rsidRPr="00FF5333" w:rsidRDefault="009F5BD8" w:rsidP="004174B4">
      <w:pPr>
        <w:spacing w:after="0"/>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If the total amount of financial support granted is inferior or equal to 150 000 euros, it shall take the form of a non-refundable subsidy.</w:t>
      </w:r>
    </w:p>
    <w:p w14:paraId="23AE5359" w14:textId="71C03560" w:rsidR="009F5BD8" w:rsidRPr="00FF5333" w:rsidRDefault="009F5BD8" w:rsidP="009F5BD8">
      <w:pPr>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If the total amount of financial support granted is superior to 150 000 euros, it shall take the form of an advance on receipts.</w:t>
      </w:r>
    </w:p>
    <w:p w14:paraId="4F615997" w14:textId="77777777" w:rsidR="004E74E0" w:rsidRPr="00FF5333" w:rsidRDefault="004E74E0" w:rsidP="00BA0079">
      <w:pPr>
        <w:autoSpaceDE w:val="0"/>
        <w:autoSpaceDN w:val="0"/>
        <w:adjustRightInd w:val="0"/>
        <w:spacing w:after="0" w:line="240" w:lineRule="auto"/>
        <w:jc w:val="both"/>
        <w:rPr>
          <w:rFonts w:ascii="HelveticaNeue-Bold" w:hAnsi="HelveticaNeue-Bold" w:cs="HelveticaNeue-Bold"/>
          <w:b/>
          <w:bCs/>
          <w:color w:val="000000"/>
        </w:rPr>
      </w:pPr>
    </w:p>
    <w:p w14:paraId="64B6CB0C" w14:textId="77777777" w:rsidR="00FD5CD1" w:rsidRPr="00FF5333" w:rsidRDefault="00FD5CD1" w:rsidP="00BA0079">
      <w:pPr>
        <w:autoSpaceDE w:val="0"/>
        <w:autoSpaceDN w:val="0"/>
        <w:adjustRightInd w:val="0"/>
        <w:spacing w:after="0" w:line="240" w:lineRule="auto"/>
        <w:jc w:val="both"/>
        <w:rPr>
          <w:rFonts w:ascii="HelveticaNeue-Bold" w:hAnsi="HelveticaNeue-Bold" w:cs="HelveticaNeue-Bold"/>
          <w:b/>
          <w:bCs/>
          <w:color w:val="000000"/>
        </w:rPr>
      </w:pPr>
      <w:r w:rsidRPr="00FF5333">
        <w:rPr>
          <w:rFonts w:ascii="HelveticaNeue-Bold" w:hAnsi="HelveticaNeue-Bold" w:cs="HelveticaNeue-Bold"/>
          <w:b/>
          <w:bCs/>
          <w:color w:val="000000"/>
        </w:rPr>
        <w:t>4.2. Amount of financial</w:t>
      </w:r>
      <w:r w:rsidR="002B2845" w:rsidRPr="00FF5333">
        <w:rPr>
          <w:rFonts w:ascii="HelveticaNeue-Bold" w:hAnsi="HelveticaNeue-Bold" w:cs="HelveticaNeue-Bold"/>
          <w:b/>
          <w:bCs/>
          <w:color w:val="000000"/>
        </w:rPr>
        <w:t xml:space="preserve"> </w:t>
      </w:r>
      <w:r w:rsidRPr="00FF5333">
        <w:rPr>
          <w:rFonts w:ascii="HelveticaNeue-Bold" w:hAnsi="HelveticaNeue-Bold" w:cs="HelveticaNeue-Bold"/>
          <w:b/>
          <w:bCs/>
          <w:color w:val="000000"/>
        </w:rPr>
        <w:t>support</w:t>
      </w:r>
    </w:p>
    <w:p w14:paraId="5398795A" w14:textId="43D6D0FC" w:rsidR="002B2845" w:rsidRPr="00FF5333" w:rsidRDefault="002B2845" w:rsidP="00BA0079">
      <w:pPr>
        <w:autoSpaceDE w:val="0"/>
        <w:autoSpaceDN w:val="0"/>
        <w:adjustRightInd w:val="0"/>
        <w:spacing w:after="0" w:line="240" w:lineRule="auto"/>
        <w:jc w:val="both"/>
        <w:rPr>
          <w:rFonts w:ascii="HelveticaNeue-Bold" w:hAnsi="HelveticaNeue-Bold" w:cs="HelveticaNeue-Bold"/>
          <w:b/>
          <w:bCs/>
          <w:color w:val="000000"/>
        </w:rPr>
      </w:pPr>
    </w:p>
    <w:p w14:paraId="5791CD96" w14:textId="3F4DBA53" w:rsidR="004C1BBC" w:rsidRPr="00FF5333" w:rsidRDefault="00B97046"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b/>
          <w:bCs/>
          <w:color w:val="000000"/>
          <w:sz w:val="18"/>
          <w:szCs w:val="18"/>
        </w:rPr>
        <w:t>4.2.1</w:t>
      </w:r>
      <w:r w:rsidRPr="00FF5333">
        <w:rPr>
          <w:rFonts w:ascii="HelveticaNeue-Light" w:hAnsi="HelveticaNeue-Light" w:cs="HelveticaNeue-Light"/>
          <w:color w:val="000000"/>
          <w:sz w:val="18"/>
          <w:szCs w:val="18"/>
        </w:rPr>
        <w:t xml:space="preserve">. </w:t>
      </w:r>
      <w:r w:rsidR="00F03BF7" w:rsidRPr="00FF5333">
        <w:rPr>
          <w:rFonts w:ascii="HelveticaNeue-Light" w:hAnsi="HelveticaNeue-Light" w:cs="HelveticaNeue-Light"/>
          <w:color w:val="000000"/>
          <w:sz w:val="18"/>
          <w:szCs w:val="18"/>
        </w:rPr>
        <w:t>F</w:t>
      </w:r>
      <w:r w:rsidR="009F5BD8" w:rsidRPr="00FF5333">
        <w:rPr>
          <w:rFonts w:ascii="HelveticaNeue-Light" w:hAnsi="HelveticaNeue-Light" w:cs="HelveticaNeue-Light"/>
          <w:color w:val="000000"/>
          <w:sz w:val="18"/>
          <w:szCs w:val="18"/>
        </w:rPr>
        <w:t>inancial support shall in no event exceed €500 000.</w:t>
      </w:r>
      <w:r w:rsidR="00F03BF7" w:rsidRPr="00FF5333">
        <w:rPr>
          <w:rFonts w:ascii="HelveticaNeue-Light" w:hAnsi="HelveticaNeue-Light" w:cs="HelveticaNeue-Light"/>
          <w:color w:val="000000"/>
          <w:sz w:val="18"/>
          <w:szCs w:val="18"/>
        </w:rPr>
        <w:t xml:space="preserve"> In the case of fiction and animation projects, f</w:t>
      </w:r>
      <w:r w:rsidR="00FD5CD1" w:rsidRPr="00FF5333">
        <w:rPr>
          <w:rFonts w:ascii="HelveticaNeue-Light" w:hAnsi="HelveticaNeue-Light" w:cs="HelveticaNeue-Light"/>
          <w:color w:val="000000"/>
          <w:sz w:val="18"/>
          <w:szCs w:val="18"/>
        </w:rPr>
        <w:t>inancial support</w:t>
      </w:r>
      <w:r w:rsidR="00752985"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shall not exceed</w:t>
      </w:r>
      <w:r w:rsidR="002B2845"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17% of the total production cost of the</w:t>
      </w:r>
      <w:r w:rsidR="002B2845" w:rsidRPr="00FF5333">
        <w:rPr>
          <w:rFonts w:ascii="HelveticaNeue-Light" w:hAnsi="HelveticaNeue-Light" w:cs="HelveticaNeue-Light"/>
          <w:color w:val="000000"/>
          <w:sz w:val="18"/>
          <w:szCs w:val="18"/>
        </w:rPr>
        <w:t xml:space="preserve"> </w:t>
      </w:r>
      <w:r w:rsidR="00FD5CD1" w:rsidRPr="00FF5333">
        <w:rPr>
          <w:rFonts w:ascii="HelveticaNeue-Light" w:hAnsi="HelveticaNeue-Light" w:cs="HelveticaNeue-Light"/>
          <w:color w:val="000000"/>
          <w:sz w:val="18"/>
          <w:szCs w:val="18"/>
        </w:rPr>
        <w:t>film</w:t>
      </w:r>
      <w:r w:rsidR="00895B03" w:rsidRPr="00FF5333">
        <w:rPr>
          <w:rFonts w:ascii="HelveticaNeue-Light" w:hAnsi="HelveticaNeue-Light" w:cs="HelveticaNeue-Light"/>
          <w:color w:val="000000"/>
          <w:sz w:val="18"/>
          <w:szCs w:val="18"/>
        </w:rPr>
        <w:t>, except for projects with one or more female directors attached, where financial support shall not exceed 25% of the total production cost of the film</w:t>
      </w:r>
      <w:r w:rsidR="00FD5CD1" w:rsidRPr="00FF5333">
        <w:rPr>
          <w:rFonts w:ascii="HelveticaNeue-Light" w:hAnsi="HelveticaNeue-Light" w:cs="HelveticaNeue-Light"/>
          <w:color w:val="000000"/>
          <w:sz w:val="18"/>
          <w:szCs w:val="18"/>
        </w:rPr>
        <w:t>.</w:t>
      </w:r>
      <w:r w:rsidR="005C4F24" w:rsidRPr="00FF5333">
        <w:rPr>
          <w:rFonts w:ascii="HelveticaNeue-Light" w:hAnsi="HelveticaNeue-Light" w:cs="HelveticaNeue-Light"/>
          <w:color w:val="000000"/>
          <w:sz w:val="18"/>
          <w:szCs w:val="18"/>
        </w:rPr>
        <w:t xml:space="preserve"> In the case of documentaries, financial support shall not exceed 25% of the total production cost of the film. </w:t>
      </w:r>
    </w:p>
    <w:p w14:paraId="0D73B07A" w14:textId="07D12843" w:rsidR="004C1BBC" w:rsidRPr="00FF5333" w:rsidRDefault="004C1BBC" w:rsidP="00BA0079">
      <w:pPr>
        <w:autoSpaceDE w:val="0"/>
        <w:autoSpaceDN w:val="0"/>
        <w:adjustRightInd w:val="0"/>
        <w:spacing w:after="0" w:line="240" w:lineRule="auto"/>
        <w:jc w:val="both"/>
        <w:rPr>
          <w:rFonts w:ascii="HelveticaNeue-Light" w:hAnsi="HelveticaNeue-Light" w:cs="HelveticaNeue-Light"/>
          <w:color w:val="000000"/>
          <w:sz w:val="18"/>
          <w:szCs w:val="18"/>
        </w:rPr>
      </w:pPr>
    </w:p>
    <w:p w14:paraId="7AE1670C" w14:textId="0F88C82A"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t xml:space="preserve">4.2.2. </w:t>
      </w:r>
      <w:r w:rsidRPr="00FF5333">
        <w:rPr>
          <w:rFonts w:ascii="HelveticaNeue-Light" w:hAnsi="HelveticaNeue-Light" w:cs="HelveticaNeue-Light"/>
          <w:color w:val="000000"/>
          <w:sz w:val="18"/>
          <w:szCs w:val="18"/>
        </w:rPr>
        <w:t>The budget, the financing plan and</w:t>
      </w:r>
      <w:r w:rsidR="002B2845"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 xml:space="preserve">the amount of </w:t>
      </w:r>
      <w:r w:rsidR="00F03BF7" w:rsidRPr="00FF5333">
        <w:rPr>
          <w:rFonts w:ascii="HelveticaNeue-Light" w:hAnsi="HelveticaNeue-Light" w:cs="HelveticaNeue-Light"/>
          <w:color w:val="000000"/>
          <w:sz w:val="18"/>
          <w:szCs w:val="18"/>
        </w:rPr>
        <w:t xml:space="preserve">financial </w:t>
      </w:r>
      <w:r w:rsidRPr="00FF5333">
        <w:rPr>
          <w:rFonts w:ascii="HelveticaNeue-Light" w:hAnsi="HelveticaNeue-Light" w:cs="HelveticaNeue-Light"/>
          <w:color w:val="000000"/>
          <w:sz w:val="18"/>
          <w:szCs w:val="18"/>
        </w:rPr>
        <w:t>support requested from</w:t>
      </w:r>
      <w:r w:rsidR="002B2845"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Eurimages will be assessed and verified</w:t>
      </w:r>
      <w:r w:rsidR="002B2845"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by the Executive Director.</w:t>
      </w:r>
    </w:p>
    <w:p w14:paraId="343B43C7" w14:textId="65532AAA" w:rsidR="004E74E0" w:rsidRPr="00FF5333" w:rsidRDefault="004E74E0" w:rsidP="00BA0079">
      <w:pPr>
        <w:autoSpaceDE w:val="0"/>
        <w:autoSpaceDN w:val="0"/>
        <w:adjustRightInd w:val="0"/>
        <w:spacing w:after="0" w:line="240" w:lineRule="auto"/>
        <w:jc w:val="both"/>
        <w:rPr>
          <w:rFonts w:ascii="HelveticaNeue-Bold" w:hAnsi="HelveticaNeue-Bold" w:cs="HelveticaNeue-Bold"/>
          <w:b/>
          <w:bCs/>
          <w:color w:val="000000"/>
        </w:rPr>
      </w:pPr>
    </w:p>
    <w:p w14:paraId="7C8BAF29" w14:textId="77777777" w:rsidR="00E33B03" w:rsidRPr="00FF5333" w:rsidRDefault="00E33B03" w:rsidP="00BA0079">
      <w:pPr>
        <w:autoSpaceDE w:val="0"/>
        <w:autoSpaceDN w:val="0"/>
        <w:adjustRightInd w:val="0"/>
        <w:spacing w:after="0" w:line="240" w:lineRule="auto"/>
        <w:jc w:val="both"/>
        <w:rPr>
          <w:rFonts w:ascii="HelveticaNeue-Bold" w:hAnsi="HelveticaNeue-Bold" w:cs="HelveticaNeue-Bold"/>
          <w:b/>
          <w:bCs/>
          <w:color w:val="000000"/>
        </w:rPr>
      </w:pPr>
    </w:p>
    <w:p w14:paraId="60A3EC0D" w14:textId="06A82B24" w:rsidR="00FD5CD1" w:rsidRPr="00FF5333" w:rsidRDefault="00FD5CD1" w:rsidP="00BA0079">
      <w:pPr>
        <w:autoSpaceDE w:val="0"/>
        <w:autoSpaceDN w:val="0"/>
        <w:adjustRightInd w:val="0"/>
        <w:spacing w:after="0" w:line="240" w:lineRule="auto"/>
        <w:jc w:val="both"/>
        <w:rPr>
          <w:rFonts w:ascii="HelveticaNeue-Bold" w:hAnsi="HelveticaNeue-Bold" w:cs="HelveticaNeue-Bold"/>
          <w:b/>
          <w:bCs/>
          <w:color w:val="000000"/>
        </w:rPr>
      </w:pPr>
      <w:r w:rsidRPr="00FF5333">
        <w:rPr>
          <w:rFonts w:ascii="HelveticaNeue-Bold" w:hAnsi="HelveticaNeue-Bold" w:cs="HelveticaNeue-Bold"/>
          <w:b/>
          <w:bCs/>
          <w:color w:val="000000"/>
        </w:rPr>
        <w:t>4.3. Allocation of financial</w:t>
      </w:r>
      <w:r w:rsidR="002B2845" w:rsidRPr="00FF5333">
        <w:rPr>
          <w:rFonts w:ascii="HelveticaNeue-Bold" w:hAnsi="HelveticaNeue-Bold" w:cs="HelveticaNeue-Bold"/>
          <w:b/>
          <w:bCs/>
          <w:color w:val="000000"/>
        </w:rPr>
        <w:t xml:space="preserve"> </w:t>
      </w:r>
      <w:r w:rsidRPr="00FF5333">
        <w:rPr>
          <w:rFonts w:ascii="HelveticaNeue-Bold" w:hAnsi="HelveticaNeue-Bold" w:cs="HelveticaNeue-Bold"/>
          <w:b/>
          <w:bCs/>
          <w:color w:val="000000"/>
        </w:rPr>
        <w:t>support</w:t>
      </w:r>
    </w:p>
    <w:p w14:paraId="0BA3A8DC" w14:textId="77777777" w:rsidR="002B2845" w:rsidRPr="00FF5333" w:rsidRDefault="002B2845" w:rsidP="00BA0079">
      <w:pPr>
        <w:autoSpaceDE w:val="0"/>
        <w:autoSpaceDN w:val="0"/>
        <w:adjustRightInd w:val="0"/>
        <w:spacing w:after="0" w:line="240" w:lineRule="auto"/>
        <w:jc w:val="both"/>
        <w:rPr>
          <w:rFonts w:ascii="HelveticaNeue-Bold" w:hAnsi="HelveticaNeue-Bold" w:cs="HelveticaNeue-Bold"/>
          <w:b/>
          <w:bCs/>
          <w:color w:val="000000"/>
        </w:rPr>
      </w:pPr>
    </w:p>
    <w:p w14:paraId="2091B63F" w14:textId="35C14998"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t xml:space="preserve">4.3.1. </w:t>
      </w:r>
      <w:r w:rsidRPr="00FF5333">
        <w:rPr>
          <w:rFonts w:ascii="HelveticaNeue-Light" w:hAnsi="HelveticaNeue-Light" w:cs="HelveticaNeue-Light"/>
          <w:color w:val="000000"/>
          <w:sz w:val="18"/>
          <w:szCs w:val="18"/>
        </w:rPr>
        <w:t>The financial support shall be</w:t>
      </w:r>
      <w:r w:rsidR="002B2845"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allocated to each co-producer according</w:t>
      </w:r>
      <w:r w:rsidR="00AB0847"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to the proportion of his or her financial</w:t>
      </w:r>
      <w:r w:rsidR="00AB0847"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participation in the co-production.</w:t>
      </w:r>
    </w:p>
    <w:p w14:paraId="6A0DEE99" w14:textId="60D6D9D4" w:rsidR="00B67DC4" w:rsidRPr="00FF5333" w:rsidRDefault="00B67DC4" w:rsidP="00BA0079">
      <w:pPr>
        <w:autoSpaceDE w:val="0"/>
        <w:autoSpaceDN w:val="0"/>
        <w:adjustRightInd w:val="0"/>
        <w:spacing w:after="0" w:line="240" w:lineRule="auto"/>
        <w:jc w:val="both"/>
        <w:rPr>
          <w:rFonts w:ascii="HelveticaNeue-Light" w:hAnsi="HelveticaNeue-Light" w:cs="HelveticaNeue-Light"/>
          <w:color w:val="000000"/>
          <w:sz w:val="18"/>
          <w:szCs w:val="18"/>
        </w:rPr>
      </w:pPr>
    </w:p>
    <w:p w14:paraId="2D6F7D26" w14:textId="4BDCCC09" w:rsidR="00B67DC4" w:rsidRPr="00FF5333" w:rsidRDefault="00B67DC4"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b/>
          <w:bCs/>
          <w:color w:val="000000"/>
          <w:sz w:val="18"/>
          <w:szCs w:val="18"/>
        </w:rPr>
        <w:t>4.3.2.</w:t>
      </w:r>
      <w:r w:rsidRPr="00FF5333">
        <w:rPr>
          <w:rFonts w:ascii="HelveticaNeue-Light" w:hAnsi="HelveticaNeue-Light" w:cs="HelveticaNeue-Light"/>
          <w:color w:val="000000"/>
          <w:sz w:val="18"/>
          <w:szCs w:val="18"/>
        </w:rPr>
        <w:t xml:space="preserve"> Eurimages financial support may be allocated disproportionately, except in the case of financial co-productions. In the case of bilateral co-productions, the disproportiona</w:t>
      </w:r>
      <w:r w:rsidR="0083770F" w:rsidRPr="00FF5333">
        <w:rPr>
          <w:rFonts w:ascii="HelveticaNeue-Light" w:hAnsi="HelveticaNeue-Light" w:cs="HelveticaNeue-Light"/>
          <w:color w:val="000000"/>
          <w:sz w:val="18"/>
          <w:szCs w:val="18"/>
        </w:rPr>
        <w:t>te</w:t>
      </w:r>
      <w:r w:rsidRPr="00FF5333">
        <w:rPr>
          <w:rFonts w:ascii="HelveticaNeue-Light" w:hAnsi="HelveticaNeue-Light" w:cs="HelveticaNeue-Light"/>
          <w:color w:val="000000"/>
          <w:sz w:val="18"/>
          <w:szCs w:val="18"/>
        </w:rPr>
        <w:t xml:space="preserve"> allocation shall benefit the minority co-producer. In the case of multilateral co-productions, such disproportionate allocation to one of the co-producers shall not be lower than 10% or, in the case of co-productions falling under the Council of Europe Convention on Cinematographic Co-production (revised)</w:t>
      </w:r>
      <w:r w:rsidR="0083770F" w:rsidRPr="00FF5333">
        <w:rPr>
          <w:rFonts w:ascii="HelveticaNeue-Light" w:hAnsi="HelveticaNeue-Light" w:cs="HelveticaNeue-Light"/>
          <w:color w:val="000000"/>
          <w:sz w:val="18"/>
          <w:szCs w:val="18"/>
        </w:rPr>
        <w:t>,</w:t>
      </w:r>
      <w:r w:rsidRPr="00FF5333">
        <w:rPr>
          <w:rFonts w:ascii="HelveticaNeue-Light" w:hAnsi="HelveticaNeue-Light" w:cs="HelveticaNeue-Light"/>
          <w:color w:val="000000"/>
          <w:sz w:val="18"/>
          <w:szCs w:val="18"/>
        </w:rPr>
        <w:t xml:space="preserve"> lower than 5%. In all cases the allocation of financial support to </w:t>
      </w:r>
      <w:r w:rsidR="00BE0E98" w:rsidRPr="00FF5333">
        <w:rPr>
          <w:rFonts w:ascii="HelveticaNeue-Light" w:hAnsi="HelveticaNeue-Light" w:cs="HelveticaNeue-Light"/>
          <w:color w:val="000000"/>
          <w:sz w:val="18"/>
          <w:szCs w:val="18"/>
        </w:rPr>
        <w:t xml:space="preserve">a </w:t>
      </w:r>
      <w:r w:rsidRPr="00FF5333">
        <w:rPr>
          <w:rFonts w:ascii="HelveticaNeue-Light" w:hAnsi="HelveticaNeue-Light" w:cs="HelveticaNeue-Light"/>
          <w:color w:val="000000"/>
          <w:sz w:val="18"/>
          <w:szCs w:val="18"/>
        </w:rPr>
        <w:t>minority co-producer shall not exceed 50% of the total support allocated by Eurimages to the co-production concerned</w:t>
      </w:r>
      <w:r w:rsidR="009330F6" w:rsidRPr="00FF5333">
        <w:rPr>
          <w:rFonts w:ascii="HelveticaNeue-Light" w:hAnsi="HelveticaNeue-Light" w:cs="HelveticaNeue-Light"/>
          <w:color w:val="000000"/>
          <w:sz w:val="18"/>
          <w:szCs w:val="18"/>
        </w:rPr>
        <w:t xml:space="preserve"> nor shall</w:t>
      </w:r>
      <w:r w:rsidRPr="00FF5333">
        <w:rPr>
          <w:rFonts w:ascii="HelveticaNeue-Light" w:hAnsi="HelveticaNeue-Light" w:cs="HelveticaNeue-Light"/>
          <w:color w:val="000000"/>
          <w:sz w:val="18"/>
          <w:szCs w:val="18"/>
        </w:rPr>
        <w:t xml:space="preserve"> Eurimages contribution exceed 50% of the total financing share of any of the co-producers. </w:t>
      </w:r>
      <w:r w:rsidR="009330F6" w:rsidRPr="00FF5333">
        <w:rPr>
          <w:rFonts w:ascii="HelveticaNeue-Light" w:hAnsi="HelveticaNeue-Light" w:cs="HelveticaNeue-Light"/>
          <w:color w:val="000000"/>
          <w:sz w:val="18"/>
          <w:szCs w:val="18"/>
        </w:rPr>
        <w:t>In no case may the allocation of financial support to a majority co-producer whose co-production share is superior to 50% be more tha</w:t>
      </w:r>
      <w:r w:rsidR="005767BD" w:rsidRPr="00FF5333">
        <w:rPr>
          <w:rFonts w:ascii="HelveticaNeue-Light" w:hAnsi="HelveticaNeue-Light" w:cs="HelveticaNeue-Light"/>
          <w:color w:val="000000"/>
          <w:sz w:val="18"/>
          <w:szCs w:val="18"/>
        </w:rPr>
        <w:t>n</w:t>
      </w:r>
      <w:r w:rsidR="009330F6" w:rsidRPr="00FF5333">
        <w:rPr>
          <w:rFonts w:ascii="HelveticaNeue-Light" w:hAnsi="HelveticaNeue-Light" w:cs="HelveticaNeue-Light"/>
          <w:color w:val="000000"/>
          <w:sz w:val="18"/>
          <w:szCs w:val="18"/>
        </w:rPr>
        <w:t xml:space="preserve"> the total co-production share of that co-producer.</w:t>
      </w:r>
    </w:p>
    <w:p w14:paraId="6B84CDC4" w14:textId="77777777" w:rsidR="00B67DC4" w:rsidRPr="00FF5333" w:rsidRDefault="00B67DC4" w:rsidP="00BA0079">
      <w:pPr>
        <w:autoSpaceDE w:val="0"/>
        <w:autoSpaceDN w:val="0"/>
        <w:adjustRightInd w:val="0"/>
        <w:spacing w:after="0" w:line="240" w:lineRule="auto"/>
        <w:jc w:val="both"/>
        <w:rPr>
          <w:rFonts w:ascii="HelveticaNeue-Light" w:hAnsi="HelveticaNeue-Light" w:cs="HelveticaNeue-Light"/>
          <w:color w:val="000000"/>
          <w:sz w:val="18"/>
          <w:szCs w:val="18"/>
        </w:rPr>
      </w:pPr>
    </w:p>
    <w:p w14:paraId="6F93544B" w14:textId="33876044"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Nevertheless, the repayment</w:t>
      </w:r>
      <w:r w:rsidR="00AB0847"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 xml:space="preserve">of the amount awarded </w:t>
      </w:r>
      <w:r w:rsidR="00301497" w:rsidRPr="00FF5333">
        <w:rPr>
          <w:rFonts w:ascii="HelveticaNeue-Light" w:hAnsi="HelveticaNeue-Light" w:cs="HelveticaNeue-Light"/>
          <w:color w:val="000000"/>
          <w:sz w:val="18"/>
          <w:szCs w:val="18"/>
        </w:rPr>
        <w:t xml:space="preserve">in the case of an advance on receipts </w:t>
      </w:r>
      <w:r w:rsidRPr="00FF5333">
        <w:rPr>
          <w:rFonts w:ascii="HelveticaNeue-Light" w:hAnsi="HelveticaNeue-Light" w:cs="HelveticaNeue-Light"/>
          <w:color w:val="000000"/>
          <w:sz w:val="18"/>
          <w:szCs w:val="18"/>
        </w:rPr>
        <w:t>will be in proportion</w:t>
      </w:r>
      <w:r w:rsidR="00AB0847"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to each producer's percentage in the</w:t>
      </w:r>
      <w:r w:rsidR="00AB0847"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co-production.</w:t>
      </w:r>
    </w:p>
    <w:p w14:paraId="62D4DA97" w14:textId="77777777" w:rsidR="00862923" w:rsidRPr="00FF5333" w:rsidRDefault="00862923" w:rsidP="00862923">
      <w:pPr>
        <w:autoSpaceDE w:val="0"/>
        <w:autoSpaceDN w:val="0"/>
        <w:adjustRightInd w:val="0"/>
        <w:spacing w:after="0" w:line="240" w:lineRule="auto"/>
        <w:jc w:val="both"/>
        <w:rPr>
          <w:rFonts w:ascii="HelveticaNeue-Bold" w:hAnsi="HelveticaNeue-Bold" w:cs="HelveticaNeue-Bold"/>
          <w:b/>
          <w:bCs/>
        </w:rPr>
      </w:pPr>
    </w:p>
    <w:p w14:paraId="1AD2ABCC" w14:textId="77777777" w:rsidR="00862923" w:rsidRPr="00FF5333" w:rsidRDefault="00862923" w:rsidP="00862923">
      <w:pPr>
        <w:autoSpaceDE w:val="0"/>
        <w:autoSpaceDN w:val="0"/>
        <w:adjustRightInd w:val="0"/>
        <w:spacing w:after="0" w:line="240" w:lineRule="auto"/>
        <w:jc w:val="both"/>
        <w:rPr>
          <w:rFonts w:ascii="HelveticaNeue-Bold" w:hAnsi="HelveticaNeue-Bold" w:cs="HelveticaNeue-Bold"/>
          <w:b/>
          <w:bCs/>
        </w:rPr>
      </w:pPr>
    </w:p>
    <w:p w14:paraId="187FE0F5" w14:textId="16B2C24E" w:rsidR="00FD5CD1" w:rsidRPr="00FF5333" w:rsidRDefault="00FD5CD1" w:rsidP="00BA0079">
      <w:pPr>
        <w:autoSpaceDE w:val="0"/>
        <w:autoSpaceDN w:val="0"/>
        <w:adjustRightInd w:val="0"/>
        <w:spacing w:after="0" w:line="240" w:lineRule="auto"/>
        <w:jc w:val="both"/>
        <w:rPr>
          <w:rFonts w:ascii="HelveticaNeue-Bold" w:hAnsi="HelveticaNeue-Bold" w:cs="HelveticaNeue-Bold"/>
          <w:b/>
          <w:bCs/>
          <w:color w:val="000000"/>
        </w:rPr>
      </w:pPr>
      <w:r w:rsidRPr="00FF5333">
        <w:rPr>
          <w:rFonts w:ascii="HelveticaNeue-Bold" w:hAnsi="HelveticaNeue-Bold" w:cs="HelveticaNeue-Bold"/>
          <w:b/>
          <w:bCs/>
          <w:color w:val="000000"/>
        </w:rPr>
        <w:t>4.4. Validity of the support</w:t>
      </w:r>
      <w:r w:rsidR="00AB0847" w:rsidRPr="00FF5333">
        <w:rPr>
          <w:rFonts w:ascii="HelveticaNeue-Bold" w:hAnsi="HelveticaNeue-Bold" w:cs="HelveticaNeue-Bold"/>
          <w:b/>
          <w:bCs/>
          <w:color w:val="000000"/>
        </w:rPr>
        <w:t xml:space="preserve"> </w:t>
      </w:r>
      <w:r w:rsidRPr="00FF5333">
        <w:rPr>
          <w:rFonts w:ascii="HelveticaNeue-Bold" w:hAnsi="HelveticaNeue-Bold" w:cs="HelveticaNeue-Bold"/>
          <w:b/>
          <w:bCs/>
          <w:color w:val="000000"/>
        </w:rPr>
        <w:t>decision</w:t>
      </w:r>
    </w:p>
    <w:p w14:paraId="7CE5D2F2" w14:textId="77777777" w:rsidR="00AB0847" w:rsidRPr="00FF5333" w:rsidRDefault="00AB0847" w:rsidP="00BA0079">
      <w:pPr>
        <w:autoSpaceDE w:val="0"/>
        <w:autoSpaceDN w:val="0"/>
        <w:adjustRightInd w:val="0"/>
        <w:spacing w:after="0" w:line="240" w:lineRule="auto"/>
        <w:jc w:val="both"/>
        <w:rPr>
          <w:rFonts w:ascii="HelveticaNeue-Bold" w:hAnsi="HelveticaNeue-Bold" w:cs="HelveticaNeue-Bold"/>
          <w:b/>
          <w:bCs/>
          <w:color w:val="000000"/>
        </w:rPr>
      </w:pPr>
    </w:p>
    <w:p w14:paraId="17DA8ABF" w14:textId="0407BEA3" w:rsidR="00FD5CD1" w:rsidRPr="00FF5333" w:rsidRDefault="00FD5CD1" w:rsidP="00BA0079">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color w:val="000000"/>
          <w:sz w:val="18"/>
          <w:szCs w:val="18"/>
        </w:rPr>
        <w:t>The validity of any decision to support the</w:t>
      </w:r>
      <w:r w:rsidR="00AB0847"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co-production of a cinematographic work will</w:t>
      </w:r>
      <w:r w:rsidR="00AB0847"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expire if no agreement between Eurimages</w:t>
      </w:r>
      <w:r w:rsidR="00AB0847"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and the co-producers has been entered into</w:t>
      </w:r>
      <w:r w:rsidR="00AB0847"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within a period of twelve months from the</w:t>
      </w:r>
      <w:r w:rsidR="00AB0847"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 xml:space="preserve">date of the </w:t>
      </w:r>
      <w:r w:rsidR="00904E5E" w:rsidRPr="00FF5333">
        <w:rPr>
          <w:rFonts w:ascii="HelveticaNeue-Light" w:hAnsi="HelveticaNeue-Light" w:cs="HelveticaNeue-Light"/>
          <w:color w:val="000000"/>
          <w:sz w:val="18"/>
          <w:szCs w:val="18"/>
        </w:rPr>
        <w:t>Executive Committee</w:t>
      </w:r>
      <w:r w:rsidRPr="00FF5333">
        <w:rPr>
          <w:rFonts w:ascii="HelveticaNeue-Light" w:hAnsi="HelveticaNeue-Light" w:cs="HelveticaNeue-Light"/>
          <w:sz w:val="18"/>
          <w:szCs w:val="18"/>
        </w:rPr>
        <w:t xml:space="preserve"> meeting at</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 xml:space="preserve">which the </w:t>
      </w:r>
      <w:r w:rsidR="00895B03" w:rsidRPr="00FF5333">
        <w:rPr>
          <w:rFonts w:ascii="HelveticaNeue-Light" w:hAnsi="HelveticaNeue-Light" w:cs="HelveticaNeue-Light"/>
          <w:sz w:val="18"/>
          <w:szCs w:val="18"/>
        </w:rPr>
        <w:t>recommendation was adopted</w:t>
      </w:r>
      <w:r w:rsidRPr="00FF5333">
        <w:rPr>
          <w:rFonts w:ascii="HelveticaNeue-Light" w:hAnsi="HelveticaNeue-Light" w:cs="HelveticaNeue-Light"/>
          <w:sz w:val="18"/>
          <w:szCs w:val="18"/>
        </w:rPr>
        <w:t xml:space="preserve"> and if principal</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photography has not commenced within the</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 xml:space="preserve">same period. </w:t>
      </w:r>
      <w:r w:rsidR="004970CA" w:rsidRPr="00FF5333">
        <w:rPr>
          <w:rFonts w:ascii="HelveticaNeue-Light" w:hAnsi="HelveticaNeue-Light" w:cs="HelveticaNeue-Light"/>
          <w:sz w:val="18"/>
          <w:szCs w:val="18"/>
        </w:rPr>
        <w:t>For</w:t>
      </w:r>
      <w:r w:rsidRPr="00FF5333">
        <w:rPr>
          <w:rFonts w:ascii="HelveticaNeue-Light" w:hAnsi="HelveticaNeue-Light" w:cs="HelveticaNeue-Light"/>
          <w:sz w:val="18"/>
          <w:szCs w:val="18"/>
        </w:rPr>
        <w:t xml:space="preserve"> duly justified</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reasons, the Executive Director may extend</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 xml:space="preserve">such a period by a maximum of </w:t>
      </w:r>
      <w:r w:rsidR="00125C4A" w:rsidRPr="00FF5333">
        <w:rPr>
          <w:rFonts w:ascii="HelveticaNeue-Light" w:hAnsi="HelveticaNeue-Light" w:cs="HelveticaNeue-Light"/>
          <w:sz w:val="18"/>
          <w:szCs w:val="18"/>
        </w:rPr>
        <w:t xml:space="preserve">six </w:t>
      </w:r>
      <w:r w:rsidRPr="00FF5333">
        <w:rPr>
          <w:rFonts w:ascii="HelveticaNeue-Light" w:hAnsi="HelveticaNeue-Light" w:cs="HelveticaNeue-Light"/>
          <w:sz w:val="18"/>
          <w:szCs w:val="18"/>
        </w:rPr>
        <w:t>months.</w:t>
      </w:r>
    </w:p>
    <w:p w14:paraId="4508578A" w14:textId="77777777" w:rsidR="00EB4B3E" w:rsidRPr="00FF5333" w:rsidRDefault="00EB4B3E" w:rsidP="00862923">
      <w:pPr>
        <w:autoSpaceDE w:val="0"/>
        <w:autoSpaceDN w:val="0"/>
        <w:adjustRightInd w:val="0"/>
        <w:spacing w:after="0" w:line="240" w:lineRule="auto"/>
        <w:jc w:val="both"/>
        <w:rPr>
          <w:rFonts w:ascii="HelveticaNeue-Light" w:hAnsi="HelveticaNeue-Light" w:cs="HelveticaNeue-Light"/>
          <w:sz w:val="28"/>
          <w:szCs w:val="28"/>
        </w:rPr>
      </w:pPr>
      <w:bookmarkStart w:id="6" w:name="_Hlk80089217"/>
    </w:p>
    <w:p w14:paraId="1984D198" w14:textId="77777777" w:rsidR="00862923" w:rsidRPr="00FF5333" w:rsidRDefault="00862923" w:rsidP="00862923">
      <w:pPr>
        <w:autoSpaceDE w:val="0"/>
        <w:autoSpaceDN w:val="0"/>
        <w:adjustRightInd w:val="0"/>
        <w:spacing w:after="0" w:line="240" w:lineRule="auto"/>
        <w:jc w:val="both"/>
        <w:rPr>
          <w:rFonts w:ascii="HelveticaNeue-Light" w:hAnsi="HelveticaNeue-Light" w:cs="HelveticaNeue-Light"/>
          <w:sz w:val="18"/>
          <w:szCs w:val="18"/>
        </w:rPr>
      </w:pPr>
    </w:p>
    <w:p w14:paraId="27616B18" w14:textId="471B6946" w:rsidR="00FD5CD1" w:rsidRPr="00FF5333" w:rsidRDefault="00FD5CD1" w:rsidP="00BA0079">
      <w:pPr>
        <w:autoSpaceDE w:val="0"/>
        <w:autoSpaceDN w:val="0"/>
        <w:adjustRightInd w:val="0"/>
        <w:spacing w:after="0" w:line="240" w:lineRule="auto"/>
        <w:jc w:val="both"/>
        <w:rPr>
          <w:rFonts w:ascii="HelveticaNeue-Light" w:hAnsi="HelveticaNeue-Light" w:cs="HelveticaNeue-Light"/>
          <w:sz w:val="28"/>
          <w:szCs w:val="28"/>
        </w:rPr>
      </w:pPr>
      <w:r w:rsidRPr="00FF5333">
        <w:rPr>
          <w:rFonts w:ascii="HelveticaNeue-Light" w:hAnsi="HelveticaNeue-Light" w:cs="HelveticaNeue-Light"/>
          <w:sz w:val="28"/>
          <w:szCs w:val="28"/>
        </w:rPr>
        <w:t>5 Support agreement and</w:t>
      </w:r>
      <w:r w:rsidR="00AB0847" w:rsidRPr="00FF5333">
        <w:rPr>
          <w:rFonts w:ascii="HelveticaNeue-Light" w:hAnsi="HelveticaNeue-Light" w:cs="HelveticaNeue-Light"/>
          <w:sz w:val="28"/>
          <w:szCs w:val="28"/>
        </w:rPr>
        <w:t xml:space="preserve"> p</w:t>
      </w:r>
      <w:r w:rsidRPr="00FF5333">
        <w:rPr>
          <w:rFonts w:ascii="HelveticaNeue-Light" w:hAnsi="HelveticaNeue-Light" w:cs="HelveticaNeue-Light"/>
          <w:sz w:val="28"/>
          <w:szCs w:val="28"/>
        </w:rPr>
        <w:t>ayments</w:t>
      </w:r>
      <w:r w:rsidR="00E957C6" w:rsidRPr="00FF5333">
        <w:rPr>
          <w:rFonts w:ascii="HelveticaNeue-Light" w:hAnsi="HelveticaNeue-Light" w:cs="HelveticaNeue-Light"/>
          <w:sz w:val="28"/>
          <w:szCs w:val="28"/>
        </w:rPr>
        <w:t xml:space="preserve"> </w:t>
      </w:r>
    </w:p>
    <w:p w14:paraId="5F562CD7" w14:textId="77777777" w:rsidR="004E74E0" w:rsidRPr="00FF5333" w:rsidRDefault="004E74E0" w:rsidP="00BA0079">
      <w:pPr>
        <w:autoSpaceDE w:val="0"/>
        <w:autoSpaceDN w:val="0"/>
        <w:adjustRightInd w:val="0"/>
        <w:spacing w:after="0" w:line="240" w:lineRule="auto"/>
        <w:jc w:val="both"/>
        <w:rPr>
          <w:rFonts w:ascii="HelveticaNeue-Light" w:hAnsi="HelveticaNeue-Light" w:cs="HelveticaNeue-Light"/>
          <w:sz w:val="28"/>
          <w:szCs w:val="28"/>
        </w:rPr>
      </w:pPr>
    </w:p>
    <w:p w14:paraId="08032BFF" w14:textId="77777777" w:rsidR="00FD5CD1" w:rsidRPr="00FF5333" w:rsidRDefault="00FD5CD1" w:rsidP="00BA0079">
      <w:pPr>
        <w:autoSpaceDE w:val="0"/>
        <w:autoSpaceDN w:val="0"/>
        <w:adjustRightInd w:val="0"/>
        <w:spacing w:after="0" w:line="240" w:lineRule="auto"/>
        <w:jc w:val="both"/>
        <w:rPr>
          <w:rFonts w:ascii="HelveticaNeue-Bold" w:hAnsi="HelveticaNeue-Bold" w:cs="HelveticaNeue-Bold"/>
          <w:b/>
          <w:bCs/>
        </w:rPr>
      </w:pPr>
      <w:r w:rsidRPr="00FF5333">
        <w:rPr>
          <w:rFonts w:ascii="HelveticaNeue-Bold" w:hAnsi="HelveticaNeue-Bold" w:cs="HelveticaNeue-Bold"/>
          <w:b/>
          <w:bCs/>
        </w:rPr>
        <w:t>5.1. Conclusion of the support</w:t>
      </w:r>
      <w:r w:rsidR="00AB0847" w:rsidRPr="00FF5333">
        <w:rPr>
          <w:rFonts w:ascii="HelveticaNeue-Bold" w:hAnsi="HelveticaNeue-Bold" w:cs="HelveticaNeue-Bold"/>
          <w:b/>
          <w:bCs/>
        </w:rPr>
        <w:t xml:space="preserve"> </w:t>
      </w:r>
      <w:r w:rsidRPr="00FF5333">
        <w:rPr>
          <w:rFonts w:ascii="HelveticaNeue-Bold" w:hAnsi="HelveticaNeue-Bold" w:cs="HelveticaNeue-Bold"/>
          <w:b/>
          <w:bCs/>
        </w:rPr>
        <w:t>agreement</w:t>
      </w:r>
    </w:p>
    <w:p w14:paraId="7CBB7AB9" w14:textId="77777777" w:rsidR="00AB0847" w:rsidRPr="00FF5333" w:rsidRDefault="00AB0847" w:rsidP="00BA0079">
      <w:pPr>
        <w:autoSpaceDE w:val="0"/>
        <w:autoSpaceDN w:val="0"/>
        <w:adjustRightInd w:val="0"/>
        <w:spacing w:after="0" w:line="240" w:lineRule="auto"/>
        <w:jc w:val="both"/>
        <w:rPr>
          <w:rFonts w:ascii="HelveticaNeue-Bold" w:hAnsi="HelveticaNeue-Bold" w:cs="HelveticaNeue-Bold"/>
          <w:b/>
          <w:bCs/>
        </w:rPr>
      </w:pPr>
    </w:p>
    <w:bookmarkEnd w:id="6"/>
    <w:p w14:paraId="3F60080A" w14:textId="77777777" w:rsidR="00FD5CD1" w:rsidRPr="00FF5333" w:rsidRDefault="00FD5CD1" w:rsidP="00BA0079">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Bold" w:hAnsi="HelveticaNeue-Bold" w:cs="HelveticaNeue-Bold"/>
          <w:b/>
          <w:bCs/>
          <w:sz w:val="18"/>
          <w:szCs w:val="18"/>
        </w:rPr>
        <w:t xml:space="preserve">5.1.1. </w:t>
      </w:r>
      <w:r w:rsidRPr="00FF5333">
        <w:rPr>
          <w:rFonts w:ascii="HelveticaNeue-Light" w:hAnsi="HelveticaNeue-Light" w:cs="HelveticaNeue-Light"/>
          <w:sz w:val="18"/>
          <w:szCs w:val="18"/>
        </w:rPr>
        <w:t>An agreement between the co-producers</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involved and the Executive Director,</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 xml:space="preserve">acting on behalf of Eurimages, </w:t>
      </w:r>
      <w:r w:rsidR="00AB0847" w:rsidRPr="00FF5333">
        <w:rPr>
          <w:rFonts w:ascii="HelveticaNeue-Light" w:hAnsi="HelveticaNeue-Light" w:cs="HelveticaNeue-Light"/>
          <w:sz w:val="18"/>
          <w:szCs w:val="18"/>
        </w:rPr>
        <w:t>s</w:t>
      </w:r>
      <w:r w:rsidRPr="00FF5333">
        <w:rPr>
          <w:rFonts w:ascii="HelveticaNeue-Light" w:hAnsi="HelveticaNeue-Light" w:cs="HelveticaNeue-Light"/>
          <w:sz w:val="18"/>
          <w:szCs w:val="18"/>
        </w:rPr>
        <w:t>hall</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stipulate the terms on which the support</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is awarded.</w:t>
      </w:r>
    </w:p>
    <w:p w14:paraId="622132C9" w14:textId="77777777" w:rsidR="00AB0847" w:rsidRPr="00FF5333" w:rsidRDefault="00AB0847" w:rsidP="00BA0079">
      <w:pPr>
        <w:autoSpaceDE w:val="0"/>
        <w:autoSpaceDN w:val="0"/>
        <w:adjustRightInd w:val="0"/>
        <w:spacing w:after="0" w:line="240" w:lineRule="auto"/>
        <w:jc w:val="both"/>
        <w:rPr>
          <w:rFonts w:ascii="HelveticaNeue-Light" w:hAnsi="HelveticaNeue-Light" w:cs="HelveticaNeue-Light"/>
          <w:sz w:val="18"/>
          <w:szCs w:val="18"/>
        </w:rPr>
      </w:pPr>
    </w:p>
    <w:p w14:paraId="2EA629FA" w14:textId="5794A3D5" w:rsidR="00FD5CD1" w:rsidRPr="00FF5333" w:rsidRDefault="00FD5CD1" w:rsidP="00BA0079">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Bold" w:hAnsi="HelveticaNeue-Bold" w:cs="HelveticaNeue-Bold"/>
          <w:b/>
          <w:bCs/>
          <w:sz w:val="18"/>
          <w:szCs w:val="18"/>
        </w:rPr>
        <w:t xml:space="preserve">5.1.2. </w:t>
      </w:r>
      <w:r w:rsidR="00CC62A3" w:rsidRPr="00FF5333">
        <w:rPr>
          <w:rFonts w:ascii="HelveticaNeue-Bold" w:hAnsi="HelveticaNeue-Bold" w:cs="HelveticaNeue-Bold"/>
          <w:b/>
          <w:bCs/>
          <w:sz w:val="18"/>
          <w:szCs w:val="18"/>
        </w:rPr>
        <w:t xml:space="preserve"> </w:t>
      </w:r>
      <w:r w:rsidR="00CC62A3" w:rsidRPr="00FF5333">
        <w:rPr>
          <w:rFonts w:ascii="HelveticaNeue-Bold" w:hAnsi="HelveticaNeue-Bold" w:cs="HelveticaNeue-Bold"/>
          <w:sz w:val="18"/>
          <w:szCs w:val="18"/>
        </w:rPr>
        <w:t>In the case of</w:t>
      </w:r>
      <w:r w:rsidR="00CC62A3" w:rsidRPr="00FF5333">
        <w:rPr>
          <w:rFonts w:ascii="HelveticaNeue-Bold" w:hAnsi="HelveticaNeue-Bold" w:cs="HelveticaNeue-Bold"/>
          <w:b/>
          <w:bCs/>
          <w:sz w:val="18"/>
          <w:szCs w:val="18"/>
        </w:rPr>
        <w:t xml:space="preserve"> </w:t>
      </w:r>
      <w:r w:rsidR="00CC62A3" w:rsidRPr="00FF5333">
        <w:rPr>
          <w:rFonts w:ascii="HelveticaNeue-Light" w:hAnsi="HelveticaNeue-Light" w:cs="HelveticaNeue-Light"/>
          <w:color w:val="000000"/>
          <w:sz w:val="18"/>
          <w:szCs w:val="18"/>
        </w:rPr>
        <w:t>support in the form of a</w:t>
      </w:r>
      <w:r w:rsidR="00CC62A3" w:rsidRPr="00FF5333">
        <w:rPr>
          <w:rFonts w:ascii="HelveticaNeue-Light" w:hAnsi="HelveticaNeue-Light" w:cs="HelveticaNeue-Light"/>
          <w:b/>
          <w:bCs/>
          <w:color w:val="000000"/>
          <w:sz w:val="18"/>
          <w:szCs w:val="18"/>
        </w:rPr>
        <w:t xml:space="preserve"> non-refundable subsidy</w:t>
      </w:r>
      <w:r w:rsidR="00190971" w:rsidRPr="00FF5333">
        <w:rPr>
          <w:rFonts w:ascii="HelveticaNeue-Light" w:hAnsi="HelveticaNeue-Light" w:cs="HelveticaNeue-Light"/>
          <w:color w:val="000000"/>
          <w:sz w:val="18"/>
          <w:szCs w:val="18"/>
        </w:rPr>
        <w:t>,</w:t>
      </w:r>
      <w:r w:rsidR="00CC62A3" w:rsidRPr="00FF5333">
        <w:rPr>
          <w:rFonts w:ascii="HelveticaNeue-Light" w:hAnsi="HelveticaNeue-Light" w:cs="HelveticaNeue-Light"/>
          <w:color w:val="000000"/>
          <w:sz w:val="18"/>
          <w:szCs w:val="18"/>
        </w:rPr>
        <w:t xml:space="preserve"> </w:t>
      </w:r>
      <w:r w:rsidR="00CC62A3" w:rsidRPr="00FF5333">
        <w:rPr>
          <w:rFonts w:ascii="HelveticaNeue-Light" w:hAnsi="HelveticaNeue-Light" w:cs="HelveticaNeue-Light"/>
          <w:sz w:val="18"/>
          <w:szCs w:val="18"/>
        </w:rPr>
        <w:t>t</w:t>
      </w:r>
      <w:r w:rsidRPr="00FF5333">
        <w:rPr>
          <w:rFonts w:ascii="HelveticaNeue-Light" w:hAnsi="HelveticaNeue-Light" w:cs="HelveticaNeue-Light"/>
          <w:sz w:val="18"/>
          <w:szCs w:val="18"/>
        </w:rPr>
        <w:t>he support agreement shall be drawn</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up on receipt of the following documents:</w:t>
      </w:r>
    </w:p>
    <w:p w14:paraId="37A5374F" w14:textId="77777777" w:rsidR="004C5D43" w:rsidRPr="00FF5333" w:rsidRDefault="004C5D43" w:rsidP="00BA0079">
      <w:pPr>
        <w:autoSpaceDE w:val="0"/>
        <w:autoSpaceDN w:val="0"/>
        <w:adjustRightInd w:val="0"/>
        <w:spacing w:after="0" w:line="240" w:lineRule="auto"/>
        <w:jc w:val="both"/>
        <w:rPr>
          <w:rFonts w:ascii="HelveticaNeue-Light" w:hAnsi="HelveticaNeue-Light" w:cs="HelveticaNeue-Light"/>
          <w:sz w:val="18"/>
          <w:szCs w:val="18"/>
        </w:rPr>
      </w:pPr>
    </w:p>
    <w:p w14:paraId="5847A338" w14:textId="77777777" w:rsidR="00FD5CD1" w:rsidRPr="00FF5333" w:rsidRDefault="00FD5CD1" w:rsidP="00CA57BB">
      <w:pPr>
        <w:pStyle w:val="ListParagraph"/>
        <w:numPr>
          <w:ilvl w:val="0"/>
          <w:numId w:val="22"/>
        </w:numPr>
        <w:autoSpaceDE w:val="0"/>
        <w:autoSpaceDN w:val="0"/>
        <w:adjustRightInd w:val="0"/>
        <w:spacing w:after="0" w:line="240" w:lineRule="auto"/>
        <w:rPr>
          <w:rFonts w:ascii="HelveticaNeue-Light" w:hAnsi="HelveticaNeue-Light" w:cs="HelveticaNeue-Light"/>
          <w:sz w:val="18"/>
          <w:szCs w:val="18"/>
        </w:rPr>
      </w:pPr>
      <w:r w:rsidRPr="00FF5333">
        <w:rPr>
          <w:rFonts w:ascii="HelveticaNeue-Light" w:hAnsi="HelveticaNeue-Light" w:cs="HelveticaNeue-Light"/>
          <w:sz w:val="18"/>
          <w:szCs w:val="18"/>
        </w:rPr>
        <w:t>definitive co-production contract(s) plus</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any addenda thereto;</w:t>
      </w:r>
    </w:p>
    <w:p w14:paraId="4F4D8D29" w14:textId="5CEFFE5A" w:rsidR="00FD5CD1" w:rsidRPr="00FF5333" w:rsidRDefault="00FD5CD1" w:rsidP="00CA57BB">
      <w:pPr>
        <w:pStyle w:val="ListParagraph"/>
        <w:numPr>
          <w:ilvl w:val="0"/>
          <w:numId w:val="22"/>
        </w:numPr>
        <w:autoSpaceDE w:val="0"/>
        <w:autoSpaceDN w:val="0"/>
        <w:adjustRightInd w:val="0"/>
        <w:spacing w:after="0" w:line="240" w:lineRule="auto"/>
        <w:rPr>
          <w:rFonts w:ascii="HelveticaNeue-Light" w:hAnsi="HelveticaNeue-Light" w:cs="HelveticaNeue-Light"/>
          <w:sz w:val="18"/>
          <w:szCs w:val="18"/>
        </w:rPr>
      </w:pPr>
      <w:r w:rsidRPr="00FF5333">
        <w:rPr>
          <w:rFonts w:ascii="HelveticaNeue-Light" w:hAnsi="HelveticaNeue-Light" w:cs="HelveticaNeue-Light"/>
          <w:sz w:val="18"/>
          <w:szCs w:val="18"/>
        </w:rPr>
        <w:t>revised financing plan including the actual</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amount of the support allocated by the</w:t>
      </w:r>
      <w:r w:rsidR="00AB0847" w:rsidRPr="00FF5333">
        <w:rPr>
          <w:rFonts w:ascii="HelveticaNeue-Light" w:hAnsi="HelveticaNeue-Light" w:cs="HelveticaNeue-Light"/>
          <w:sz w:val="18"/>
          <w:szCs w:val="18"/>
        </w:rPr>
        <w:t xml:space="preserve"> </w:t>
      </w:r>
      <w:r w:rsidR="00895B03" w:rsidRPr="00FF5333">
        <w:rPr>
          <w:rFonts w:ascii="HelveticaNeue-Light" w:hAnsi="HelveticaNeue-Light" w:cs="HelveticaNeue-Light"/>
          <w:sz w:val="18"/>
          <w:szCs w:val="18"/>
        </w:rPr>
        <w:t>Executive Committee</w:t>
      </w:r>
      <w:r w:rsidRPr="00FF5333">
        <w:rPr>
          <w:rFonts w:ascii="HelveticaNeue-Light" w:hAnsi="HelveticaNeue-Light" w:cs="HelveticaNeue-Light"/>
          <w:sz w:val="18"/>
          <w:szCs w:val="18"/>
        </w:rPr>
        <w:t>;</w:t>
      </w:r>
    </w:p>
    <w:p w14:paraId="7A3E9EC9" w14:textId="57027027" w:rsidR="00FD5CD1" w:rsidRPr="00FF5333" w:rsidRDefault="00FD5CD1" w:rsidP="00CA57BB">
      <w:pPr>
        <w:pStyle w:val="ListParagraph"/>
        <w:numPr>
          <w:ilvl w:val="0"/>
          <w:numId w:val="22"/>
        </w:numPr>
        <w:autoSpaceDE w:val="0"/>
        <w:autoSpaceDN w:val="0"/>
        <w:adjustRightInd w:val="0"/>
        <w:spacing w:after="0" w:line="240" w:lineRule="auto"/>
        <w:rPr>
          <w:rFonts w:ascii="HelveticaNeue-Light" w:hAnsi="HelveticaNeue-Light" w:cs="HelveticaNeue-Light"/>
          <w:sz w:val="18"/>
          <w:szCs w:val="18"/>
        </w:rPr>
      </w:pPr>
      <w:r w:rsidRPr="00FF5333">
        <w:rPr>
          <w:rFonts w:ascii="HelveticaNeue-Light" w:hAnsi="HelveticaNeue-Light" w:cs="HelveticaNeue-Light"/>
          <w:sz w:val="18"/>
          <w:szCs w:val="18"/>
        </w:rPr>
        <w:t>confirmation of the attribution of provisional</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national accreditation;</w:t>
      </w:r>
    </w:p>
    <w:p w14:paraId="4F5E7E7A" w14:textId="13955AE4" w:rsidR="00FD5CD1" w:rsidRPr="00FF5333" w:rsidRDefault="00FD5CD1" w:rsidP="00CA57BB">
      <w:pPr>
        <w:pStyle w:val="ListParagraph"/>
        <w:numPr>
          <w:ilvl w:val="0"/>
          <w:numId w:val="22"/>
        </w:numPr>
        <w:autoSpaceDE w:val="0"/>
        <w:autoSpaceDN w:val="0"/>
        <w:adjustRightInd w:val="0"/>
        <w:spacing w:after="0" w:line="240" w:lineRule="auto"/>
        <w:rPr>
          <w:rFonts w:ascii="HelveticaNeue-Light" w:hAnsi="HelveticaNeue-Light" w:cs="HelveticaNeue-Light"/>
          <w:sz w:val="18"/>
          <w:szCs w:val="18"/>
        </w:rPr>
      </w:pPr>
      <w:r w:rsidRPr="00FF5333">
        <w:rPr>
          <w:rFonts w:ascii="HelveticaNeue-Light" w:hAnsi="HelveticaNeue-Light" w:cs="HelveticaNeue-Light"/>
          <w:sz w:val="18"/>
          <w:szCs w:val="18"/>
        </w:rPr>
        <w:t>contracts or firm undertakings confirming</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the financing of the project;</w:t>
      </w:r>
    </w:p>
    <w:p w14:paraId="7726F917" w14:textId="77777777" w:rsidR="005C3D4C" w:rsidRPr="00FF5333" w:rsidRDefault="005C3D4C" w:rsidP="00CA57BB">
      <w:pPr>
        <w:pStyle w:val="ListParagraph"/>
        <w:numPr>
          <w:ilvl w:val="0"/>
          <w:numId w:val="22"/>
        </w:numPr>
        <w:autoSpaceDE w:val="0"/>
        <w:autoSpaceDN w:val="0"/>
        <w:adjustRightInd w:val="0"/>
        <w:spacing w:after="0" w:line="240" w:lineRule="auto"/>
        <w:rPr>
          <w:rFonts w:ascii="HelveticaNeue-Light" w:hAnsi="HelveticaNeue-Light" w:cs="HelveticaNeue-Light"/>
          <w:sz w:val="18"/>
          <w:szCs w:val="18"/>
        </w:rPr>
      </w:pPr>
      <w:r w:rsidRPr="00FF5333">
        <w:rPr>
          <w:rFonts w:ascii="HelveticaNeue-Light" w:hAnsi="HelveticaNeue-Light" w:cs="HelveticaNeue-Light"/>
          <w:sz w:val="18"/>
          <w:szCs w:val="18"/>
        </w:rPr>
        <w:t>chain of title documents;</w:t>
      </w:r>
    </w:p>
    <w:p w14:paraId="4EE4D0AA" w14:textId="39F2E4A2" w:rsidR="00CC62A3" w:rsidRPr="00FF5333" w:rsidRDefault="00FD5CD1" w:rsidP="00CC62A3">
      <w:pPr>
        <w:pStyle w:val="ListParagraph"/>
        <w:numPr>
          <w:ilvl w:val="0"/>
          <w:numId w:val="22"/>
        </w:numPr>
        <w:autoSpaceDE w:val="0"/>
        <w:autoSpaceDN w:val="0"/>
        <w:adjustRightInd w:val="0"/>
        <w:spacing w:after="0" w:line="240" w:lineRule="auto"/>
        <w:rPr>
          <w:rFonts w:ascii="HelveticaNeue-Light" w:hAnsi="HelveticaNeue-Light" w:cs="HelveticaNeue-Light"/>
          <w:sz w:val="18"/>
          <w:szCs w:val="18"/>
        </w:rPr>
      </w:pPr>
      <w:r w:rsidRPr="00FF5333">
        <w:rPr>
          <w:rFonts w:ascii="HelveticaNeue-Light" w:hAnsi="HelveticaNeue-Light" w:cs="HelveticaNeue-Light"/>
          <w:sz w:val="18"/>
          <w:szCs w:val="18"/>
        </w:rPr>
        <w:t>any other document proving that the</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 xml:space="preserve">conditions precedent set by the </w:t>
      </w:r>
      <w:r w:rsidR="00895B03" w:rsidRPr="00FF5333">
        <w:rPr>
          <w:rFonts w:ascii="HelveticaNeue-Light" w:hAnsi="HelveticaNeue-Light" w:cs="HelveticaNeue-Light"/>
          <w:sz w:val="18"/>
          <w:szCs w:val="18"/>
        </w:rPr>
        <w:t>Executive Committee</w:t>
      </w:r>
      <w:r w:rsidRPr="00FF5333">
        <w:rPr>
          <w:rFonts w:ascii="HelveticaNeue-Light" w:hAnsi="HelveticaNeue-Light" w:cs="HelveticaNeue-Light"/>
          <w:sz w:val="18"/>
          <w:szCs w:val="18"/>
        </w:rPr>
        <w:t xml:space="preserve"> have been met.</w:t>
      </w:r>
    </w:p>
    <w:p w14:paraId="7A87955A" w14:textId="77777777" w:rsidR="00AB0847" w:rsidRPr="00FF5333" w:rsidRDefault="00AB0847" w:rsidP="00CA57BB">
      <w:pPr>
        <w:autoSpaceDE w:val="0"/>
        <w:autoSpaceDN w:val="0"/>
        <w:adjustRightInd w:val="0"/>
        <w:spacing w:after="0" w:line="240" w:lineRule="auto"/>
        <w:rPr>
          <w:rFonts w:ascii="HelveticaNeue-Light" w:hAnsi="HelveticaNeue-Light" w:cs="HelveticaNeue-Light"/>
          <w:sz w:val="18"/>
          <w:szCs w:val="18"/>
        </w:rPr>
      </w:pPr>
    </w:p>
    <w:p w14:paraId="131F5070" w14:textId="14751CC4" w:rsidR="00CC62A3" w:rsidRPr="00FF5333" w:rsidRDefault="00CC62A3" w:rsidP="00CC62A3">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Bold" w:hAnsi="HelveticaNeue-Bold" w:cs="HelveticaNeue-Bold"/>
          <w:b/>
          <w:bCs/>
          <w:sz w:val="18"/>
          <w:szCs w:val="18"/>
        </w:rPr>
        <w:t>5.1.3</w:t>
      </w:r>
      <w:r w:rsidRPr="00FF5333">
        <w:rPr>
          <w:rFonts w:ascii="HelveticaNeue-Bold" w:hAnsi="HelveticaNeue-Bold" w:cs="HelveticaNeue-Bold"/>
          <w:sz w:val="18"/>
          <w:szCs w:val="18"/>
        </w:rPr>
        <w:t>. In the case of</w:t>
      </w:r>
      <w:r w:rsidRPr="00FF5333">
        <w:rPr>
          <w:rFonts w:ascii="HelveticaNeue-Bold" w:hAnsi="HelveticaNeue-Bold" w:cs="HelveticaNeue-Bold"/>
          <w:b/>
          <w:bCs/>
          <w:sz w:val="18"/>
          <w:szCs w:val="18"/>
        </w:rPr>
        <w:t xml:space="preserve"> </w:t>
      </w:r>
      <w:r w:rsidRPr="00FF5333">
        <w:rPr>
          <w:rFonts w:ascii="HelveticaNeue-Light" w:hAnsi="HelveticaNeue-Light" w:cs="HelveticaNeue-Light"/>
          <w:color w:val="000000"/>
          <w:sz w:val="18"/>
          <w:szCs w:val="18"/>
        </w:rPr>
        <w:t xml:space="preserve">support in the form of </w:t>
      </w:r>
      <w:r w:rsidR="00F03BF7" w:rsidRPr="00FF5333">
        <w:rPr>
          <w:rFonts w:ascii="HelveticaNeue-Light" w:hAnsi="HelveticaNeue-Light" w:cs="HelveticaNeue-Light"/>
          <w:color w:val="000000"/>
          <w:sz w:val="18"/>
          <w:szCs w:val="18"/>
        </w:rPr>
        <w:t>an</w:t>
      </w:r>
      <w:r w:rsidR="00F03BF7" w:rsidRPr="00FF5333">
        <w:rPr>
          <w:rFonts w:ascii="HelveticaNeue-Light" w:hAnsi="HelveticaNeue-Light" w:cs="HelveticaNeue-Light"/>
          <w:b/>
          <w:bCs/>
          <w:color w:val="000000"/>
          <w:sz w:val="18"/>
          <w:szCs w:val="18"/>
        </w:rPr>
        <w:t xml:space="preserve"> </w:t>
      </w:r>
      <w:r w:rsidRPr="00FF5333">
        <w:rPr>
          <w:rFonts w:ascii="HelveticaNeue-Light" w:hAnsi="HelveticaNeue-Light" w:cs="HelveticaNeue-Light"/>
          <w:b/>
          <w:bCs/>
          <w:color w:val="000000"/>
          <w:sz w:val="18"/>
          <w:szCs w:val="18"/>
        </w:rPr>
        <w:t>advance on receipts</w:t>
      </w:r>
      <w:r w:rsidR="003006EA" w:rsidRPr="00FF5333">
        <w:rPr>
          <w:rFonts w:ascii="HelveticaNeue-Light" w:hAnsi="HelveticaNeue-Light" w:cs="HelveticaNeue-Light"/>
          <w:b/>
          <w:bCs/>
          <w:color w:val="000000"/>
          <w:sz w:val="18"/>
          <w:szCs w:val="18"/>
        </w:rPr>
        <w:t>,</w:t>
      </w:r>
      <w:r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sz w:val="18"/>
          <w:szCs w:val="18"/>
        </w:rPr>
        <w:t>the support agreement shall be drawn up on receipt of the following documents:</w:t>
      </w:r>
    </w:p>
    <w:p w14:paraId="335DA38B" w14:textId="77777777" w:rsidR="00CC62A3" w:rsidRPr="00FF5333" w:rsidRDefault="00CC62A3" w:rsidP="00CC62A3">
      <w:pPr>
        <w:autoSpaceDE w:val="0"/>
        <w:autoSpaceDN w:val="0"/>
        <w:adjustRightInd w:val="0"/>
        <w:spacing w:after="0" w:line="240" w:lineRule="auto"/>
        <w:jc w:val="both"/>
        <w:rPr>
          <w:rFonts w:ascii="HelveticaNeue-Light" w:hAnsi="HelveticaNeue-Light" w:cs="HelveticaNeue-Light"/>
          <w:sz w:val="18"/>
          <w:szCs w:val="18"/>
        </w:rPr>
      </w:pPr>
    </w:p>
    <w:p w14:paraId="2A57D095" w14:textId="63CCA4AF" w:rsidR="00CC62A3" w:rsidRPr="00FF5333" w:rsidRDefault="00CC62A3" w:rsidP="00CC62A3">
      <w:pPr>
        <w:pStyle w:val="ListParagraph"/>
        <w:numPr>
          <w:ilvl w:val="0"/>
          <w:numId w:val="22"/>
        </w:numPr>
        <w:autoSpaceDE w:val="0"/>
        <w:autoSpaceDN w:val="0"/>
        <w:adjustRightInd w:val="0"/>
        <w:spacing w:after="0" w:line="240" w:lineRule="auto"/>
        <w:rPr>
          <w:rFonts w:ascii="HelveticaNeue-Light" w:hAnsi="HelveticaNeue-Light" w:cs="HelveticaNeue-Light"/>
          <w:sz w:val="18"/>
          <w:szCs w:val="18"/>
        </w:rPr>
      </w:pPr>
      <w:r w:rsidRPr="00FF5333">
        <w:rPr>
          <w:rFonts w:ascii="HelveticaNeue-Light" w:hAnsi="HelveticaNeue-Light" w:cs="HelveticaNeue-Light"/>
          <w:sz w:val="18"/>
          <w:szCs w:val="18"/>
        </w:rPr>
        <w:t>definitive co-production contract(s)</w:t>
      </w:r>
      <w:r w:rsidR="00F7268E"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plus any addenda thereto;</w:t>
      </w:r>
    </w:p>
    <w:p w14:paraId="284F9A35" w14:textId="51D6EA82" w:rsidR="00F7268E" w:rsidRPr="00FF5333" w:rsidRDefault="00F7268E" w:rsidP="00CC62A3">
      <w:pPr>
        <w:pStyle w:val="ListParagraph"/>
        <w:numPr>
          <w:ilvl w:val="0"/>
          <w:numId w:val="22"/>
        </w:numPr>
        <w:autoSpaceDE w:val="0"/>
        <w:autoSpaceDN w:val="0"/>
        <w:adjustRightInd w:val="0"/>
        <w:spacing w:after="0" w:line="240" w:lineRule="auto"/>
        <w:rPr>
          <w:rFonts w:ascii="HelveticaNeue-Light" w:hAnsi="HelveticaNeue-Light" w:cs="HelveticaNeue-Light"/>
          <w:sz w:val="18"/>
          <w:szCs w:val="18"/>
        </w:rPr>
      </w:pPr>
      <w:r w:rsidRPr="00FF5333">
        <w:rPr>
          <w:rFonts w:ascii="HelveticaNeue-Light" w:hAnsi="HelveticaNeue-Light" w:cs="HelveticaNeue-Light"/>
          <w:sz w:val="18"/>
          <w:szCs w:val="18"/>
        </w:rPr>
        <w:t xml:space="preserve">recoupment schedule; </w:t>
      </w:r>
    </w:p>
    <w:p w14:paraId="702187AE" w14:textId="3639F750" w:rsidR="00CC62A3" w:rsidRPr="00FF5333" w:rsidRDefault="00CC62A3" w:rsidP="004C1BBC">
      <w:pPr>
        <w:pStyle w:val="ListParagraph"/>
        <w:numPr>
          <w:ilvl w:val="0"/>
          <w:numId w:val="22"/>
        </w:numPr>
        <w:autoSpaceDE w:val="0"/>
        <w:autoSpaceDN w:val="0"/>
        <w:adjustRightInd w:val="0"/>
        <w:spacing w:after="0" w:line="240" w:lineRule="auto"/>
        <w:rPr>
          <w:rFonts w:ascii="HelveticaNeue-Light" w:hAnsi="HelveticaNeue-Light" w:cs="HelveticaNeue-Light"/>
          <w:sz w:val="18"/>
          <w:szCs w:val="18"/>
        </w:rPr>
      </w:pPr>
      <w:r w:rsidRPr="00FF5333">
        <w:rPr>
          <w:rFonts w:ascii="HelveticaNeue-Light" w:hAnsi="HelveticaNeue-Light" w:cs="HelveticaNeue-Light"/>
          <w:sz w:val="18"/>
          <w:szCs w:val="18"/>
        </w:rPr>
        <w:t xml:space="preserve">revised financing plan including the actual amount of the support allocated by the </w:t>
      </w:r>
      <w:r w:rsidR="00895B03" w:rsidRPr="00FF5333">
        <w:rPr>
          <w:rFonts w:ascii="HelveticaNeue-Light" w:hAnsi="HelveticaNeue-Light" w:cs="HelveticaNeue-Light"/>
          <w:sz w:val="18"/>
          <w:szCs w:val="18"/>
        </w:rPr>
        <w:t>Executive Committee</w:t>
      </w:r>
      <w:r w:rsidR="0014039A" w:rsidRPr="00FF5333">
        <w:rPr>
          <w:rFonts w:ascii="HelveticaNeue-Light" w:hAnsi="HelveticaNeue-Light" w:cs="HelveticaNeue-Light"/>
          <w:sz w:val="18"/>
          <w:szCs w:val="18"/>
          <w:vertAlign w:val="superscript"/>
        </w:rPr>
        <w:t>4</w:t>
      </w:r>
      <w:r w:rsidRPr="00FF5333">
        <w:rPr>
          <w:rFonts w:ascii="HelveticaNeue-Light" w:hAnsi="HelveticaNeue-Light" w:cs="HelveticaNeue-Light"/>
          <w:sz w:val="18"/>
          <w:szCs w:val="18"/>
        </w:rPr>
        <w:t>;</w:t>
      </w:r>
    </w:p>
    <w:p w14:paraId="515F1E1D" w14:textId="77777777" w:rsidR="00CC62A3" w:rsidRPr="00FF5333" w:rsidRDefault="00CC62A3" w:rsidP="00CC62A3">
      <w:pPr>
        <w:pStyle w:val="ListParagraph"/>
        <w:numPr>
          <w:ilvl w:val="0"/>
          <w:numId w:val="22"/>
        </w:numPr>
        <w:autoSpaceDE w:val="0"/>
        <w:autoSpaceDN w:val="0"/>
        <w:adjustRightInd w:val="0"/>
        <w:spacing w:after="0" w:line="240" w:lineRule="auto"/>
        <w:rPr>
          <w:rFonts w:ascii="HelveticaNeue-Light" w:hAnsi="HelveticaNeue-Light" w:cs="HelveticaNeue-Light"/>
          <w:sz w:val="18"/>
          <w:szCs w:val="18"/>
        </w:rPr>
      </w:pPr>
      <w:r w:rsidRPr="00FF5333">
        <w:rPr>
          <w:rFonts w:ascii="HelveticaNeue-Light" w:hAnsi="HelveticaNeue-Light" w:cs="HelveticaNeue-Light"/>
          <w:sz w:val="18"/>
          <w:szCs w:val="18"/>
        </w:rPr>
        <w:t>confirmation of the attribution of provisional national accreditation;</w:t>
      </w:r>
    </w:p>
    <w:p w14:paraId="49131AC6" w14:textId="77777777" w:rsidR="00CC62A3" w:rsidRPr="00FF5333" w:rsidRDefault="00CC62A3" w:rsidP="00CC62A3">
      <w:pPr>
        <w:pStyle w:val="ListParagraph"/>
        <w:numPr>
          <w:ilvl w:val="0"/>
          <w:numId w:val="22"/>
        </w:numPr>
        <w:autoSpaceDE w:val="0"/>
        <w:autoSpaceDN w:val="0"/>
        <w:adjustRightInd w:val="0"/>
        <w:spacing w:after="0" w:line="240" w:lineRule="auto"/>
        <w:rPr>
          <w:rFonts w:ascii="HelveticaNeue-Light" w:hAnsi="HelveticaNeue-Light" w:cs="HelveticaNeue-Light"/>
          <w:sz w:val="18"/>
          <w:szCs w:val="18"/>
        </w:rPr>
      </w:pPr>
      <w:r w:rsidRPr="00FF5333">
        <w:rPr>
          <w:rFonts w:ascii="HelveticaNeue-Light" w:hAnsi="HelveticaNeue-Light" w:cs="HelveticaNeue-Light"/>
          <w:sz w:val="18"/>
          <w:szCs w:val="18"/>
        </w:rPr>
        <w:lastRenderedPageBreak/>
        <w:t>contracts or firm undertakings confirming the financing of the project;</w:t>
      </w:r>
    </w:p>
    <w:p w14:paraId="7CF6E868" w14:textId="77777777" w:rsidR="00CC62A3" w:rsidRPr="00FF5333" w:rsidRDefault="00CC62A3" w:rsidP="00CC62A3">
      <w:pPr>
        <w:pStyle w:val="ListParagraph"/>
        <w:numPr>
          <w:ilvl w:val="0"/>
          <w:numId w:val="22"/>
        </w:numPr>
        <w:autoSpaceDE w:val="0"/>
        <w:autoSpaceDN w:val="0"/>
        <w:adjustRightInd w:val="0"/>
        <w:spacing w:after="0" w:line="240" w:lineRule="auto"/>
        <w:rPr>
          <w:rFonts w:ascii="HelveticaNeue-Light" w:hAnsi="HelveticaNeue-Light" w:cs="HelveticaNeue-Light"/>
          <w:sz w:val="18"/>
          <w:szCs w:val="18"/>
        </w:rPr>
      </w:pPr>
      <w:r w:rsidRPr="00FF5333">
        <w:rPr>
          <w:rFonts w:ascii="HelveticaNeue-Light" w:hAnsi="HelveticaNeue-Light" w:cs="HelveticaNeue-Light"/>
          <w:sz w:val="18"/>
          <w:szCs w:val="18"/>
        </w:rPr>
        <w:t>chain of title documents;</w:t>
      </w:r>
    </w:p>
    <w:p w14:paraId="273ECCC0" w14:textId="68D19772" w:rsidR="00CC62A3" w:rsidRPr="00FF5333" w:rsidRDefault="00CC62A3" w:rsidP="00CC62A3">
      <w:pPr>
        <w:pStyle w:val="ListParagraph"/>
        <w:numPr>
          <w:ilvl w:val="0"/>
          <w:numId w:val="22"/>
        </w:numPr>
        <w:autoSpaceDE w:val="0"/>
        <w:autoSpaceDN w:val="0"/>
        <w:adjustRightInd w:val="0"/>
        <w:spacing w:after="0" w:line="240" w:lineRule="auto"/>
        <w:rPr>
          <w:rFonts w:ascii="HelveticaNeue-Light" w:hAnsi="HelveticaNeue-Light" w:cs="HelveticaNeue-Light"/>
          <w:sz w:val="18"/>
          <w:szCs w:val="18"/>
        </w:rPr>
      </w:pPr>
      <w:r w:rsidRPr="00FF5333">
        <w:rPr>
          <w:rFonts w:ascii="HelveticaNeue-Light" w:hAnsi="HelveticaNeue-Light" w:cs="HelveticaNeue-Light"/>
          <w:sz w:val="18"/>
          <w:szCs w:val="18"/>
        </w:rPr>
        <w:t xml:space="preserve">any other document proving that the conditions precedent set by the </w:t>
      </w:r>
      <w:r w:rsidR="00895B03" w:rsidRPr="00FF5333">
        <w:rPr>
          <w:rFonts w:ascii="HelveticaNeue-Light" w:hAnsi="HelveticaNeue-Light" w:cs="HelveticaNeue-Light"/>
          <w:sz w:val="18"/>
          <w:szCs w:val="18"/>
        </w:rPr>
        <w:t>Executive Committee</w:t>
      </w:r>
      <w:r w:rsidRPr="00FF5333">
        <w:rPr>
          <w:rFonts w:ascii="HelveticaNeue-Light" w:hAnsi="HelveticaNeue-Light" w:cs="HelveticaNeue-Light"/>
          <w:sz w:val="18"/>
          <w:szCs w:val="18"/>
        </w:rPr>
        <w:t xml:space="preserve"> have been met.</w:t>
      </w:r>
    </w:p>
    <w:p w14:paraId="3E907191" w14:textId="77777777" w:rsidR="00CC62A3" w:rsidRPr="00FF5333" w:rsidRDefault="00CC62A3" w:rsidP="00BA0079">
      <w:pPr>
        <w:autoSpaceDE w:val="0"/>
        <w:autoSpaceDN w:val="0"/>
        <w:adjustRightInd w:val="0"/>
        <w:spacing w:after="0" w:line="240" w:lineRule="auto"/>
        <w:jc w:val="both"/>
        <w:rPr>
          <w:rFonts w:ascii="HelveticaNeue-Bold" w:hAnsi="HelveticaNeue-Bold" w:cs="HelveticaNeue-Bold"/>
          <w:b/>
          <w:bCs/>
          <w:sz w:val="18"/>
          <w:szCs w:val="18"/>
        </w:rPr>
      </w:pPr>
    </w:p>
    <w:p w14:paraId="3E799A3A" w14:textId="112C6748" w:rsidR="00FD5CD1" w:rsidRPr="00FF5333" w:rsidRDefault="00FD5CD1" w:rsidP="00BA0079">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Bold" w:hAnsi="HelveticaNeue-Bold" w:cs="HelveticaNeue-Bold"/>
          <w:b/>
          <w:bCs/>
          <w:sz w:val="18"/>
          <w:szCs w:val="18"/>
        </w:rPr>
        <w:t>5.1.</w:t>
      </w:r>
      <w:r w:rsidR="00CC62A3" w:rsidRPr="00FF5333">
        <w:rPr>
          <w:rFonts w:ascii="HelveticaNeue-Bold" w:hAnsi="HelveticaNeue-Bold" w:cs="HelveticaNeue-Bold"/>
          <w:b/>
          <w:bCs/>
          <w:sz w:val="18"/>
          <w:szCs w:val="18"/>
        </w:rPr>
        <w:t>4</w:t>
      </w:r>
      <w:r w:rsidRPr="00FF5333">
        <w:rPr>
          <w:rFonts w:ascii="HelveticaNeue-Bold" w:hAnsi="HelveticaNeue-Bold" w:cs="HelveticaNeue-Bold"/>
          <w:b/>
          <w:bCs/>
          <w:sz w:val="18"/>
          <w:szCs w:val="18"/>
        </w:rPr>
        <w:t xml:space="preserve">. </w:t>
      </w:r>
      <w:r w:rsidRPr="00FF5333">
        <w:rPr>
          <w:rFonts w:ascii="HelveticaNeue-Light" w:hAnsi="HelveticaNeue-Light" w:cs="HelveticaNeue-Light"/>
          <w:sz w:val="18"/>
          <w:szCs w:val="18"/>
        </w:rPr>
        <w:t>The Executive Director may, at his or</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 xml:space="preserve">her own discretion, </w:t>
      </w:r>
      <w:r w:rsidR="00301497" w:rsidRPr="00FF5333">
        <w:rPr>
          <w:rFonts w:ascii="HelveticaNeue-Light" w:hAnsi="HelveticaNeue-Light" w:cs="HelveticaNeue-Light"/>
          <w:sz w:val="18"/>
          <w:szCs w:val="18"/>
        </w:rPr>
        <w:t xml:space="preserve">in the case of an advance on receipts, </w:t>
      </w:r>
      <w:r w:rsidRPr="00FF5333">
        <w:rPr>
          <w:rFonts w:ascii="HelveticaNeue-Light" w:hAnsi="HelveticaNeue-Light" w:cs="HelveticaNeue-Light"/>
          <w:sz w:val="18"/>
          <w:szCs w:val="18"/>
        </w:rPr>
        <w:t>terminate the support</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agreement 10 years after the first commercial</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exploitation of the film.</w:t>
      </w:r>
    </w:p>
    <w:p w14:paraId="36A9C41A" w14:textId="29D4F516" w:rsidR="00304DCD" w:rsidRPr="00FF5333" w:rsidRDefault="00304DCD" w:rsidP="00BA0079">
      <w:pPr>
        <w:autoSpaceDE w:val="0"/>
        <w:autoSpaceDN w:val="0"/>
        <w:adjustRightInd w:val="0"/>
        <w:spacing w:after="0" w:line="240" w:lineRule="auto"/>
        <w:jc w:val="both"/>
        <w:rPr>
          <w:rFonts w:ascii="HelveticaNeue-Light" w:hAnsi="HelveticaNeue-Light" w:cs="HelveticaNeue-Light"/>
          <w:sz w:val="18"/>
          <w:szCs w:val="18"/>
        </w:rPr>
      </w:pPr>
    </w:p>
    <w:p w14:paraId="45B988E4" w14:textId="77777777" w:rsidR="00304DCD" w:rsidRPr="00FF5333" w:rsidRDefault="00304DCD" w:rsidP="00BA0079">
      <w:pPr>
        <w:autoSpaceDE w:val="0"/>
        <w:autoSpaceDN w:val="0"/>
        <w:adjustRightInd w:val="0"/>
        <w:spacing w:after="0" w:line="240" w:lineRule="auto"/>
        <w:jc w:val="both"/>
        <w:rPr>
          <w:rFonts w:ascii="HelveticaNeue-Light" w:hAnsi="HelveticaNeue-Light" w:cs="HelveticaNeue-Light"/>
          <w:sz w:val="18"/>
          <w:szCs w:val="18"/>
        </w:rPr>
      </w:pPr>
    </w:p>
    <w:p w14:paraId="396C7AF0" w14:textId="15CBA2BF" w:rsidR="00AB0847" w:rsidRPr="00FF5333" w:rsidRDefault="00FD5CD1" w:rsidP="00E33B03">
      <w:pPr>
        <w:rPr>
          <w:rFonts w:ascii="HelveticaNeue-Bold" w:hAnsi="HelveticaNeue-Bold" w:cs="HelveticaNeue-Bold"/>
          <w:b/>
          <w:bCs/>
        </w:rPr>
      </w:pPr>
      <w:r w:rsidRPr="00FF5333">
        <w:rPr>
          <w:rFonts w:ascii="HelveticaNeue-Bold" w:hAnsi="HelveticaNeue-Bold" w:cs="HelveticaNeue-Bold"/>
          <w:b/>
          <w:bCs/>
        </w:rPr>
        <w:t>5.2. Payment of financial</w:t>
      </w:r>
      <w:r w:rsidR="00AB0847" w:rsidRPr="00FF5333">
        <w:rPr>
          <w:rFonts w:ascii="HelveticaNeue-Bold" w:hAnsi="HelveticaNeue-Bold" w:cs="HelveticaNeue-Bold"/>
          <w:b/>
          <w:bCs/>
        </w:rPr>
        <w:t xml:space="preserve"> </w:t>
      </w:r>
      <w:r w:rsidRPr="00FF5333">
        <w:rPr>
          <w:rFonts w:ascii="HelveticaNeue-Bold" w:hAnsi="HelveticaNeue-Bold" w:cs="HelveticaNeue-Bold"/>
          <w:b/>
          <w:bCs/>
        </w:rPr>
        <w:t>support</w:t>
      </w:r>
    </w:p>
    <w:p w14:paraId="11B528CD" w14:textId="478E4AE6" w:rsidR="00FD5CD1" w:rsidRPr="00FF5333" w:rsidRDefault="003006EA" w:rsidP="00BA0079">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P</w:t>
      </w:r>
      <w:r w:rsidR="00FD5CD1" w:rsidRPr="00FF5333">
        <w:rPr>
          <w:rFonts w:ascii="HelveticaNeue-Light" w:hAnsi="HelveticaNeue-Light" w:cs="HelveticaNeue-Light"/>
          <w:sz w:val="18"/>
          <w:szCs w:val="18"/>
        </w:rPr>
        <w:t>ayment will be made</w:t>
      </w:r>
      <w:r w:rsidR="00AB0847"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 xml:space="preserve">in </w:t>
      </w:r>
      <w:r w:rsidR="00B764B2" w:rsidRPr="00FF5333">
        <w:rPr>
          <w:rFonts w:ascii="HelveticaNeue-Light" w:hAnsi="HelveticaNeue-Light" w:cs="HelveticaNeue-Light"/>
          <w:sz w:val="18"/>
          <w:szCs w:val="18"/>
        </w:rPr>
        <w:t xml:space="preserve">two </w:t>
      </w:r>
      <w:r w:rsidR="00FD5CD1" w:rsidRPr="00FF5333">
        <w:rPr>
          <w:rFonts w:ascii="HelveticaNeue-Light" w:hAnsi="HelveticaNeue-Light" w:cs="HelveticaNeue-Light"/>
          <w:sz w:val="18"/>
          <w:szCs w:val="18"/>
        </w:rPr>
        <w:t>instalments:</w:t>
      </w:r>
    </w:p>
    <w:p w14:paraId="6DEAEB41" w14:textId="77777777" w:rsidR="00AB0847" w:rsidRPr="00FF5333" w:rsidRDefault="00AB0847" w:rsidP="00BA0079">
      <w:pPr>
        <w:autoSpaceDE w:val="0"/>
        <w:autoSpaceDN w:val="0"/>
        <w:adjustRightInd w:val="0"/>
        <w:spacing w:after="0" w:line="240" w:lineRule="auto"/>
        <w:jc w:val="both"/>
        <w:rPr>
          <w:rFonts w:ascii="HelveticaNeue-Light" w:hAnsi="HelveticaNeue-Light" w:cs="HelveticaNeue-Light"/>
          <w:sz w:val="18"/>
          <w:szCs w:val="18"/>
        </w:rPr>
      </w:pPr>
    </w:p>
    <w:p w14:paraId="685011F3" w14:textId="38DC3305" w:rsidR="00FD5CD1" w:rsidRPr="00FF5333" w:rsidRDefault="00FD5CD1" w:rsidP="00BA0079">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Bold" w:hAnsi="HelveticaNeue-Bold" w:cs="HelveticaNeue-Bold"/>
          <w:b/>
          <w:bCs/>
          <w:sz w:val="18"/>
          <w:szCs w:val="18"/>
        </w:rPr>
        <w:t xml:space="preserve">5.2.1. </w:t>
      </w:r>
      <w:r w:rsidRPr="00FF5333">
        <w:rPr>
          <w:rFonts w:ascii="HelveticaNeue-Light" w:hAnsi="HelveticaNeue-Light" w:cs="HelveticaNeue-Light"/>
          <w:sz w:val="18"/>
          <w:szCs w:val="18"/>
        </w:rPr>
        <w:t xml:space="preserve">The first instalment of </w:t>
      </w:r>
      <w:r w:rsidR="00765F23" w:rsidRPr="00FF5333">
        <w:rPr>
          <w:rFonts w:ascii="HelveticaNeue-Light" w:hAnsi="HelveticaNeue-Light" w:cs="HelveticaNeue-Light"/>
          <w:sz w:val="18"/>
          <w:szCs w:val="18"/>
        </w:rPr>
        <w:t>70</w:t>
      </w:r>
      <w:r w:rsidR="003006EA" w:rsidRPr="00FF5333">
        <w:rPr>
          <w:rFonts w:ascii="HelveticaNeue-Light" w:hAnsi="HelveticaNeue-Light" w:cs="HelveticaNeue-Light"/>
          <w:sz w:val="18"/>
          <w:szCs w:val="18"/>
        </w:rPr>
        <w:t>%</w:t>
      </w:r>
      <w:r w:rsidRPr="00FF5333">
        <w:rPr>
          <w:rFonts w:ascii="HelveticaNeue-Light" w:hAnsi="HelveticaNeue-Light" w:cs="HelveticaNeue-Light"/>
          <w:sz w:val="18"/>
          <w:szCs w:val="18"/>
        </w:rPr>
        <w:t xml:space="preserve"> of the</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total amount awarded is payable following:</w:t>
      </w:r>
    </w:p>
    <w:p w14:paraId="62CD827F" w14:textId="77777777" w:rsidR="009E0152" w:rsidRPr="00FF5333" w:rsidRDefault="009E0152" w:rsidP="00BA0079">
      <w:pPr>
        <w:autoSpaceDE w:val="0"/>
        <w:autoSpaceDN w:val="0"/>
        <w:adjustRightInd w:val="0"/>
        <w:spacing w:after="0" w:line="240" w:lineRule="auto"/>
        <w:jc w:val="both"/>
        <w:rPr>
          <w:rFonts w:ascii="HelveticaNeue-Light" w:hAnsi="HelveticaNeue-Light" w:cs="HelveticaNeue-Light"/>
          <w:sz w:val="18"/>
          <w:szCs w:val="18"/>
        </w:rPr>
      </w:pPr>
    </w:p>
    <w:p w14:paraId="01143F92" w14:textId="77777777" w:rsidR="00FD5CD1" w:rsidRPr="00FF5333" w:rsidRDefault="00FD5CD1" w:rsidP="00CA57BB">
      <w:pPr>
        <w:pStyle w:val="ListParagraph"/>
        <w:numPr>
          <w:ilvl w:val="0"/>
          <w:numId w:val="24"/>
        </w:numPr>
        <w:autoSpaceDE w:val="0"/>
        <w:autoSpaceDN w:val="0"/>
        <w:adjustRightInd w:val="0"/>
        <w:spacing w:after="0" w:line="240" w:lineRule="auto"/>
        <w:ind w:left="360"/>
        <w:jc w:val="both"/>
        <w:rPr>
          <w:rFonts w:ascii="HelveticaNeue-Light" w:hAnsi="HelveticaNeue-Light" w:cs="HelveticaNeue-Light"/>
          <w:sz w:val="18"/>
          <w:szCs w:val="18"/>
        </w:rPr>
      </w:pPr>
      <w:r w:rsidRPr="00FF5333">
        <w:rPr>
          <w:rFonts w:ascii="HelveticaNeue-Light" w:hAnsi="HelveticaNeue-Light" w:cs="HelveticaNeue-Light"/>
          <w:sz w:val="18"/>
          <w:szCs w:val="18"/>
        </w:rPr>
        <w:t>the signature of the support agreement</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as defined in Article 5.1 above;</w:t>
      </w:r>
    </w:p>
    <w:p w14:paraId="00D77A11" w14:textId="77777777" w:rsidR="00FD5CD1" w:rsidRPr="00FF5333" w:rsidRDefault="00FD5CD1" w:rsidP="00CA57BB">
      <w:pPr>
        <w:pStyle w:val="ListParagraph"/>
        <w:numPr>
          <w:ilvl w:val="0"/>
          <w:numId w:val="24"/>
        </w:numPr>
        <w:autoSpaceDE w:val="0"/>
        <w:autoSpaceDN w:val="0"/>
        <w:adjustRightInd w:val="0"/>
        <w:spacing w:after="0" w:line="240" w:lineRule="auto"/>
        <w:ind w:left="360"/>
        <w:jc w:val="both"/>
        <w:rPr>
          <w:rFonts w:ascii="HelveticaNeue-Light" w:hAnsi="HelveticaNeue-Light" w:cs="HelveticaNeue-Light"/>
          <w:sz w:val="18"/>
          <w:szCs w:val="18"/>
        </w:rPr>
      </w:pPr>
      <w:r w:rsidRPr="00FF5333">
        <w:rPr>
          <w:rFonts w:ascii="HelveticaNeue-Light" w:hAnsi="HelveticaNeue-Light" w:cs="HelveticaNeue-Light"/>
          <w:sz w:val="18"/>
          <w:szCs w:val="18"/>
        </w:rPr>
        <w:t>the first day of principal photography;</w:t>
      </w:r>
    </w:p>
    <w:p w14:paraId="6572903A" w14:textId="15CF7454" w:rsidR="00FD5CD1" w:rsidRPr="00FF5333" w:rsidRDefault="00FD5CD1" w:rsidP="00CA57BB">
      <w:pPr>
        <w:pStyle w:val="ListParagraph"/>
        <w:numPr>
          <w:ilvl w:val="0"/>
          <w:numId w:val="24"/>
        </w:numPr>
        <w:autoSpaceDE w:val="0"/>
        <w:autoSpaceDN w:val="0"/>
        <w:adjustRightInd w:val="0"/>
        <w:spacing w:after="0" w:line="240" w:lineRule="auto"/>
        <w:ind w:left="360"/>
        <w:jc w:val="both"/>
        <w:rPr>
          <w:rFonts w:ascii="HelveticaNeue-Light" w:hAnsi="HelveticaNeue-Light" w:cs="HelveticaNeue-Light"/>
          <w:sz w:val="18"/>
          <w:szCs w:val="18"/>
        </w:rPr>
      </w:pPr>
      <w:r w:rsidRPr="00FF5333">
        <w:rPr>
          <w:rFonts w:ascii="HelveticaNeue-Light" w:hAnsi="HelveticaNeue-Light" w:cs="HelveticaNeue-Light"/>
          <w:sz w:val="18"/>
          <w:szCs w:val="18"/>
        </w:rPr>
        <w:t>if appropriate, after signature of the collection</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account management agreement.</w:t>
      </w:r>
    </w:p>
    <w:p w14:paraId="52AE825F" w14:textId="77777777" w:rsidR="00D01BCD" w:rsidRPr="00FF5333" w:rsidRDefault="00D01BCD" w:rsidP="00D01BCD">
      <w:pPr>
        <w:pStyle w:val="ListParagraph"/>
        <w:autoSpaceDE w:val="0"/>
        <w:autoSpaceDN w:val="0"/>
        <w:adjustRightInd w:val="0"/>
        <w:spacing w:after="0" w:line="240" w:lineRule="auto"/>
        <w:ind w:left="360"/>
        <w:jc w:val="both"/>
        <w:rPr>
          <w:rFonts w:ascii="HelveticaNeue-Light" w:hAnsi="HelveticaNeue-Light" w:cs="HelveticaNeue-Light"/>
          <w:sz w:val="18"/>
          <w:szCs w:val="18"/>
        </w:rPr>
      </w:pPr>
    </w:p>
    <w:p w14:paraId="53697D41" w14:textId="729E1C02" w:rsidR="00FD5CD1" w:rsidRPr="00FF5333" w:rsidRDefault="00FD5CD1" w:rsidP="00BA0079">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Bold" w:hAnsi="HelveticaNeue-Bold" w:cs="HelveticaNeue-Bold"/>
          <w:b/>
          <w:bCs/>
          <w:sz w:val="18"/>
          <w:szCs w:val="18"/>
        </w:rPr>
        <w:t xml:space="preserve">5.2.2. </w:t>
      </w:r>
      <w:r w:rsidRPr="00FF5333">
        <w:rPr>
          <w:rFonts w:ascii="HelveticaNeue-Light" w:hAnsi="HelveticaNeue-Light" w:cs="HelveticaNeue-Light"/>
          <w:sz w:val="18"/>
          <w:szCs w:val="18"/>
        </w:rPr>
        <w:t xml:space="preserve">The second instalment of </w:t>
      </w:r>
      <w:r w:rsidR="00765F23" w:rsidRPr="00FF5333">
        <w:rPr>
          <w:rFonts w:ascii="HelveticaNeue-Light" w:hAnsi="HelveticaNeue-Light" w:cs="HelveticaNeue-Light"/>
          <w:sz w:val="18"/>
          <w:szCs w:val="18"/>
        </w:rPr>
        <w:t>30</w:t>
      </w:r>
      <w:r w:rsidRPr="00FF5333">
        <w:rPr>
          <w:rFonts w:ascii="HelveticaNeue-Light" w:hAnsi="HelveticaNeue-Light" w:cs="HelveticaNeue-Light"/>
          <w:sz w:val="18"/>
          <w:szCs w:val="18"/>
        </w:rPr>
        <w:t>% of the</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total amount awarded is payable:</w:t>
      </w:r>
    </w:p>
    <w:p w14:paraId="08A8E28B" w14:textId="77777777" w:rsidR="00816234" w:rsidRPr="00FF5333" w:rsidRDefault="00816234" w:rsidP="007A7E39">
      <w:pPr>
        <w:autoSpaceDE w:val="0"/>
        <w:autoSpaceDN w:val="0"/>
        <w:adjustRightInd w:val="0"/>
        <w:spacing w:after="0" w:line="240" w:lineRule="auto"/>
        <w:jc w:val="both"/>
        <w:rPr>
          <w:rFonts w:ascii="HelveticaNeue-Light" w:hAnsi="HelveticaNeue-Light" w:cs="HelveticaNeue-Light"/>
          <w:sz w:val="18"/>
          <w:szCs w:val="18"/>
        </w:rPr>
      </w:pPr>
    </w:p>
    <w:p w14:paraId="65D38557" w14:textId="77777777" w:rsidR="00DB3A4D" w:rsidRPr="00FF5333" w:rsidRDefault="00DB3A4D" w:rsidP="007A7E39">
      <w:pPr>
        <w:pStyle w:val="ListParagraph"/>
        <w:numPr>
          <w:ilvl w:val="0"/>
          <w:numId w:val="48"/>
        </w:numPr>
        <w:rPr>
          <w:rFonts w:ascii="HelveticaNeue-Light" w:hAnsi="HelveticaNeue-Light" w:cs="HelveticaNeue-Light"/>
          <w:sz w:val="18"/>
          <w:szCs w:val="18"/>
        </w:rPr>
      </w:pPr>
      <w:r w:rsidRPr="00FF5333">
        <w:rPr>
          <w:rFonts w:ascii="HelveticaNeue-Light" w:hAnsi="HelveticaNeue-Light" w:cs="HelveticaNeue-Light"/>
          <w:sz w:val="18"/>
          <w:szCs w:val="18"/>
        </w:rPr>
        <w:t xml:space="preserve">in the case of support in the form of a non-refundable subsidy, following: </w:t>
      </w:r>
    </w:p>
    <w:p w14:paraId="7EAF4F1E" w14:textId="77777777" w:rsidR="00DB3A4D" w:rsidRPr="00FF5333" w:rsidRDefault="00DB3A4D" w:rsidP="00DB3A4D">
      <w:pPr>
        <w:pStyle w:val="ListParagraph"/>
        <w:rPr>
          <w:rFonts w:ascii="HelveticaNeue-Light" w:hAnsi="HelveticaNeue-Light" w:cs="HelveticaNeue-Light"/>
          <w:sz w:val="18"/>
          <w:szCs w:val="18"/>
        </w:rPr>
      </w:pPr>
    </w:p>
    <w:p w14:paraId="267B1D0C" w14:textId="77777777" w:rsidR="00DB3A4D" w:rsidRPr="00FF5333" w:rsidRDefault="00DB3A4D" w:rsidP="00DB3A4D">
      <w:pPr>
        <w:pStyle w:val="ListParagraph"/>
        <w:numPr>
          <w:ilvl w:val="0"/>
          <w:numId w:val="27"/>
        </w:numPr>
        <w:rPr>
          <w:rFonts w:ascii="HelveticaNeue-Light" w:hAnsi="HelveticaNeue-Light" w:cs="HelveticaNeue-Light"/>
          <w:sz w:val="18"/>
          <w:szCs w:val="18"/>
        </w:rPr>
      </w:pPr>
      <w:r w:rsidRPr="00FF5333">
        <w:rPr>
          <w:rFonts w:ascii="HelveticaNeue-Light" w:hAnsi="HelveticaNeue-Light" w:cs="HelveticaNeue-Light"/>
          <w:sz w:val="18"/>
          <w:szCs w:val="18"/>
        </w:rPr>
        <w:t>approval of the credit list by the Executive Director;</w:t>
      </w:r>
    </w:p>
    <w:p w14:paraId="5C16259B" w14:textId="77777777" w:rsidR="00DB3A4D" w:rsidRPr="00FF5333" w:rsidRDefault="00DB3A4D" w:rsidP="00DB3A4D">
      <w:pPr>
        <w:pStyle w:val="ListParagraph"/>
        <w:numPr>
          <w:ilvl w:val="0"/>
          <w:numId w:val="27"/>
        </w:numPr>
        <w:rPr>
          <w:rFonts w:ascii="HelveticaNeue-Light" w:hAnsi="HelveticaNeue-Light" w:cs="HelveticaNeue-Light"/>
          <w:sz w:val="18"/>
          <w:szCs w:val="18"/>
        </w:rPr>
      </w:pPr>
      <w:r w:rsidRPr="00FF5333">
        <w:rPr>
          <w:rFonts w:ascii="HelveticaNeue-Light" w:hAnsi="HelveticaNeue-Light" w:cs="HelveticaNeue-Light"/>
          <w:sz w:val="18"/>
          <w:szCs w:val="18"/>
        </w:rPr>
        <w:t>confirmation of cinema release in the co-producing countries or, if appropriate (documentaries only), selection in at least one significant film festival;</w:t>
      </w:r>
    </w:p>
    <w:p w14:paraId="58AD99C0" w14:textId="77777777" w:rsidR="00DB3A4D" w:rsidRPr="00FF5333" w:rsidRDefault="00DB3A4D" w:rsidP="00DB3A4D">
      <w:pPr>
        <w:pStyle w:val="ListParagraph"/>
        <w:numPr>
          <w:ilvl w:val="0"/>
          <w:numId w:val="27"/>
        </w:numPr>
        <w:rPr>
          <w:rFonts w:ascii="HelveticaNeue-Light" w:hAnsi="HelveticaNeue-Light" w:cs="HelveticaNeue-Light"/>
          <w:sz w:val="18"/>
          <w:szCs w:val="18"/>
        </w:rPr>
      </w:pPr>
      <w:r w:rsidRPr="00FF5333">
        <w:rPr>
          <w:rFonts w:ascii="HelveticaNeue-Light" w:hAnsi="HelveticaNeue-Light" w:cs="HelveticaNeue-Light"/>
          <w:sz w:val="18"/>
          <w:szCs w:val="18"/>
        </w:rPr>
        <w:t>receipt and approval of the final financing plan;</w:t>
      </w:r>
    </w:p>
    <w:p w14:paraId="16F050EA" w14:textId="77777777" w:rsidR="00DB3A4D" w:rsidRPr="00FF5333" w:rsidRDefault="00DB3A4D" w:rsidP="00DB3A4D">
      <w:pPr>
        <w:pStyle w:val="ListParagraph"/>
        <w:numPr>
          <w:ilvl w:val="0"/>
          <w:numId w:val="27"/>
        </w:numPr>
        <w:rPr>
          <w:rFonts w:ascii="HelveticaNeue-Light" w:hAnsi="HelveticaNeue-Light" w:cs="HelveticaNeue-Light"/>
          <w:sz w:val="18"/>
          <w:szCs w:val="18"/>
        </w:rPr>
      </w:pPr>
      <w:r w:rsidRPr="00FF5333">
        <w:rPr>
          <w:rFonts w:ascii="HelveticaNeue-Light" w:hAnsi="HelveticaNeue-Light" w:cs="HelveticaNeue-Light"/>
          <w:sz w:val="18"/>
          <w:szCs w:val="18"/>
        </w:rPr>
        <w:t xml:space="preserve">receipt and approval by Eurimages of a statement of total final costs and financing for each co-producer, and a statement of the overall final cost and financing of the film, presented using standard forms provided by Eurimages and certified by a chartered accountant, an auditor or a statutory auditor independent from the production companies involved; </w:t>
      </w:r>
    </w:p>
    <w:p w14:paraId="1C5CE5A5" w14:textId="77777777" w:rsidR="00DB3A4D" w:rsidRPr="00FF5333" w:rsidRDefault="00DB3A4D" w:rsidP="00DB3A4D">
      <w:pPr>
        <w:pStyle w:val="ListParagraph"/>
        <w:numPr>
          <w:ilvl w:val="0"/>
          <w:numId w:val="27"/>
        </w:numPr>
        <w:rPr>
          <w:rFonts w:ascii="HelveticaNeue-Light" w:hAnsi="HelveticaNeue-Light" w:cs="HelveticaNeue-Light"/>
          <w:sz w:val="18"/>
          <w:szCs w:val="18"/>
        </w:rPr>
      </w:pPr>
      <w:r w:rsidRPr="00FF5333">
        <w:rPr>
          <w:rFonts w:ascii="HelveticaNeue-Light" w:hAnsi="HelveticaNeue-Light" w:cs="HelveticaNeue-Light"/>
          <w:sz w:val="18"/>
          <w:szCs w:val="18"/>
        </w:rPr>
        <w:t>receipt of the publicity material for each co-producing country and copies of the film with English and, if possible, French subtitles, or with a soundtrack in English. The copies of the film shall comprise a link valid for a minimum period of 30 days and 3 DVDs;</w:t>
      </w:r>
    </w:p>
    <w:p w14:paraId="32E2AD1B" w14:textId="77777777" w:rsidR="00DB3A4D" w:rsidRPr="00FF5333" w:rsidRDefault="00DB3A4D" w:rsidP="00DB3A4D">
      <w:pPr>
        <w:pStyle w:val="ListParagraph"/>
        <w:numPr>
          <w:ilvl w:val="0"/>
          <w:numId w:val="27"/>
        </w:numPr>
        <w:rPr>
          <w:rFonts w:ascii="HelveticaNeue-Light" w:hAnsi="HelveticaNeue-Light" w:cs="HelveticaNeue-Light"/>
          <w:b/>
          <w:bCs/>
          <w:sz w:val="18"/>
          <w:szCs w:val="18"/>
        </w:rPr>
      </w:pPr>
      <w:r w:rsidRPr="00FF5333">
        <w:rPr>
          <w:rFonts w:ascii="HelveticaNeue-Light" w:hAnsi="HelveticaNeue-Light" w:cs="HelveticaNeue-Light"/>
          <w:sz w:val="18"/>
          <w:szCs w:val="18"/>
        </w:rPr>
        <w:t>confirmation of the attribution of definitive national accreditation;</w:t>
      </w:r>
    </w:p>
    <w:p w14:paraId="2E884E51" w14:textId="63D85053" w:rsidR="009034BC" w:rsidRPr="00FF5333" w:rsidRDefault="00DB3A4D" w:rsidP="00D01BCD">
      <w:pPr>
        <w:pStyle w:val="ListParagraph"/>
        <w:numPr>
          <w:ilvl w:val="0"/>
          <w:numId w:val="27"/>
        </w:numPr>
        <w:rPr>
          <w:rFonts w:ascii="HelveticaNeue-Light" w:hAnsi="HelveticaNeue-Light" w:cs="HelveticaNeue-Light"/>
          <w:sz w:val="18"/>
          <w:szCs w:val="18"/>
        </w:rPr>
      </w:pPr>
      <w:r w:rsidRPr="00FF5333">
        <w:rPr>
          <w:rFonts w:ascii="HelveticaNeue-Light" w:hAnsi="HelveticaNeue-Light" w:cs="HelveticaNeue-Light"/>
          <w:sz w:val="18"/>
          <w:szCs w:val="18"/>
        </w:rPr>
        <w:t>receipt of any other document necessary for the closure of the file.</w:t>
      </w:r>
    </w:p>
    <w:p w14:paraId="7C8E6A2C" w14:textId="77777777" w:rsidR="00D01BCD" w:rsidRPr="00FF5333" w:rsidRDefault="00D01BCD" w:rsidP="00D01BCD">
      <w:pPr>
        <w:pStyle w:val="ListParagraph"/>
        <w:ind w:left="360"/>
        <w:rPr>
          <w:rFonts w:ascii="HelveticaNeue-Light" w:hAnsi="HelveticaNeue-Light" w:cs="HelveticaNeue-Light"/>
          <w:sz w:val="18"/>
          <w:szCs w:val="18"/>
        </w:rPr>
      </w:pPr>
    </w:p>
    <w:p w14:paraId="6DF029DF" w14:textId="3E394340" w:rsidR="003006EA" w:rsidRPr="00FF5333" w:rsidRDefault="003006EA" w:rsidP="007A7E39">
      <w:pPr>
        <w:pStyle w:val="ListParagraph"/>
        <w:numPr>
          <w:ilvl w:val="0"/>
          <w:numId w:val="48"/>
        </w:numPr>
        <w:autoSpaceDE w:val="0"/>
        <w:autoSpaceDN w:val="0"/>
        <w:adjustRightInd w:val="0"/>
        <w:spacing w:after="0" w:line="240" w:lineRule="auto"/>
        <w:jc w:val="both"/>
        <w:rPr>
          <w:rFonts w:ascii="Arial" w:hAnsi="Arial" w:cs="Arial"/>
          <w:color w:val="000000"/>
          <w:sz w:val="18"/>
          <w:szCs w:val="18"/>
        </w:rPr>
      </w:pPr>
      <w:r w:rsidRPr="00FF5333">
        <w:rPr>
          <w:rFonts w:ascii="Arial" w:hAnsi="Arial" w:cs="Arial"/>
          <w:sz w:val="18"/>
          <w:szCs w:val="18"/>
        </w:rPr>
        <w:t>i</w:t>
      </w:r>
      <w:r w:rsidR="009034BC" w:rsidRPr="00FF5333">
        <w:rPr>
          <w:rFonts w:ascii="Arial" w:hAnsi="Arial" w:cs="Arial"/>
          <w:sz w:val="18"/>
          <w:szCs w:val="18"/>
        </w:rPr>
        <w:t>n the case of</w:t>
      </w:r>
      <w:r w:rsidR="009034BC" w:rsidRPr="00FF5333">
        <w:rPr>
          <w:rFonts w:ascii="Arial" w:hAnsi="Arial" w:cs="Arial"/>
          <w:b/>
          <w:bCs/>
          <w:sz w:val="18"/>
          <w:szCs w:val="18"/>
        </w:rPr>
        <w:t xml:space="preserve"> </w:t>
      </w:r>
      <w:r w:rsidR="009034BC" w:rsidRPr="00FF5333">
        <w:rPr>
          <w:rFonts w:ascii="Arial" w:hAnsi="Arial" w:cs="Arial"/>
          <w:color w:val="000000"/>
          <w:sz w:val="18"/>
          <w:szCs w:val="18"/>
        </w:rPr>
        <w:t>support in the form of advance on receipts</w:t>
      </w:r>
      <w:r w:rsidRPr="00FF5333">
        <w:rPr>
          <w:rFonts w:ascii="Arial" w:hAnsi="Arial" w:cs="Arial"/>
          <w:color w:val="000000"/>
          <w:sz w:val="18"/>
          <w:szCs w:val="18"/>
        </w:rPr>
        <w:t>, following</w:t>
      </w:r>
      <w:r w:rsidR="009034BC" w:rsidRPr="00FF5333">
        <w:rPr>
          <w:rFonts w:ascii="Arial" w:hAnsi="Arial" w:cs="Arial"/>
          <w:color w:val="000000"/>
          <w:sz w:val="18"/>
          <w:szCs w:val="18"/>
        </w:rPr>
        <w:t>:</w:t>
      </w:r>
    </w:p>
    <w:p w14:paraId="02772A5B" w14:textId="0D937B5C" w:rsidR="009034BC" w:rsidRPr="00FF5333" w:rsidRDefault="009034BC" w:rsidP="003006EA">
      <w:pPr>
        <w:pStyle w:val="ListParagraph"/>
        <w:autoSpaceDE w:val="0"/>
        <w:autoSpaceDN w:val="0"/>
        <w:adjustRightInd w:val="0"/>
        <w:spacing w:after="0" w:line="240" w:lineRule="auto"/>
        <w:jc w:val="both"/>
        <w:rPr>
          <w:rFonts w:ascii="Arial" w:hAnsi="Arial" w:cs="Arial"/>
          <w:color w:val="000000"/>
          <w:sz w:val="18"/>
          <w:szCs w:val="18"/>
        </w:rPr>
      </w:pPr>
      <w:r w:rsidRPr="00FF5333">
        <w:rPr>
          <w:rFonts w:ascii="Arial" w:hAnsi="Arial" w:cs="Arial"/>
          <w:color w:val="000000"/>
          <w:sz w:val="18"/>
          <w:szCs w:val="18"/>
        </w:rPr>
        <w:t xml:space="preserve"> </w:t>
      </w:r>
    </w:p>
    <w:p w14:paraId="283FB796" w14:textId="103DE56A" w:rsidR="009034BC" w:rsidRPr="00FF5333" w:rsidRDefault="009034BC" w:rsidP="009034BC">
      <w:pPr>
        <w:pStyle w:val="ListParagraph"/>
        <w:numPr>
          <w:ilvl w:val="0"/>
          <w:numId w:val="26"/>
        </w:num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confirmation by the laboratory of completion of the digital master intended for cinema release and compatible with norms generally applied in the member states;</w:t>
      </w:r>
    </w:p>
    <w:p w14:paraId="62B6BF7B" w14:textId="4489E9DD" w:rsidR="009034BC" w:rsidRPr="00FF5333" w:rsidRDefault="009034BC" w:rsidP="009034BC">
      <w:pPr>
        <w:pStyle w:val="ListParagraph"/>
        <w:numPr>
          <w:ilvl w:val="0"/>
          <w:numId w:val="26"/>
        </w:num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approval of the credit list by the Executive Director;</w:t>
      </w:r>
    </w:p>
    <w:p w14:paraId="05A83C00" w14:textId="6F16460A" w:rsidR="009034BC" w:rsidRPr="00FF5333" w:rsidRDefault="009034BC" w:rsidP="009034BC">
      <w:pPr>
        <w:pStyle w:val="ListParagraph"/>
        <w:numPr>
          <w:ilvl w:val="0"/>
          <w:numId w:val="27"/>
        </w:num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confirmation of cinema release in the co-producing countries or, if appropriate (documentaries only), selection in at least one significant film festival;</w:t>
      </w:r>
    </w:p>
    <w:p w14:paraId="0BC48D73" w14:textId="57D81F0C" w:rsidR="003006EA" w:rsidRPr="00FF5333" w:rsidRDefault="003006EA" w:rsidP="009034BC">
      <w:pPr>
        <w:pStyle w:val="ListParagraph"/>
        <w:numPr>
          <w:ilvl w:val="0"/>
          <w:numId w:val="27"/>
        </w:num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 xml:space="preserve">receipt and approval of the final financing plan </w:t>
      </w:r>
    </w:p>
    <w:p w14:paraId="2A237A77" w14:textId="6DF52BA7" w:rsidR="00331983" w:rsidRPr="00FF5333" w:rsidRDefault="003006EA" w:rsidP="003006EA">
      <w:pPr>
        <w:pStyle w:val="ListParagraph"/>
        <w:numPr>
          <w:ilvl w:val="0"/>
          <w:numId w:val="27"/>
        </w:num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 xml:space="preserve">receipt and approval of </w:t>
      </w:r>
      <w:r w:rsidR="00007EC2" w:rsidRPr="00FF5333">
        <w:rPr>
          <w:rFonts w:ascii="HelveticaNeue-Light" w:hAnsi="HelveticaNeue-Light" w:cs="HelveticaNeue-Light"/>
          <w:sz w:val="18"/>
          <w:szCs w:val="18"/>
        </w:rPr>
        <w:t>the distribution, presale and world sales agreements;</w:t>
      </w:r>
    </w:p>
    <w:p w14:paraId="3AF35A05" w14:textId="7F3D2D02" w:rsidR="009034BC" w:rsidRPr="00FF5333" w:rsidRDefault="009034BC" w:rsidP="003006EA">
      <w:pPr>
        <w:pStyle w:val="ListParagraph"/>
        <w:numPr>
          <w:ilvl w:val="0"/>
          <w:numId w:val="27"/>
        </w:num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 xml:space="preserve">receipt and approval by Eurimages of </w:t>
      </w:r>
      <w:r w:rsidR="003006EA" w:rsidRPr="00FF5333">
        <w:rPr>
          <w:rFonts w:ascii="HelveticaNeue-Light" w:hAnsi="HelveticaNeue-Light" w:cs="HelveticaNeue-Light"/>
          <w:sz w:val="18"/>
          <w:szCs w:val="18"/>
        </w:rPr>
        <w:t>a statement of</w:t>
      </w:r>
      <w:r w:rsidRPr="00FF5333">
        <w:rPr>
          <w:rFonts w:ascii="HelveticaNeue-Light" w:hAnsi="HelveticaNeue-Light" w:cs="HelveticaNeue-Light"/>
          <w:sz w:val="18"/>
          <w:szCs w:val="18"/>
        </w:rPr>
        <w:t xml:space="preserve"> total final costs and</w:t>
      </w:r>
      <w:r w:rsidR="003006EA"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 xml:space="preserve">financing </w:t>
      </w:r>
      <w:r w:rsidR="003006EA" w:rsidRPr="00FF5333">
        <w:rPr>
          <w:rFonts w:ascii="HelveticaNeue-Light" w:hAnsi="HelveticaNeue-Light" w:cs="HelveticaNeue-Light"/>
          <w:sz w:val="18"/>
          <w:szCs w:val="18"/>
        </w:rPr>
        <w:t>for</w:t>
      </w:r>
      <w:r w:rsidRPr="00FF5333">
        <w:rPr>
          <w:rFonts w:ascii="HelveticaNeue-Light" w:hAnsi="HelveticaNeue-Light" w:cs="HelveticaNeue-Light"/>
          <w:sz w:val="18"/>
          <w:szCs w:val="18"/>
        </w:rPr>
        <w:t xml:space="preserve"> each co-producer,</w:t>
      </w:r>
      <w:r w:rsidR="003006EA" w:rsidRPr="00FF5333">
        <w:rPr>
          <w:rFonts w:ascii="HelveticaNeue-Light" w:hAnsi="HelveticaNeue-Light" w:cs="HelveticaNeue-Light"/>
          <w:sz w:val="18"/>
          <w:szCs w:val="18"/>
        </w:rPr>
        <w:t xml:space="preserve"> and a statement of the overall final cost and financing of the film,</w:t>
      </w:r>
      <w:r w:rsidRPr="00FF5333">
        <w:rPr>
          <w:rFonts w:ascii="HelveticaNeue-Light" w:hAnsi="HelveticaNeue-Light" w:cs="HelveticaNeue-Light"/>
          <w:sz w:val="18"/>
          <w:szCs w:val="18"/>
        </w:rPr>
        <w:t xml:space="preserve"> presented </w:t>
      </w:r>
      <w:r w:rsidR="003006EA" w:rsidRPr="00FF5333">
        <w:rPr>
          <w:rFonts w:ascii="HelveticaNeue-Light" w:hAnsi="HelveticaNeue-Light" w:cs="HelveticaNeue-Light"/>
          <w:sz w:val="18"/>
          <w:szCs w:val="18"/>
        </w:rPr>
        <w:t>using</w:t>
      </w:r>
      <w:r w:rsidRPr="00FF5333">
        <w:rPr>
          <w:rFonts w:ascii="HelveticaNeue-Light" w:hAnsi="HelveticaNeue-Light" w:cs="HelveticaNeue-Light"/>
          <w:sz w:val="18"/>
          <w:szCs w:val="18"/>
        </w:rPr>
        <w:t xml:space="preserve"> standard form</w:t>
      </w:r>
      <w:r w:rsidR="003006EA" w:rsidRPr="00FF5333">
        <w:rPr>
          <w:rFonts w:ascii="HelveticaNeue-Light" w:hAnsi="HelveticaNeue-Light" w:cs="HelveticaNeue-Light"/>
          <w:sz w:val="18"/>
          <w:szCs w:val="18"/>
        </w:rPr>
        <w:t>s</w:t>
      </w:r>
      <w:r w:rsidR="009C088C" w:rsidRPr="00FF5333">
        <w:rPr>
          <w:rFonts w:ascii="HelveticaNeue-Light" w:hAnsi="HelveticaNeue-Light" w:cs="HelveticaNeue-Light"/>
          <w:sz w:val="18"/>
          <w:szCs w:val="18"/>
        </w:rPr>
        <w:t xml:space="preserve"> </w:t>
      </w:r>
      <w:r w:rsidR="00557F22" w:rsidRPr="00FF5333">
        <w:rPr>
          <w:rFonts w:ascii="HelveticaNeue-Light" w:hAnsi="HelveticaNeue-Light" w:cs="HelveticaNeue-Light"/>
          <w:sz w:val="18"/>
          <w:szCs w:val="18"/>
        </w:rPr>
        <w:t>provided</w:t>
      </w:r>
      <w:r w:rsidRPr="00FF5333">
        <w:rPr>
          <w:rFonts w:ascii="HelveticaNeue-Light" w:hAnsi="HelveticaNeue-Light" w:cs="HelveticaNeue-Light"/>
          <w:sz w:val="18"/>
          <w:szCs w:val="18"/>
        </w:rPr>
        <w:t xml:space="preserve"> by Eurimages and certified by </w:t>
      </w:r>
      <w:r w:rsidR="002049EA" w:rsidRPr="00FF5333">
        <w:rPr>
          <w:rFonts w:ascii="HelveticaNeue-Light" w:hAnsi="HelveticaNeue-Light" w:cs="HelveticaNeue-Light"/>
          <w:sz w:val="18"/>
          <w:szCs w:val="18"/>
        </w:rPr>
        <w:t xml:space="preserve">a chartered accountant, an auditor or a statutory auditor </w:t>
      </w:r>
      <w:r w:rsidRPr="00FF5333">
        <w:rPr>
          <w:rFonts w:ascii="HelveticaNeue-Light" w:hAnsi="HelveticaNeue-Light" w:cs="HelveticaNeue-Light"/>
          <w:sz w:val="18"/>
          <w:szCs w:val="18"/>
        </w:rPr>
        <w:t>independent from the production companies involved</w:t>
      </w:r>
      <w:r w:rsidR="003006EA" w:rsidRPr="00FF5333">
        <w:rPr>
          <w:rFonts w:ascii="HelveticaNeue-Light" w:hAnsi="HelveticaNeue-Light" w:cs="HelveticaNeue-Light"/>
          <w:sz w:val="18"/>
          <w:szCs w:val="18"/>
        </w:rPr>
        <w:t>.</w:t>
      </w:r>
      <w:r w:rsidR="009C088C" w:rsidRPr="00FF5333">
        <w:rPr>
          <w:rFonts w:ascii="HelveticaNeue-Light" w:hAnsi="HelveticaNeue-Light" w:cs="HelveticaNeue-Light"/>
          <w:sz w:val="18"/>
          <w:szCs w:val="18"/>
        </w:rPr>
        <w:t xml:space="preserve"> </w:t>
      </w:r>
      <w:r w:rsidR="003006EA" w:rsidRPr="00FF5333">
        <w:rPr>
          <w:rFonts w:ascii="HelveticaNeue-Light" w:hAnsi="HelveticaNeue-Light" w:cs="HelveticaNeue-Light"/>
          <w:sz w:val="18"/>
          <w:szCs w:val="18"/>
        </w:rPr>
        <w:t>F</w:t>
      </w:r>
      <w:r w:rsidR="009C088C" w:rsidRPr="00FF5333">
        <w:rPr>
          <w:rFonts w:ascii="HelveticaNeue-Light" w:hAnsi="HelveticaNeue-Light" w:cs="HelveticaNeue-Light"/>
          <w:sz w:val="18"/>
          <w:szCs w:val="18"/>
        </w:rPr>
        <w:t xml:space="preserve">or the purposes of </w:t>
      </w:r>
      <w:r w:rsidR="003006EA" w:rsidRPr="00FF5333">
        <w:rPr>
          <w:rFonts w:ascii="HelveticaNeue-Light" w:hAnsi="HelveticaNeue-Light" w:cs="HelveticaNeue-Light"/>
          <w:sz w:val="18"/>
          <w:szCs w:val="18"/>
        </w:rPr>
        <w:t>A</w:t>
      </w:r>
      <w:r w:rsidR="009C088C" w:rsidRPr="00FF5333">
        <w:rPr>
          <w:rFonts w:ascii="HelveticaNeue-Light" w:hAnsi="HelveticaNeue-Light" w:cs="HelveticaNeue-Light"/>
          <w:sz w:val="18"/>
          <w:szCs w:val="18"/>
        </w:rPr>
        <w:t>rt</w:t>
      </w:r>
      <w:r w:rsidR="003006EA" w:rsidRPr="00FF5333">
        <w:rPr>
          <w:rFonts w:ascii="HelveticaNeue-Light" w:hAnsi="HelveticaNeue-Light" w:cs="HelveticaNeue-Light"/>
          <w:sz w:val="18"/>
          <w:szCs w:val="18"/>
        </w:rPr>
        <w:t>icle</w:t>
      </w:r>
      <w:r w:rsidR="009C088C" w:rsidRPr="00FF5333">
        <w:rPr>
          <w:rFonts w:ascii="HelveticaNeue-Light" w:hAnsi="HelveticaNeue-Light" w:cs="HelveticaNeue-Light"/>
          <w:sz w:val="18"/>
          <w:szCs w:val="18"/>
        </w:rPr>
        <w:t xml:space="preserve"> 7.1, the final </w:t>
      </w:r>
      <w:r w:rsidR="003006EA" w:rsidRPr="00FF5333">
        <w:rPr>
          <w:rFonts w:ascii="HelveticaNeue-Light" w:hAnsi="HelveticaNeue-Light" w:cs="HelveticaNeue-Light"/>
          <w:sz w:val="18"/>
          <w:szCs w:val="18"/>
        </w:rPr>
        <w:t>statements</w:t>
      </w:r>
      <w:r w:rsidR="009C088C" w:rsidRPr="00FF5333">
        <w:rPr>
          <w:rFonts w:ascii="HelveticaNeue-Light" w:hAnsi="HelveticaNeue-Light" w:cs="HelveticaNeue-Light"/>
          <w:sz w:val="18"/>
          <w:szCs w:val="18"/>
        </w:rPr>
        <w:t xml:space="preserve"> sh</w:t>
      </w:r>
      <w:r w:rsidR="00450748" w:rsidRPr="00FF5333">
        <w:rPr>
          <w:rFonts w:ascii="HelveticaNeue-Light" w:hAnsi="HelveticaNeue-Light" w:cs="HelveticaNeue-Light"/>
          <w:sz w:val="18"/>
          <w:szCs w:val="18"/>
        </w:rPr>
        <w:t>all</w:t>
      </w:r>
      <w:r w:rsidR="009C088C" w:rsidRPr="00FF5333">
        <w:rPr>
          <w:rFonts w:ascii="HelveticaNeue-Light" w:hAnsi="HelveticaNeue-Light" w:cs="HelveticaNeue-Light"/>
          <w:sz w:val="18"/>
          <w:szCs w:val="18"/>
        </w:rPr>
        <w:t xml:space="preserve"> contain precise reference</w:t>
      </w:r>
      <w:r w:rsidR="003006EA" w:rsidRPr="00FF5333">
        <w:rPr>
          <w:rFonts w:ascii="HelveticaNeue-Light" w:hAnsi="HelveticaNeue-Light" w:cs="HelveticaNeue-Light"/>
          <w:sz w:val="18"/>
          <w:szCs w:val="18"/>
        </w:rPr>
        <w:t>s</w:t>
      </w:r>
      <w:r w:rsidR="009C088C" w:rsidRPr="00FF5333">
        <w:rPr>
          <w:rFonts w:ascii="HelveticaNeue-Light" w:hAnsi="HelveticaNeue-Light" w:cs="HelveticaNeue-Light"/>
          <w:sz w:val="18"/>
          <w:szCs w:val="18"/>
        </w:rPr>
        <w:t xml:space="preserve"> to the </w:t>
      </w:r>
      <w:r w:rsidR="003006EA" w:rsidRPr="00FF5333">
        <w:rPr>
          <w:rFonts w:ascii="HelveticaNeue-Light" w:hAnsi="HelveticaNeue-Light" w:cs="HelveticaNeue-Light"/>
          <w:sz w:val="18"/>
          <w:szCs w:val="18"/>
        </w:rPr>
        <w:t xml:space="preserve">distribution </w:t>
      </w:r>
      <w:r w:rsidR="009C088C" w:rsidRPr="00FF5333">
        <w:rPr>
          <w:rFonts w:ascii="HelveticaNeue-Light" w:hAnsi="HelveticaNeue-Light" w:cs="HelveticaNeue-Light"/>
          <w:sz w:val="18"/>
          <w:szCs w:val="18"/>
        </w:rPr>
        <w:t>guarantees</w:t>
      </w:r>
      <w:r w:rsidR="00557F22" w:rsidRPr="00FF5333">
        <w:rPr>
          <w:rFonts w:ascii="HelveticaNeue-Light" w:hAnsi="HelveticaNeue-Light" w:cs="HelveticaNeue-Light"/>
          <w:sz w:val="18"/>
          <w:szCs w:val="18"/>
        </w:rPr>
        <w:t>,</w:t>
      </w:r>
      <w:r w:rsidR="003006EA" w:rsidRPr="00FF5333">
        <w:rPr>
          <w:rFonts w:ascii="HelveticaNeue-Light" w:hAnsi="HelveticaNeue-Light" w:cs="HelveticaNeue-Light"/>
          <w:sz w:val="18"/>
          <w:szCs w:val="18"/>
        </w:rPr>
        <w:t xml:space="preserve"> </w:t>
      </w:r>
      <w:r w:rsidR="009C088C" w:rsidRPr="00FF5333">
        <w:rPr>
          <w:rFonts w:ascii="HelveticaNeue-Light" w:hAnsi="HelveticaNeue-Light" w:cs="HelveticaNeue-Light"/>
          <w:sz w:val="18"/>
          <w:szCs w:val="18"/>
        </w:rPr>
        <w:t>presale</w:t>
      </w:r>
      <w:r w:rsidR="003006EA" w:rsidRPr="00FF5333">
        <w:rPr>
          <w:rFonts w:ascii="HelveticaNeue-Light" w:hAnsi="HelveticaNeue-Light" w:cs="HelveticaNeue-Light"/>
          <w:sz w:val="18"/>
          <w:szCs w:val="18"/>
        </w:rPr>
        <w:t>s</w:t>
      </w:r>
      <w:r w:rsidR="009C088C" w:rsidRPr="00FF5333">
        <w:rPr>
          <w:rFonts w:ascii="HelveticaNeue-Light" w:hAnsi="HelveticaNeue-Light" w:cs="HelveticaNeue-Light"/>
          <w:sz w:val="18"/>
          <w:szCs w:val="18"/>
        </w:rPr>
        <w:t xml:space="preserve"> </w:t>
      </w:r>
      <w:r w:rsidR="00557F22" w:rsidRPr="00FF5333">
        <w:rPr>
          <w:rFonts w:ascii="HelveticaNeue-Light" w:hAnsi="HelveticaNeue-Light" w:cs="HelveticaNeue-Light"/>
          <w:sz w:val="18"/>
          <w:szCs w:val="18"/>
        </w:rPr>
        <w:t>and advances</w:t>
      </w:r>
      <w:r w:rsidR="009C088C" w:rsidRPr="00FF5333">
        <w:rPr>
          <w:rFonts w:ascii="HelveticaNeue-Light" w:hAnsi="HelveticaNeue-Light" w:cs="HelveticaNeue-Light"/>
          <w:sz w:val="18"/>
          <w:szCs w:val="18"/>
        </w:rPr>
        <w:t xml:space="preserve"> concluded via binding agreements before the completion of the digital master and to the payment thereof. </w:t>
      </w:r>
    </w:p>
    <w:p w14:paraId="7E638738" w14:textId="1136CF38" w:rsidR="003006EA" w:rsidRPr="00FF5333" w:rsidRDefault="009034BC" w:rsidP="003006EA">
      <w:pPr>
        <w:pStyle w:val="ListParagraph"/>
        <w:numPr>
          <w:ilvl w:val="0"/>
          <w:numId w:val="27"/>
        </w:numPr>
        <w:autoSpaceDE w:val="0"/>
        <w:autoSpaceDN w:val="0"/>
        <w:adjustRightInd w:val="0"/>
        <w:spacing w:after="0" w:line="240" w:lineRule="auto"/>
        <w:jc w:val="both"/>
        <w:rPr>
          <w:rFonts w:ascii="HelveticaNeue-Bold" w:hAnsi="HelveticaNeue-Bold" w:cs="HelveticaNeue-Bold"/>
          <w:b/>
          <w:bCs/>
          <w:sz w:val="18"/>
          <w:szCs w:val="18"/>
        </w:rPr>
      </w:pPr>
      <w:r w:rsidRPr="00FF5333">
        <w:rPr>
          <w:rFonts w:ascii="HelveticaNeue-Light" w:hAnsi="HelveticaNeue-Light" w:cs="HelveticaNeue-Light"/>
          <w:color w:val="000000"/>
          <w:sz w:val="18"/>
          <w:szCs w:val="18"/>
        </w:rPr>
        <w:t xml:space="preserve">receipt </w:t>
      </w:r>
      <w:r w:rsidRPr="00FF5333">
        <w:rPr>
          <w:rFonts w:ascii="HelveticaNeue-Light" w:hAnsi="HelveticaNeue-Light" w:cs="HelveticaNeue-Light"/>
          <w:sz w:val="18"/>
          <w:szCs w:val="18"/>
        </w:rPr>
        <w:t xml:space="preserve">of the publicity material for each co-producing country and </w:t>
      </w:r>
      <w:r w:rsidR="00331983" w:rsidRPr="00FF5333">
        <w:rPr>
          <w:rFonts w:ascii="HelveticaNeue-Light" w:hAnsi="HelveticaNeue-Light" w:cs="HelveticaNeue-Light"/>
          <w:sz w:val="18"/>
          <w:szCs w:val="18"/>
        </w:rPr>
        <w:t>cop</w:t>
      </w:r>
      <w:r w:rsidR="003006EA" w:rsidRPr="00FF5333">
        <w:rPr>
          <w:rFonts w:ascii="HelveticaNeue-Light" w:hAnsi="HelveticaNeue-Light" w:cs="HelveticaNeue-Light"/>
          <w:sz w:val="18"/>
          <w:szCs w:val="18"/>
        </w:rPr>
        <w:t>ies</w:t>
      </w:r>
      <w:r w:rsidR="00331983" w:rsidRPr="00FF5333">
        <w:rPr>
          <w:rFonts w:ascii="HelveticaNeue-Light" w:hAnsi="HelveticaNeue-Light" w:cs="HelveticaNeue-Light"/>
          <w:sz w:val="18"/>
          <w:szCs w:val="18"/>
        </w:rPr>
        <w:t xml:space="preserve"> of the film</w:t>
      </w:r>
      <w:r w:rsidRPr="00FF5333">
        <w:rPr>
          <w:rFonts w:ascii="HelveticaNeue-Light" w:hAnsi="HelveticaNeue-Light" w:cs="HelveticaNeue-Light"/>
          <w:sz w:val="18"/>
          <w:szCs w:val="18"/>
        </w:rPr>
        <w:t xml:space="preserve"> with English and, if possible, French subtitles, or with a soundtrack in English</w:t>
      </w:r>
      <w:r w:rsidR="003006EA" w:rsidRPr="00FF5333">
        <w:rPr>
          <w:rFonts w:ascii="HelveticaNeue-Light" w:hAnsi="HelveticaNeue-Light" w:cs="HelveticaNeue-Light"/>
          <w:sz w:val="18"/>
          <w:szCs w:val="18"/>
        </w:rPr>
        <w:t>. The copies of the film shall comprise a link valid for a minimum period of 30 days and 3 DVDs;</w:t>
      </w:r>
    </w:p>
    <w:p w14:paraId="098A3DA6" w14:textId="78319D03" w:rsidR="009034BC" w:rsidRDefault="009034BC" w:rsidP="009034BC">
      <w:pPr>
        <w:pStyle w:val="ListParagraph"/>
        <w:numPr>
          <w:ilvl w:val="0"/>
          <w:numId w:val="27"/>
        </w:num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 xml:space="preserve">confirmation of </w:t>
      </w:r>
      <w:r w:rsidR="003006EA" w:rsidRPr="00FF5333">
        <w:rPr>
          <w:rFonts w:ascii="HelveticaNeue-Light" w:hAnsi="HelveticaNeue-Light" w:cs="HelveticaNeue-Light"/>
          <w:sz w:val="18"/>
          <w:szCs w:val="18"/>
        </w:rPr>
        <w:t xml:space="preserve">the </w:t>
      </w:r>
      <w:r w:rsidRPr="00FF5333">
        <w:rPr>
          <w:rFonts w:ascii="HelveticaNeue-Light" w:hAnsi="HelveticaNeue-Light" w:cs="HelveticaNeue-Light"/>
          <w:sz w:val="18"/>
          <w:szCs w:val="18"/>
        </w:rPr>
        <w:t>attribution of definitive national accreditation</w:t>
      </w:r>
      <w:r w:rsidR="003006EA" w:rsidRPr="00FF5333">
        <w:rPr>
          <w:rFonts w:ascii="HelveticaNeue-Light" w:hAnsi="HelveticaNeue-Light" w:cs="HelveticaNeue-Light"/>
          <w:sz w:val="18"/>
          <w:szCs w:val="18"/>
        </w:rPr>
        <w:t>;</w:t>
      </w:r>
    </w:p>
    <w:p w14:paraId="2261666A" w14:textId="22BFF62A" w:rsidR="003E5F3D" w:rsidRPr="00931E67" w:rsidRDefault="003E5F3D" w:rsidP="009034BC">
      <w:pPr>
        <w:pStyle w:val="ListParagraph"/>
        <w:numPr>
          <w:ilvl w:val="0"/>
          <w:numId w:val="27"/>
        </w:numPr>
        <w:autoSpaceDE w:val="0"/>
        <w:autoSpaceDN w:val="0"/>
        <w:adjustRightInd w:val="0"/>
        <w:spacing w:after="0" w:line="240" w:lineRule="auto"/>
        <w:jc w:val="both"/>
        <w:rPr>
          <w:rFonts w:ascii="HelveticaNeue-Light" w:hAnsi="HelveticaNeue-Light" w:cs="HelveticaNeue-Light"/>
          <w:sz w:val="18"/>
          <w:szCs w:val="18"/>
        </w:rPr>
      </w:pPr>
      <w:r w:rsidRPr="00931E67">
        <w:rPr>
          <w:rFonts w:ascii="HelveticaNeue-Light" w:hAnsi="HelveticaNeue-Light" w:cs="HelveticaNeue-Light"/>
          <w:sz w:val="18"/>
          <w:szCs w:val="18"/>
        </w:rPr>
        <w:t>receipt of revenue statements as set out in Article 7.4.1;</w:t>
      </w:r>
    </w:p>
    <w:p w14:paraId="70420863" w14:textId="5E89C8FC" w:rsidR="00456CCC" w:rsidRPr="00FF5333" w:rsidRDefault="00331983" w:rsidP="009034BC">
      <w:pPr>
        <w:pStyle w:val="ListParagraph"/>
        <w:numPr>
          <w:ilvl w:val="0"/>
          <w:numId w:val="27"/>
        </w:num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 xml:space="preserve">receipt of </w:t>
      </w:r>
      <w:r w:rsidR="00456CCC" w:rsidRPr="00FF5333">
        <w:rPr>
          <w:rFonts w:ascii="HelveticaNeue-Light" w:hAnsi="HelveticaNeue-Light" w:cs="HelveticaNeue-Light"/>
          <w:sz w:val="18"/>
          <w:szCs w:val="18"/>
        </w:rPr>
        <w:t>any other document necessary</w:t>
      </w:r>
      <w:r w:rsidRPr="00FF5333">
        <w:rPr>
          <w:rFonts w:ascii="HelveticaNeue-Light" w:hAnsi="HelveticaNeue-Light" w:cs="HelveticaNeue-Light"/>
          <w:sz w:val="18"/>
          <w:szCs w:val="18"/>
        </w:rPr>
        <w:t xml:space="preserve"> for the closure of the file.</w:t>
      </w:r>
    </w:p>
    <w:p w14:paraId="286B2EB0" w14:textId="52079BAD" w:rsidR="008654F4" w:rsidRPr="00FF5333" w:rsidRDefault="008654F4" w:rsidP="00BA0079">
      <w:pPr>
        <w:autoSpaceDE w:val="0"/>
        <w:autoSpaceDN w:val="0"/>
        <w:adjustRightInd w:val="0"/>
        <w:spacing w:after="0" w:line="240" w:lineRule="auto"/>
        <w:jc w:val="both"/>
        <w:rPr>
          <w:rFonts w:ascii="HelveticaNeue-Bold" w:hAnsi="HelveticaNeue-Bold" w:cs="HelveticaNeue-Bold"/>
          <w:b/>
          <w:bCs/>
        </w:rPr>
      </w:pPr>
    </w:p>
    <w:p w14:paraId="08EC29FF" w14:textId="77777777" w:rsidR="00816234" w:rsidRPr="00FF5333" w:rsidRDefault="00816234" w:rsidP="00BA0079">
      <w:pPr>
        <w:autoSpaceDE w:val="0"/>
        <w:autoSpaceDN w:val="0"/>
        <w:adjustRightInd w:val="0"/>
        <w:spacing w:after="0" w:line="240" w:lineRule="auto"/>
        <w:jc w:val="both"/>
        <w:rPr>
          <w:rFonts w:ascii="HelveticaNeue-Bold" w:hAnsi="HelveticaNeue-Bold" w:cs="HelveticaNeue-Bold"/>
          <w:b/>
          <w:bCs/>
        </w:rPr>
      </w:pPr>
    </w:p>
    <w:p w14:paraId="6B2A8B28" w14:textId="4D0A8A5F" w:rsidR="00FD5CD1" w:rsidRPr="00FF5333" w:rsidRDefault="00FD5CD1" w:rsidP="00BA0079">
      <w:pPr>
        <w:autoSpaceDE w:val="0"/>
        <w:autoSpaceDN w:val="0"/>
        <w:adjustRightInd w:val="0"/>
        <w:spacing w:after="0" w:line="240" w:lineRule="auto"/>
        <w:jc w:val="both"/>
        <w:rPr>
          <w:rFonts w:ascii="HelveticaNeue-Bold" w:hAnsi="HelveticaNeue-Bold" w:cs="HelveticaNeue-Bold"/>
          <w:b/>
          <w:bCs/>
        </w:rPr>
      </w:pPr>
      <w:r w:rsidRPr="00FF5333">
        <w:rPr>
          <w:rFonts w:ascii="HelveticaNeue-Bold" w:hAnsi="HelveticaNeue-Bold" w:cs="HelveticaNeue-Bold"/>
          <w:b/>
          <w:bCs/>
        </w:rPr>
        <w:t>5.3. Production bank</w:t>
      </w:r>
      <w:r w:rsidR="00AB0847" w:rsidRPr="00FF5333">
        <w:rPr>
          <w:rFonts w:ascii="HelveticaNeue-Bold" w:hAnsi="HelveticaNeue-Bold" w:cs="HelveticaNeue-Bold"/>
          <w:b/>
          <w:bCs/>
        </w:rPr>
        <w:t xml:space="preserve"> </w:t>
      </w:r>
      <w:r w:rsidRPr="00FF5333">
        <w:rPr>
          <w:rFonts w:ascii="HelveticaNeue-Bold" w:hAnsi="HelveticaNeue-Bold" w:cs="HelveticaNeue-Bold"/>
          <w:b/>
          <w:bCs/>
        </w:rPr>
        <w:t>account(s)</w:t>
      </w:r>
    </w:p>
    <w:p w14:paraId="5A296EE6" w14:textId="77777777" w:rsidR="00685AC1" w:rsidRPr="00FF5333" w:rsidRDefault="00685AC1" w:rsidP="00BA0079">
      <w:pPr>
        <w:autoSpaceDE w:val="0"/>
        <w:autoSpaceDN w:val="0"/>
        <w:adjustRightInd w:val="0"/>
        <w:spacing w:after="0" w:line="240" w:lineRule="auto"/>
        <w:jc w:val="both"/>
        <w:rPr>
          <w:rFonts w:ascii="HelveticaNeue-Light" w:hAnsi="HelveticaNeue-Light" w:cs="HelveticaNeue-Light"/>
          <w:sz w:val="18"/>
          <w:szCs w:val="18"/>
        </w:rPr>
      </w:pPr>
    </w:p>
    <w:p w14:paraId="0E233BFE" w14:textId="3F01A98C" w:rsidR="006F5262" w:rsidRPr="00FF5333" w:rsidRDefault="00A709F1" w:rsidP="00BA0079">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Payment of the co-producers' share of the amount awarded shall</w:t>
      </w:r>
      <w:r w:rsidR="006F5262" w:rsidRPr="00FF5333">
        <w:rPr>
          <w:rFonts w:ascii="HelveticaNeue-Light" w:hAnsi="HelveticaNeue-Light" w:cs="HelveticaNeue-Light"/>
          <w:sz w:val="18"/>
          <w:szCs w:val="18"/>
        </w:rPr>
        <w:t>, in the case of an advance on receipts</w:t>
      </w:r>
      <w:r w:rsidR="003006EA" w:rsidRPr="00FF5333">
        <w:rPr>
          <w:rFonts w:ascii="HelveticaNeue-Light" w:hAnsi="HelveticaNeue-Light" w:cs="HelveticaNeue-Light"/>
          <w:sz w:val="18"/>
          <w:szCs w:val="18"/>
        </w:rPr>
        <w:t>,</w:t>
      </w:r>
      <w:r w:rsidRPr="00FF5333">
        <w:rPr>
          <w:rFonts w:ascii="HelveticaNeue-Light" w:hAnsi="HelveticaNeue-Light" w:cs="HelveticaNeue-Light"/>
          <w:sz w:val="18"/>
          <w:szCs w:val="18"/>
        </w:rPr>
        <w:t xml:space="preserve"> be made by Eurimages either to the respective bank accounts opened by each co-producer</w:t>
      </w:r>
      <w:r w:rsidR="003006EA"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 xml:space="preserve">or to a single bank account opened </w:t>
      </w:r>
      <w:r w:rsidR="001F7503" w:rsidRPr="00931E67">
        <w:rPr>
          <w:rFonts w:ascii="HelveticaNeue-Light" w:hAnsi="HelveticaNeue-Light" w:cs="HelveticaNeue-Light"/>
          <w:sz w:val="18"/>
          <w:szCs w:val="18"/>
        </w:rPr>
        <w:t>by one of the co-producers</w:t>
      </w:r>
      <w:r w:rsidR="001F7503">
        <w:rPr>
          <w:rFonts w:ascii="HelveticaNeue-Light" w:hAnsi="HelveticaNeue-Light" w:cs="HelveticaNeue-Light"/>
          <w:sz w:val="18"/>
          <w:szCs w:val="18"/>
        </w:rPr>
        <w:t xml:space="preserve"> </w:t>
      </w:r>
      <w:r w:rsidRPr="00FF5333">
        <w:rPr>
          <w:rFonts w:ascii="HelveticaNeue-Light" w:hAnsi="HelveticaNeue-Light" w:cs="HelveticaNeue-Light"/>
          <w:sz w:val="18"/>
          <w:szCs w:val="18"/>
        </w:rPr>
        <w:t>on condition that written consent is received from each of the co-producers concerned.</w:t>
      </w:r>
      <w:r w:rsidR="006F5262" w:rsidRPr="00FF5333">
        <w:rPr>
          <w:rFonts w:ascii="HelveticaNeue-Light" w:hAnsi="HelveticaNeue-Light" w:cs="HelveticaNeue-Light"/>
          <w:sz w:val="18"/>
          <w:szCs w:val="18"/>
        </w:rPr>
        <w:t xml:space="preserve"> In the case of a subsidy, payment shall be made</w:t>
      </w:r>
      <w:r w:rsidR="00FD06B1" w:rsidRPr="00FF5333">
        <w:rPr>
          <w:rFonts w:ascii="HelveticaNeue-Light" w:hAnsi="HelveticaNeue-Light" w:cs="HelveticaNeue-Light"/>
          <w:sz w:val="18"/>
          <w:szCs w:val="18"/>
        </w:rPr>
        <w:t xml:space="preserve"> </w:t>
      </w:r>
      <w:r w:rsidR="006F5262" w:rsidRPr="00FF5333">
        <w:rPr>
          <w:rFonts w:ascii="HelveticaNeue-Light" w:hAnsi="HelveticaNeue-Light" w:cs="HelveticaNeue-Light"/>
          <w:sz w:val="18"/>
          <w:szCs w:val="18"/>
        </w:rPr>
        <w:t xml:space="preserve">to a single bank account opened by </w:t>
      </w:r>
      <w:r w:rsidR="003006EA" w:rsidRPr="00FF5333">
        <w:rPr>
          <w:rFonts w:ascii="HelveticaNeue-Light" w:hAnsi="HelveticaNeue-Light" w:cs="HelveticaNeue-Light"/>
          <w:sz w:val="18"/>
          <w:szCs w:val="18"/>
        </w:rPr>
        <w:t>one of the</w:t>
      </w:r>
      <w:r w:rsidR="006F5262" w:rsidRPr="00FF5333">
        <w:rPr>
          <w:rFonts w:ascii="HelveticaNeue-Light" w:hAnsi="HelveticaNeue-Light" w:cs="HelveticaNeue-Light"/>
          <w:sz w:val="18"/>
          <w:szCs w:val="18"/>
        </w:rPr>
        <w:t xml:space="preserve"> co-producer</w:t>
      </w:r>
      <w:r w:rsidR="003006EA" w:rsidRPr="00FF5333">
        <w:rPr>
          <w:rFonts w:ascii="HelveticaNeue-Light" w:hAnsi="HelveticaNeue-Light" w:cs="HelveticaNeue-Light"/>
          <w:sz w:val="18"/>
          <w:szCs w:val="18"/>
        </w:rPr>
        <w:t>s</w:t>
      </w:r>
      <w:r w:rsidR="006F5262" w:rsidRPr="00FF5333">
        <w:rPr>
          <w:rFonts w:ascii="HelveticaNeue-Light" w:hAnsi="HelveticaNeue-Light" w:cs="HelveticaNeue-Light"/>
          <w:sz w:val="18"/>
          <w:szCs w:val="18"/>
        </w:rPr>
        <w:t>.</w:t>
      </w:r>
    </w:p>
    <w:p w14:paraId="7265783C" w14:textId="77777777" w:rsidR="008B76BA" w:rsidRPr="00FF5333" w:rsidRDefault="008B76BA" w:rsidP="00BA0079">
      <w:pPr>
        <w:autoSpaceDE w:val="0"/>
        <w:autoSpaceDN w:val="0"/>
        <w:adjustRightInd w:val="0"/>
        <w:spacing w:after="0" w:line="240" w:lineRule="auto"/>
        <w:jc w:val="both"/>
        <w:rPr>
          <w:rFonts w:ascii="HelveticaNeue-Light" w:hAnsi="HelveticaNeue-Light" w:cs="HelveticaNeue-Light"/>
        </w:rPr>
      </w:pPr>
    </w:p>
    <w:p w14:paraId="730D0B00" w14:textId="31A86144" w:rsidR="00BA0079" w:rsidRPr="00FF5333" w:rsidRDefault="00BA0079" w:rsidP="00BA0079">
      <w:pPr>
        <w:autoSpaceDE w:val="0"/>
        <w:autoSpaceDN w:val="0"/>
        <w:adjustRightInd w:val="0"/>
        <w:spacing w:after="0" w:line="240" w:lineRule="auto"/>
        <w:jc w:val="both"/>
        <w:rPr>
          <w:rFonts w:ascii="HelveticaNeue-Light" w:hAnsi="HelveticaNeue-Light" w:cs="HelveticaNeue-Light"/>
        </w:rPr>
      </w:pPr>
    </w:p>
    <w:p w14:paraId="566BF204" w14:textId="78B09E2B" w:rsidR="00FD5CD1" w:rsidRPr="00FF5333" w:rsidRDefault="00FD5CD1" w:rsidP="00BA0079">
      <w:pPr>
        <w:autoSpaceDE w:val="0"/>
        <w:autoSpaceDN w:val="0"/>
        <w:adjustRightInd w:val="0"/>
        <w:spacing w:after="0" w:line="240" w:lineRule="auto"/>
        <w:jc w:val="both"/>
        <w:rPr>
          <w:rFonts w:ascii="HelveticaNeue-Bold" w:hAnsi="HelveticaNeue-Bold" w:cs="HelveticaNeue-Bold"/>
          <w:b/>
          <w:bCs/>
        </w:rPr>
      </w:pPr>
      <w:r w:rsidRPr="00FF5333">
        <w:rPr>
          <w:rFonts w:ascii="HelveticaNeue-Bold" w:hAnsi="HelveticaNeue-Bold" w:cs="HelveticaNeue-Bold"/>
          <w:b/>
          <w:bCs/>
        </w:rPr>
        <w:t>5.4. Completion guarantee</w:t>
      </w:r>
      <w:r w:rsidR="00301497" w:rsidRPr="00FF5333">
        <w:rPr>
          <w:rFonts w:ascii="HelveticaNeue-Bold" w:hAnsi="HelveticaNeue-Bold" w:cs="HelveticaNeue-Bold"/>
          <w:b/>
          <w:bCs/>
        </w:rPr>
        <w:t xml:space="preserve"> and audit right</w:t>
      </w:r>
    </w:p>
    <w:p w14:paraId="06306D55" w14:textId="77777777" w:rsidR="004A1F43" w:rsidRPr="00FF5333" w:rsidRDefault="004A1F43" w:rsidP="00BA0079">
      <w:pPr>
        <w:autoSpaceDE w:val="0"/>
        <w:autoSpaceDN w:val="0"/>
        <w:adjustRightInd w:val="0"/>
        <w:spacing w:after="0" w:line="240" w:lineRule="auto"/>
        <w:jc w:val="both"/>
        <w:rPr>
          <w:rFonts w:ascii="HelveticaNeue-Light" w:hAnsi="HelveticaNeue-Light" w:cs="HelveticaNeue-Light"/>
          <w:sz w:val="18"/>
          <w:szCs w:val="18"/>
        </w:rPr>
      </w:pPr>
    </w:p>
    <w:p w14:paraId="0ADEFC3F" w14:textId="48D0C32D" w:rsidR="00FD5CD1" w:rsidRPr="00FF5333" w:rsidRDefault="00301497" w:rsidP="00BA0079">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 xml:space="preserve">5.4.1.  </w:t>
      </w:r>
      <w:r w:rsidR="00FD5CD1" w:rsidRPr="00FF5333">
        <w:rPr>
          <w:rFonts w:ascii="HelveticaNeue-Light" w:hAnsi="HelveticaNeue-Light" w:cs="HelveticaNeue-Light"/>
          <w:sz w:val="18"/>
          <w:szCs w:val="18"/>
        </w:rPr>
        <w:t>Should the co-producers conclude a completion</w:t>
      </w:r>
      <w:r w:rsidR="00AB0847"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guarantee, Eurimages must be a</w:t>
      </w:r>
      <w:r w:rsidR="00AB0847"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signatory to the contract and have the</w:t>
      </w:r>
      <w:r w:rsidR="00AB0847"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status of beneficiary.</w:t>
      </w:r>
    </w:p>
    <w:p w14:paraId="302328C8" w14:textId="4FE049B6" w:rsidR="00301497" w:rsidRPr="00FF5333" w:rsidRDefault="00301497" w:rsidP="00BA0079">
      <w:pPr>
        <w:autoSpaceDE w:val="0"/>
        <w:autoSpaceDN w:val="0"/>
        <w:adjustRightInd w:val="0"/>
        <w:spacing w:after="0" w:line="240" w:lineRule="auto"/>
        <w:jc w:val="both"/>
        <w:rPr>
          <w:rFonts w:ascii="HelveticaNeue-Light" w:hAnsi="HelveticaNeue-Light" w:cs="HelveticaNeue-Light"/>
          <w:sz w:val="18"/>
          <w:szCs w:val="18"/>
        </w:rPr>
      </w:pPr>
    </w:p>
    <w:p w14:paraId="6A78A8C6" w14:textId="26187189" w:rsidR="00301497" w:rsidRPr="00FF5333" w:rsidRDefault="00301497" w:rsidP="00BA0079">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5.4.2.  The co-producers agree to allow Eurimages at any time to carry out or have carried out any audit of the accounts regarding the correct use of the support granted</w:t>
      </w:r>
      <w:r w:rsidR="00BE0E98" w:rsidRPr="00FF5333">
        <w:rPr>
          <w:rFonts w:ascii="HelveticaNeue-Light" w:hAnsi="HelveticaNeue-Light" w:cs="HelveticaNeue-Light"/>
          <w:sz w:val="18"/>
          <w:szCs w:val="18"/>
        </w:rPr>
        <w:t>,</w:t>
      </w:r>
      <w:r w:rsidRPr="00FF5333">
        <w:rPr>
          <w:rFonts w:ascii="HelveticaNeue-Light" w:hAnsi="HelveticaNeue-Light" w:cs="HelveticaNeue-Light"/>
          <w:sz w:val="18"/>
          <w:szCs w:val="18"/>
        </w:rPr>
        <w:t xml:space="preserve"> </w:t>
      </w:r>
      <w:r w:rsidR="00B06F52" w:rsidRPr="00FF5333">
        <w:rPr>
          <w:rFonts w:ascii="HelveticaNeue-Light" w:hAnsi="HelveticaNeue-Light" w:cs="HelveticaNeue-Light"/>
          <w:sz w:val="18"/>
          <w:szCs w:val="18"/>
        </w:rPr>
        <w:t>and its repayment</w:t>
      </w:r>
      <w:r w:rsidR="00BE0E98" w:rsidRPr="00FF5333">
        <w:rPr>
          <w:rFonts w:ascii="HelveticaNeue-Light" w:hAnsi="HelveticaNeue-Light" w:cs="HelveticaNeue-Light"/>
          <w:sz w:val="18"/>
          <w:szCs w:val="18"/>
        </w:rPr>
        <w:t xml:space="preserve"> if applicable,</w:t>
      </w:r>
      <w:r w:rsidR="00B06F52"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and, in general terms, compliance with the provisions of these regulations as well as the support agreement and its annexes.</w:t>
      </w:r>
    </w:p>
    <w:p w14:paraId="5FF513D6" w14:textId="77777777" w:rsidR="00D01BCD" w:rsidRPr="00FF5333" w:rsidRDefault="00D01BCD" w:rsidP="00BA0079">
      <w:pPr>
        <w:autoSpaceDE w:val="0"/>
        <w:autoSpaceDN w:val="0"/>
        <w:adjustRightInd w:val="0"/>
        <w:spacing w:after="0" w:line="240" w:lineRule="auto"/>
        <w:jc w:val="both"/>
        <w:rPr>
          <w:rFonts w:ascii="HelveticaNeue-Light" w:hAnsi="HelveticaNeue-Light" w:cs="HelveticaNeue-Light"/>
          <w:sz w:val="18"/>
          <w:szCs w:val="18"/>
        </w:rPr>
      </w:pPr>
    </w:p>
    <w:p w14:paraId="3CEC3ABA" w14:textId="77777777" w:rsidR="00AD0353" w:rsidRPr="00FF5333" w:rsidRDefault="00AD0353" w:rsidP="00765F23">
      <w:pPr>
        <w:autoSpaceDE w:val="0"/>
        <w:autoSpaceDN w:val="0"/>
        <w:adjustRightInd w:val="0"/>
        <w:spacing w:after="0" w:line="240" w:lineRule="auto"/>
        <w:jc w:val="both"/>
        <w:rPr>
          <w:rFonts w:ascii="HelveticaNeue-Light" w:hAnsi="HelveticaNeue-Light" w:cs="HelveticaNeue-Light"/>
          <w:sz w:val="28"/>
          <w:szCs w:val="28"/>
        </w:rPr>
      </w:pPr>
    </w:p>
    <w:p w14:paraId="689DB174" w14:textId="77FCEBBA" w:rsidR="00FD5CD1" w:rsidRPr="00FF5333" w:rsidRDefault="00FD5CD1" w:rsidP="00765F23">
      <w:pPr>
        <w:autoSpaceDE w:val="0"/>
        <w:autoSpaceDN w:val="0"/>
        <w:adjustRightInd w:val="0"/>
        <w:spacing w:after="0" w:line="240" w:lineRule="auto"/>
        <w:jc w:val="both"/>
        <w:rPr>
          <w:rFonts w:ascii="HelveticaNeue-Light" w:hAnsi="HelveticaNeue-Light" w:cs="HelveticaNeue-Light"/>
          <w:sz w:val="28"/>
          <w:szCs w:val="28"/>
        </w:rPr>
      </w:pPr>
      <w:r w:rsidRPr="00FF5333">
        <w:rPr>
          <w:rFonts w:ascii="HelveticaNeue-Light" w:hAnsi="HelveticaNeue-Light" w:cs="HelveticaNeue-Light"/>
          <w:sz w:val="28"/>
          <w:szCs w:val="28"/>
        </w:rPr>
        <w:t>6 Reference</w:t>
      </w:r>
      <w:r w:rsidR="004F24CF" w:rsidRPr="00FF5333">
        <w:rPr>
          <w:rFonts w:ascii="HelveticaNeue-Light" w:hAnsi="HelveticaNeue-Light" w:cs="HelveticaNeue-Light"/>
          <w:sz w:val="28"/>
          <w:szCs w:val="28"/>
        </w:rPr>
        <w:t>s</w:t>
      </w:r>
      <w:r w:rsidRPr="00FF5333">
        <w:rPr>
          <w:rFonts w:ascii="HelveticaNeue-Light" w:hAnsi="HelveticaNeue-Light" w:cs="HelveticaNeue-Light"/>
          <w:sz w:val="28"/>
          <w:szCs w:val="28"/>
        </w:rPr>
        <w:t xml:space="preserve"> to Eurimages</w:t>
      </w:r>
      <w:r w:rsidR="000373F6" w:rsidRPr="00FF5333">
        <w:rPr>
          <w:rFonts w:ascii="HelveticaNeue-Light" w:hAnsi="HelveticaNeue-Light" w:cs="HelveticaNeue-Light"/>
          <w:sz w:val="28"/>
          <w:szCs w:val="28"/>
        </w:rPr>
        <w:t>’</w:t>
      </w:r>
      <w:r w:rsidR="00AB0847" w:rsidRPr="00FF5333">
        <w:rPr>
          <w:rFonts w:ascii="HelveticaNeue-Light" w:hAnsi="HelveticaNeue-Light" w:cs="HelveticaNeue-Light"/>
          <w:sz w:val="28"/>
          <w:szCs w:val="28"/>
        </w:rPr>
        <w:t xml:space="preserve"> </w:t>
      </w:r>
      <w:r w:rsidR="00823894" w:rsidRPr="00FF5333">
        <w:rPr>
          <w:rFonts w:ascii="HelveticaNeue-Light" w:hAnsi="HelveticaNeue-Light" w:cs="HelveticaNeue-Light"/>
          <w:sz w:val="28"/>
          <w:szCs w:val="28"/>
        </w:rPr>
        <w:t>S</w:t>
      </w:r>
      <w:r w:rsidRPr="00FF5333">
        <w:rPr>
          <w:rFonts w:ascii="HelveticaNeue-Light" w:hAnsi="HelveticaNeue-Light" w:cs="HelveticaNeue-Light"/>
          <w:sz w:val="28"/>
          <w:szCs w:val="28"/>
        </w:rPr>
        <w:t>upport</w:t>
      </w:r>
    </w:p>
    <w:p w14:paraId="04ADAEE6" w14:textId="77777777" w:rsidR="00823894" w:rsidRPr="00FF5333" w:rsidRDefault="00823894" w:rsidP="00BA0079">
      <w:pPr>
        <w:autoSpaceDE w:val="0"/>
        <w:autoSpaceDN w:val="0"/>
        <w:adjustRightInd w:val="0"/>
        <w:spacing w:after="0" w:line="240" w:lineRule="auto"/>
        <w:jc w:val="both"/>
        <w:rPr>
          <w:rFonts w:ascii="HelveticaNeue-Light" w:hAnsi="HelveticaNeue-Light" w:cs="HelveticaNeue-Light"/>
          <w:sz w:val="28"/>
          <w:szCs w:val="28"/>
        </w:rPr>
      </w:pPr>
    </w:p>
    <w:p w14:paraId="161B556B" w14:textId="77777777" w:rsidR="00FD5CD1" w:rsidRPr="00FF5333" w:rsidRDefault="00FD5CD1" w:rsidP="00BA0079">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Bold" w:hAnsi="HelveticaNeue-Bold" w:cs="HelveticaNeue-Bold"/>
          <w:b/>
          <w:bCs/>
        </w:rPr>
        <w:t>6.1.</w:t>
      </w:r>
      <w:r w:rsidRPr="00FF5333">
        <w:rPr>
          <w:rFonts w:ascii="HelveticaNeue-Bold" w:hAnsi="HelveticaNeue-Bold" w:cs="HelveticaNeue-Bold"/>
          <w:b/>
          <w:bCs/>
          <w:sz w:val="19"/>
          <w:szCs w:val="19"/>
        </w:rPr>
        <w:t xml:space="preserve"> </w:t>
      </w:r>
      <w:r w:rsidRPr="00FF5333">
        <w:rPr>
          <w:rFonts w:ascii="HelveticaNeue-Light" w:hAnsi="HelveticaNeue-Light" w:cs="HelveticaNeue-Light"/>
          <w:sz w:val="18"/>
          <w:szCs w:val="18"/>
        </w:rPr>
        <w:t>Eurimages</w:t>
      </w:r>
      <w:r w:rsidR="00F11350" w:rsidRPr="00FF5333">
        <w:rPr>
          <w:rFonts w:ascii="HelveticaNeue-Light" w:hAnsi="HelveticaNeue-Light" w:cs="HelveticaNeue-Light"/>
          <w:sz w:val="18"/>
          <w:szCs w:val="18"/>
        </w:rPr>
        <w:t>’</w:t>
      </w:r>
      <w:r w:rsidRPr="00FF5333">
        <w:rPr>
          <w:rFonts w:ascii="HelveticaNeue-Light" w:hAnsi="HelveticaNeue-Light" w:cs="HelveticaNeue-Light"/>
          <w:sz w:val="18"/>
          <w:szCs w:val="18"/>
        </w:rPr>
        <w:t xml:space="preserve"> support must be mentioned</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clearly and visibly in the main credits at the</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beginning of the film, as high as possible</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after the producers and in accordance with</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its financial contribution, as well as in major</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publicity material for the film.</w:t>
      </w:r>
    </w:p>
    <w:p w14:paraId="31A8B5A0" w14:textId="77777777" w:rsidR="00AB0847" w:rsidRPr="00FF5333" w:rsidRDefault="00AB0847" w:rsidP="00BA0079">
      <w:pPr>
        <w:autoSpaceDE w:val="0"/>
        <w:autoSpaceDN w:val="0"/>
        <w:adjustRightInd w:val="0"/>
        <w:spacing w:after="0" w:line="240" w:lineRule="auto"/>
        <w:jc w:val="both"/>
        <w:rPr>
          <w:rFonts w:ascii="HelveticaNeue-Light" w:hAnsi="HelveticaNeue-Light" w:cs="HelveticaNeue-Light"/>
          <w:sz w:val="18"/>
          <w:szCs w:val="18"/>
        </w:rPr>
      </w:pPr>
    </w:p>
    <w:p w14:paraId="304C871B" w14:textId="23A83F01" w:rsidR="00FD5CD1" w:rsidRPr="00FF5333" w:rsidRDefault="00FD5CD1" w:rsidP="00BA0079">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Bold" w:hAnsi="HelveticaNeue-Bold" w:cs="HelveticaNeue-Bold"/>
          <w:b/>
          <w:bCs/>
        </w:rPr>
        <w:t>6.2.</w:t>
      </w:r>
      <w:r w:rsidRPr="00FF5333">
        <w:rPr>
          <w:rFonts w:ascii="HelveticaNeue-Bold" w:hAnsi="HelveticaNeue-Bold" w:cs="HelveticaNeue-Bold"/>
          <w:b/>
          <w:bCs/>
          <w:sz w:val="18"/>
          <w:szCs w:val="18"/>
        </w:rPr>
        <w:t xml:space="preserve"> </w:t>
      </w:r>
      <w:r w:rsidRPr="00FF5333">
        <w:rPr>
          <w:rFonts w:ascii="HelveticaNeue-Light" w:hAnsi="HelveticaNeue-Light" w:cs="HelveticaNeue-Light"/>
          <w:sz w:val="18"/>
          <w:szCs w:val="18"/>
        </w:rPr>
        <w:t>The draft front and end credits must be</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submitted to Eurimages for prior approval.</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Failing this, Eurimages reserves the right to</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refuse payment of the outstanding balance</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of the support awarded.</w:t>
      </w:r>
    </w:p>
    <w:p w14:paraId="7FF96FC7" w14:textId="77777777" w:rsidR="007A7E39" w:rsidRPr="00FF5333" w:rsidRDefault="007A7E39" w:rsidP="00BA0079">
      <w:pPr>
        <w:autoSpaceDE w:val="0"/>
        <w:autoSpaceDN w:val="0"/>
        <w:adjustRightInd w:val="0"/>
        <w:spacing w:after="0" w:line="240" w:lineRule="auto"/>
        <w:jc w:val="both"/>
        <w:rPr>
          <w:rFonts w:ascii="HelveticaNeue-Light" w:hAnsi="HelveticaNeue-Light" w:cs="HelveticaNeue-Light"/>
          <w:sz w:val="28"/>
          <w:szCs w:val="28"/>
        </w:rPr>
      </w:pPr>
    </w:p>
    <w:p w14:paraId="75A769F7" w14:textId="77777777" w:rsidR="007A7E39" w:rsidRPr="00FF5333" w:rsidRDefault="007A7E39" w:rsidP="00BA0079">
      <w:pPr>
        <w:autoSpaceDE w:val="0"/>
        <w:autoSpaceDN w:val="0"/>
        <w:adjustRightInd w:val="0"/>
        <w:spacing w:after="0" w:line="240" w:lineRule="auto"/>
        <w:jc w:val="both"/>
        <w:rPr>
          <w:rFonts w:ascii="HelveticaNeue-Light" w:hAnsi="HelveticaNeue-Light" w:cs="HelveticaNeue-Light"/>
          <w:sz w:val="18"/>
          <w:szCs w:val="18"/>
        </w:rPr>
      </w:pPr>
    </w:p>
    <w:p w14:paraId="1256580A" w14:textId="4ADC048D" w:rsidR="00FD5CD1" w:rsidRPr="00FF5333" w:rsidRDefault="00FD5CD1" w:rsidP="00BA0079">
      <w:pPr>
        <w:autoSpaceDE w:val="0"/>
        <w:autoSpaceDN w:val="0"/>
        <w:adjustRightInd w:val="0"/>
        <w:spacing w:after="0" w:line="240" w:lineRule="auto"/>
        <w:jc w:val="both"/>
        <w:rPr>
          <w:rFonts w:ascii="HelveticaNeue-Light" w:hAnsi="HelveticaNeue-Light" w:cs="HelveticaNeue-Light"/>
          <w:sz w:val="28"/>
          <w:szCs w:val="28"/>
        </w:rPr>
      </w:pPr>
      <w:r w:rsidRPr="00FF5333">
        <w:rPr>
          <w:rFonts w:ascii="HelveticaNeue-Light" w:hAnsi="HelveticaNeue-Light" w:cs="HelveticaNeue-Light"/>
          <w:sz w:val="28"/>
          <w:szCs w:val="28"/>
        </w:rPr>
        <w:t>7 Repayment of support</w:t>
      </w:r>
      <w:r w:rsidR="00331983" w:rsidRPr="00FF5333">
        <w:rPr>
          <w:rFonts w:ascii="HelveticaNeue-Light" w:hAnsi="HelveticaNeue-Light" w:cs="HelveticaNeue-Light"/>
          <w:sz w:val="28"/>
          <w:szCs w:val="28"/>
        </w:rPr>
        <w:t xml:space="preserve"> granted in the form of an advance on receipts</w:t>
      </w:r>
    </w:p>
    <w:p w14:paraId="157C26EB" w14:textId="77777777" w:rsidR="00823894" w:rsidRPr="00FF5333" w:rsidRDefault="00823894" w:rsidP="00BA0079">
      <w:pPr>
        <w:autoSpaceDE w:val="0"/>
        <w:autoSpaceDN w:val="0"/>
        <w:adjustRightInd w:val="0"/>
        <w:spacing w:after="0" w:line="240" w:lineRule="auto"/>
        <w:jc w:val="both"/>
        <w:rPr>
          <w:rFonts w:ascii="HelveticaNeue-Bold" w:hAnsi="HelveticaNeue-Bold" w:cs="HelveticaNeue-Bold"/>
          <w:b/>
          <w:bCs/>
          <w:sz w:val="28"/>
          <w:szCs w:val="28"/>
        </w:rPr>
      </w:pPr>
    </w:p>
    <w:p w14:paraId="56EDC116" w14:textId="77777777" w:rsidR="00FD5CD1" w:rsidRPr="00FF5333" w:rsidRDefault="00FD5CD1" w:rsidP="00BA0079">
      <w:pPr>
        <w:autoSpaceDE w:val="0"/>
        <w:autoSpaceDN w:val="0"/>
        <w:adjustRightInd w:val="0"/>
        <w:spacing w:after="0" w:line="240" w:lineRule="auto"/>
        <w:jc w:val="both"/>
        <w:rPr>
          <w:rFonts w:ascii="HelveticaNeue-Bold" w:hAnsi="HelveticaNeue-Bold" w:cs="HelveticaNeue-Bold"/>
          <w:b/>
          <w:bCs/>
        </w:rPr>
      </w:pPr>
      <w:r w:rsidRPr="00FF5333">
        <w:rPr>
          <w:rFonts w:ascii="HelveticaNeue-Bold" w:hAnsi="HelveticaNeue-Bold" w:cs="HelveticaNeue-Bold"/>
          <w:b/>
          <w:bCs/>
        </w:rPr>
        <w:t>7.1.</w:t>
      </w:r>
      <w:r w:rsidR="00F11350" w:rsidRPr="00FF5333">
        <w:rPr>
          <w:rFonts w:ascii="HelveticaNeue-Bold" w:hAnsi="HelveticaNeue-Bold" w:cs="HelveticaNeue-Bold"/>
          <w:b/>
          <w:bCs/>
        </w:rPr>
        <w:t xml:space="preserve"> </w:t>
      </w:r>
      <w:r w:rsidRPr="00FF5333">
        <w:rPr>
          <w:rFonts w:ascii="HelveticaNeue-Bold" w:hAnsi="HelveticaNeue-Bold" w:cs="HelveticaNeue-Bold"/>
          <w:b/>
          <w:bCs/>
        </w:rPr>
        <w:t>Eurimages recoupment</w:t>
      </w:r>
      <w:r w:rsidR="00AB0847" w:rsidRPr="00FF5333">
        <w:rPr>
          <w:rFonts w:ascii="HelveticaNeue-Bold" w:hAnsi="HelveticaNeue-Bold" w:cs="HelveticaNeue-Bold"/>
          <w:b/>
          <w:bCs/>
        </w:rPr>
        <w:t xml:space="preserve"> </w:t>
      </w:r>
      <w:r w:rsidRPr="00FF5333">
        <w:rPr>
          <w:rFonts w:ascii="HelveticaNeue-Bold" w:hAnsi="HelveticaNeue-Bold" w:cs="HelveticaNeue-Bold"/>
          <w:b/>
          <w:bCs/>
        </w:rPr>
        <w:t>corridor</w:t>
      </w:r>
    </w:p>
    <w:p w14:paraId="7A156046" w14:textId="77777777" w:rsidR="00AB0847" w:rsidRPr="00FF5333" w:rsidRDefault="00AB0847" w:rsidP="00BA0079">
      <w:pPr>
        <w:autoSpaceDE w:val="0"/>
        <w:autoSpaceDN w:val="0"/>
        <w:adjustRightInd w:val="0"/>
        <w:spacing w:after="0" w:line="240" w:lineRule="auto"/>
        <w:jc w:val="both"/>
        <w:rPr>
          <w:rFonts w:ascii="HelveticaNeue-Bold" w:hAnsi="HelveticaNeue-Bold" w:cs="HelveticaNeue-Bold"/>
          <w:b/>
          <w:bCs/>
        </w:rPr>
      </w:pPr>
    </w:p>
    <w:p w14:paraId="211B643A" w14:textId="3C5CCFF9" w:rsidR="00FD5CD1" w:rsidRPr="00FF5333" w:rsidRDefault="00FD5CD1" w:rsidP="008654F4">
      <w:pPr>
        <w:autoSpaceDE w:val="0"/>
        <w:autoSpaceDN w:val="0"/>
        <w:adjustRightInd w:val="0"/>
        <w:spacing w:after="120" w:line="240" w:lineRule="auto"/>
        <w:jc w:val="both"/>
        <w:rPr>
          <w:rFonts w:ascii="HelveticaNeue-Light" w:hAnsi="HelveticaNeue-Light" w:cs="HelveticaNeue-Light"/>
          <w:sz w:val="18"/>
          <w:szCs w:val="18"/>
        </w:rPr>
      </w:pPr>
      <w:r w:rsidRPr="00FF5333">
        <w:rPr>
          <w:rFonts w:ascii="HelveticaNeue-Bold" w:hAnsi="HelveticaNeue-Bold" w:cs="HelveticaNeue-Bold"/>
          <w:b/>
          <w:bCs/>
          <w:sz w:val="18"/>
          <w:szCs w:val="18"/>
        </w:rPr>
        <w:t xml:space="preserve">7.1.1. </w:t>
      </w:r>
      <w:r w:rsidR="003006EA" w:rsidRPr="00FF5333">
        <w:rPr>
          <w:rFonts w:ascii="HelveticaNeue-Light" w:hAnsi="HelveticaNeue-Light" w:cs="HelveticaNeue-Light"/>
          <w:sz w:val="18"/>
          <w:szCs w:val="18"/>
        </w:rPr>
        <w:t xml:space="preserve">Financial </w:t>
      </w:r>
      <w:r w:rsidRPr="00FF5333">
        <w:rPr>
          <w:rFonts w:ascii="HelveticaNeue-Light" w:hAnsi="HelveticaNeue-Light" w:cs="HelveticaNeue-Light"/>
          <w:sz w:val="18"/>
          <w:szCs w:val="18"/>
        </w:rPr>
        <w:t xml:space="preserve">support </w:t>
      </w:r>
      <w:r w:rsidR="003006EA" w:rsidRPr="00FF5333">
        <w:rPr>
          <w:rFonts w:ascii="HelveticaNeue-Light" w:hAnsi="HelveticaNeue-Light" w:cs="HelveticaNeue-Light"/>
          <w:sz w:val="18"/>
          <w:szCs w:val="18"/>
        </w:rPr>
        <w:t xml:space="preserve">granted </w:t>
      </w:r>
      <w:r w:rsidR="00644E4C" w:rsidRPr="00FF5333">
        <w:rPr>
          <w:rFonts w:ascii="HelveticaNeue-Light" w:hAnsi="HelveticaNeue-Light" w:cs="HelveticaNeue-Light"/>
          <w:sz w:val="18"/>
          <w:szCs w:val="18"/>
        </w:rPr>
        <w:t xml:space="preserve">in the form of </w:t>
      </w:r>
      <w:r w:rsidR="00FD06B1" w:rsidRPr="00FF5333">
        <w:rPr>
          <w:rFonts w:ascii="HelveticaNeue-Light" w:hAnsi="HelveticaNeue-Light" w:cs="HelveticaNeue-Light"/>
          <w:sz w:val="18"/>
          <w:szCs w:val="18"/>
        </w:rPr>
        <w:t xml:space="preserve">an </w:t>
      </w:r>
      <w:r w:rsidR="00644E4C" w:rsidRPr="00FF5333">
        <w:rPr>
          <w:rFonts w:ascii="HelveticaNeue-Light" w:hAnsi="HelveticaNeue-Light" w:cs="HelveticaNeue-Light"/>
          <w:sz w:val="18"/>
          <w:szCs w:val="18"/>
        </w:rPr>
        <w:t>advance on receipts</w:t>
      </w:r>
      <w:r w:rsidRPr="00FF5333">
        <w:rPr>
          <w:rFonts w:ascii="HelveticaNeue-Light" w:hAnsi="HelveticaNeue-Light" w:cs="HelveticaNeue-Light"/>
          <w:sz w:val="18"/>
          <w:szCs w:val="18"/>
        </w:rPr>
        <w:t xml:space="preserve"> is repayable,</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from the first euro, from each producer’s</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net receipts at a rate equal to the percentage</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of the Eurimages share in the financing</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of the film, and after deduction of distribution</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guarantees and/or pre-sales necessary for</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the financing of the film upon which binding</w:t>
      </w:r>
      <w:r w:rsidR="00A00BD3"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agreements have been concluded before</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 xml:space="preserve">completion of the </w:t>
      </w:r>
      <w:r w:rsidR="003006EA" w:rsidRPr="00FF5333">
        <w:rPr>
          <w:rFonts w:ascii="HelveticaNeue-Light" w:hAnsi="HelveticaNeue-Light" w:cs="HelveticaNeue-Light"/>
          <w:sz w:val="18"/>
          <w:szCs w:val="18"/>
        </w:rPr>
        <w:t>digital master</w:t>
      </w:r>
      <w:r w:rsidRPr="00FF5333">
        <w:rPr>
          <w:rFonts w:ascii="HelveticaNeue-Light" w:hAnsi="HelveticaNeue-Light" w:cs="HelveticaNeue-Light"/>
          <w:sz w:val="18"/>
          <w:szCs w:val="18"/>
        </w:rPr>
        <w:t>. Any</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other deductions or comparable financing</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arrangements are to be approved by the</w:t>
      </w:r>
      <w:r w:rsidR="00F11350" w:rsidRPr="00FF5333">
        <w:rPr>
          <w:rFonts w:ascii="HelveticaNeue-Light" w:hAnsi="HelveticaNeue-Light" w:cs="HelveticaNeue-Light"/>
          <w:sz w:val="18"/>
          <w:szCs w:val="18"/>
        </w:rPr>
        <w:t xml:space="preserve"> </w:t>
      </w:r>
      <w:r w:rsidR="00303356" w:rsidRPr="00FF5333">
        <w:rPr>
          <w:rFonts w:ascii="HelveticaNeue-Light" w:hAnsi="HelveticaNeue-Light" w:cs="HelveticaNeue-Light"/>
          <w:sz w:val="18"/>
          <w:szCs w:val="18"/>
        </w:rPr>
        <w:t>Executive Director</w:t>
      </w:r>
      <w:r w:rsidRPr="00FF5333">
        <w:rPr>
          <w:rFonts w:ascii="HelveticaNeue-Light" w:hAnsi="HelveticaNeue-Light" w:cs="HelveticaNeue-Light"/>
          <w:sz w:val="18"/>
          <w:szCs w:val="18"/>
        </w:rPr>
        <w:t>.</w:t>
      </w:r>
    </w:p>
    <w:p w14:paraId="32E0D638" w14:textId="5405C79E" w:rsidR="00303356" w:rsidRPr="00931E67" w:rsidRDefault="00303356" w:rsidP="008654F4">
      <w:pPr>
        <w:autoSpaceDE w:val="0"/>
        <w:autoSpaceDN w:val="0"/>
        <w:adjustRightInd w:val="0"/>
        <w:spacing w:after="12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 xml:space="preserve">Subject to prior written approval from the Executive Director, the share of distribution guarantees </w:t>
      </w:r>
      <w:r w:rsidR="00FB0155" w:rsidRPr="00FF5333">
        <w:rPr>
          <w:rFonts w:ascii="HelveticaNeue-Light" w:hAnsi="HelveticaNeue-Light" w:cs="HelveticaNeue-Light"/>
          <w:sz w:val="18"/>
          <w:szCs w:val="18"/>
        </w:rPr>
        <w:t xml:space="preserve">or international sales advances financed by “Soficas”, financial institutions or risk investors such as gap and equity financiers (hereafter </w:t>
      </w:r>
      <w:r w:rsidR="00FB0155" w:rsidRPr="00931E67">
        <w:rPr>
          <w:rFonts w:ascii="HelveticaNeue-Light" w:hAnsi="HelveticaNeue-Light" w:cs="HelveticaNeue-Light"/>
          <w:sz w:val="18"/>
          <w:szCs w:val="18"/>
        </w:rPr>
        <w:t>“</w:t>
      </w:r>
      <w:r w:rsidR="002D0B7C" w:rsidRPr="00931E67">
        <w:rPr>
          <w:rFonts w:ascii="HelveticaNeue-Light" w:hAnsi="HelveticaNeue-Light" w:cs="HelveticaNeue-Light"/>
          <w:sz w:val="18"/>
          <w:szCs w:val="18"/>
        </w:rPr>
        <w:t>refinancing</w:t>
      </w:r>
      <w:r w:rsidR="00FB0155" w:rsidRPr="00931E67">
        <w:rPr>
          <w:rFonts w:ascii="HelveticaNeue-Light" w:hAnsi="HelveticaNeue-Light" w:cs="HelveticaNeue-Light"/>
          <w:sz w:val="18"/>
          <w:szCs w:val="18"/>
        </w:rPr>
        <w:t>”) may be assimilated to minimum guarantees or international sales advances and recouped prior to Eurimages provided that:</w:t>
      </w:r>
    </w:p>
    <w:p w14:paraId="7686F151" w14:textId="0FDE64C2" w:rsidR="00FB0155" w:rsidRPr="00931E67" w:rsidRDefault="00FB0155" w:rsidP="00C8315E">
      <w:pPr>
        <w:pStyle w:val="ListParagraph"/>
        <w:numPr>
          <w:ilvl w:val="0"/>
          <w:numId w:val="26"/>
        </w:numPr>
        <w:autoSpaceDE w:val="0"/>
        <w:autoSpaceDN w:val="0"/>
        <w:adjustRightInd w:val="0"/>
        <w:spacing w:after="0" w:line="240" w:lineRule="auto"/>
        <w:jc w:val="both"/>
        <w:rPr>
          <w:rFonts w:ascii="HelveticaNeue-Light" w:hAnsi="HelveticaNeue-Light" w:cs="HelveticaNeue-Light"/>
          <w:sz w:val="18"/>
          <w:szCs w:val="18"/>
        </w:rPr>
      </w:pPr>
      <w:r w:rsidRPr="00931E67">
        <w:rPr>
          <w:rFonts w:ascii="HelveticaNeue-Light" w:hAnsi="HelveticaNeue-Light" w:cs="HelveticaNeue-Light"/>
          <w:sz w:val="18"/>
          <w:szCs w:val="18"/>
        </w:rPr>
        <w:t xml:space="preserve">The </w:t>
      </w:r>
      <w:r w:rsidR="002D0B7C" w:rsidRPr="00931E67">
        <w:rPr>
          <w:rFonts w:ascii="HelveticaNeue-Light" w:hAnsi="HelveticaNeue-Light" w:cs="HelveticaNeue-Light"/>
          <w:sz w:val="18"/>
          <w:szCs w:val="18"/>
        </w:rPr>
        <w:t>re</w:t>
      </w:r>
      <w:r w:rsidRPr="00931E67">
        <w:rPr>
          <w:rFonts w:ascii="HelveticaNeue-Light" w:hAnsi="HelveticaNeue-Light" w:cs="HelveticaNeue-Light"/>
          <w:sz w:val="18"/>
          <w:szCs w:val="18"/>
        </w:rPr>
        <w:t xml:space="preserve">financing takes </w:t>
      </w:r>
      <w:r w:rsidR="00F40E2B" w:rsidRPr="00931E67">
        <w:rPr>
          <w:rFonts w:ascii="HelveticaNeue-Light" w:hAnsi="HelveticaNeue-Light" w:cs="HelveticaNeue-Light"/>
          <w:sz w:val="18"/>
          <w:szCs w:val="18"/>
        </w:rPr>
        <w:t xml:space="preserve">the </w:t>
      </w:r>
      <w:r w:rsidRPr="00931E67">
        <w:rPr>
          <w:rFonts w:ascii="HelveticaNeue-Light" w:hAnsi="HelveticaNeue-Light" w:cs="HelveticaNeue-Light"/>
          <w:sz w:val="18"/>
          <w:szCs w:val="18"/>
        </w:rPr>
        <w:t xml:space="preserve">form of a distribution guarantee or international sales advance whose nature can be clearly and objectively verified in the contractual documents provided to Eurimages (allocation of receipts alone constitutes an insufficient proof). </w:t>
      </w:r>
      <w:r w:rsidR="00A4292B" w:rsidRPr="00931E67">
        <w:rPr>
          <w:rFonts w:ascii="HelveticaNeue-Light" w:hAnsi="HelveticaNeue-Light" w:cs="HelveticaNeue-Light"/>
          <w:sz w:val="18"/>
          <w:szCs w:val="18"/>
        </w:rPr>
        <w:t xml:space="preserve">The distribution or international sales contract must mention the total amount of the guarantee including the refinancing. </w:t>
      </w:r>
      <w:r w:rsidRPr="00931E67">
        <w:rPr>
          <w:rFonts w:ascii="HelveticaNeue-Light" w:hAnsi="HelveticaNeue-Light" w:cs="HelveticaNeue-Light"/>
          <w:sz w:val="18"/>
          <w:szCs w:val="18"/>
        </w:rPr>
        <w:t xml:space="preserve">In the absence of a distribution or international sales agreement in standard industry form, the </w:t>
      </w:r>
      <w:r w:rsidR="002D0B7C" w:rsidRPr="00931E67">
        <w:rPr>
          <w:rFonts w:ascii="HelveticaNeue-Light" w:hAnsi="HelveticaNeue-Light" w:cs="HelveticaNeue-Light"/>
          <w:sz w:val="18"/>
          <w:szCs w:val="18"/>
        </w:rPr>
        <w:t>refi</w:t>
      </w:r>
      <w:r w:rsidRPr="00931E67">
        <w:rPr>
          <w:rFonts w:ascii="HelveticaNeue-Light" w:hAnsi="HelveticaNeue-Light" w:cs="HelveticaNeue-Light"/>
          <w:sz w:val="18"/>
          <w:szCs w:val="18"/>
        </w:rPr>
        <w:t>nancing will not be accepted by Eurimages;</w:t>
      </w:r>
    </w:p>
    <w:p w14:paraId="31E49B80" w14:textId="6EBC5B19" w:rsidR="00FB0155" w:rsidRPr="00931E67" w:rsidRDefault="006A731D" w:rsidP="00C8315E">
      <w:pPr>
        <w:pStyle w:val="ListParagraph"/>
        <w:numPr>
          <w:ilvl w:val="0"/>
          <w:numId w:val="26"/>
        </w:numPr>
        <w:autoSpaceDE w:val="0"/>
        <w:autoSpaceDN w:val="0"/>
        <w:adjustRightInd w:val="0"/>
        <w:spacing w:after="0" w:line="240" w:lineRule="auto"/>
        <w:jc w:val="both"/>
        <w:rPr>
          <w:rFonts w:ascii="HelveticaNeue-Light" w:hAnsi="HelveticaNeue-Light" w:cs="HelveticaNeue-Light"/>
          <w:sz w:val="18"/>
          <w:szCs w:val="18"/>
        </w:rPr>
      </w:pPr>
      <w:r w:rsidRPr="00931E67">
        <w:rPr>
          <w:rFonts w:ascii="HelveticaNeue-Light" w:hAnsi="HelveticaNeue-Light" w:cs="HelveticaNeue-Light"/>
          <w:sz w:val="18"/>
          <w:szCs w:val="18"/>
        </w:rPr>
        <w:t>The r</w:t>
      </w:r>
      <w:r w:rsidR="00EA17BE" w:rsidRPr="00931E67">
        <w:rPr>
          <w:rFonts w:ascii="HelveticaNeue-Light" w:hAnsi="HelveticaNeue-Light" w:cs="HelveticaNeue-Light"/>
          <w:sz w:val="18"/>
          <w:szCs w:val="18"/>
        </w:rPr>
        <w:t>e</w:t>
      </w:r>
      <w:r w:rsidR="00FB0155" w:rsidRPr="00931E67">
        <w:rPr>
          <w:rFonts w:ascii="HelveticaNeue-Light" w:hAnsi="HelveticaNeue-Light" w:cs="HelveticaNeue-Light"/>
          <w:sz w:val="18"/>
          <w:szCs w:val="18"/>
        </w:rPr>
        <w:t>financing must be provided by independent companies or third-party organisations, without shareholding or legal links with the producers involved in the project;</w:t>
      </w:r>
    </w:p>
    <w:p w14:paraId="2A2E46B5" w14:textId="2DD6E0FD" w:rsidR="00FB0155" w:rsidRPr="00931E67" w:rsidRDefault="00FB0155" w:rsidP="00C8315E">
      <w:pPr>
        <w:pStyle w:val="ListParagraph"/>
        <w:numPr>
          <w:ilvl w:val="0"/>
          <w:numId w:val="26"/>
        </w:numPr>
        <w:autoSpaceDE w:val="0"/>
        <w:autoSpaceDN w:val="0"/>
        <w:adjustRightInd w:val="0"/>
        <w:spacing w:after="0" w:line="240" w:lineRule="auto"/>
        <w:jc w:val="both"/>
        <w:rPr>
          <w:rFonts w:ascii="HelveticaNeue-Light" w:hAnsi="HelveticaNeue-Light" w:cs="HelveticaNeue-Light"/>
          <w:sz w:val="18"/>
          <w:szCs w:val="18"/>
        </w:rPr>
      </w:pPr>
      <w:r w:rsidRPr="00931E67">
        <w:rPr>
          <w:rFonts w:ascii="HelveticaNeue-Light" w:hAnsi="HelveticaNeue-Light" w:cs="HelveticaNeue-Light"/>
          <w:sz w:val="18"/>
          <w:szCs w:val="18"/>
        </w:rPr>
        <w:t xml:space="preserve">The </w:t>
      </w:r>
      <w:r w:rsidR="00EA17BE" w:rsidRPr="00931E67">
        <w:rPr>
          <w:rFonts w:ascii="HelveticaNeue-Light" w:hAnsi="HelveticaNeue-Light" w:cs="HelveticaNeue-Light"/>
          <w:sz w:val="18"/>
          <w:szCs w:val="18"/>
        </w:rPr>
        <w:t>re</w:t>
      </w:r>
      <w:r w:rsidRPr="00931E67">
        <w:rPr>
          <w:rFonts w:ascii="HelveticaNeue-Light" w:hAnsi="HelveticaNeue-Light" w:cs="HelveticaNeue-Light"/>
          <w:sz w:val="18"/>
          <w:szCs w:val="18"/>
        </w:rPr>
        <w:t>financing agreements must be signed before the completion of the digital master;</w:t>
      </w:r>
    </w:p>
    <w:p w14:paraId="4C5B52FD" w14:textId="63652865" w:rsidR="00FB0155" w:rsidRPr="00931E67" w:rsidRDefault="00FB0155" w:rsidP="00C8315E">
      <w:pPr>
        <w:pStyle w:val="ListParagraph"/>
        <w:widowControl w:val="0"/>
        <w:numPr>
          <w:ilvl w:val="0"/>
          <w:numId w:val="26"/>
        </w:numPr>
        <w:spacing w:before="60" w:after="60" w:line="240" w:lineRule="auto"/>
        <w:jc w:val="both"/>
        <w:rPr>
          <w:rFonts w:ascii="HelveticaNeue-Light" w:hAnsi="HelveticaNeue-Light" w:cs="HelveticaNeue-Light"/>
          <w:sz w:val="18"/>
          <w:szCs w:val="18"/>
        </w:rPr>
      </w:pPr>
      <w:r w:rsidRPr="00931E67">
        <w:rPr>
          <w:rFonts w:ascii="HelveticaNeue-Light" w:hAnsi="HelveticaNeue-Light" w:cs="HelveticaNeue-Light"/>
          <w:sz w:val="18"/>
          <w:szCs w:val="18"/>
        </w:rPr>
        <w:t xml:space="preserve">Once the </w:t>
      </w:r>
      <w:r w:rsidR="003006EA" w:rsidRPr="00931E67">
        <w:rPr>
          <w:rFonts w:ascii="HelveticaNeue-Light" w:hAnsi="HelveticaNeue-Light" w:cs="HelveticaNeue-Light"/>
          <w:sz w:val="18"/>
          <w:szCs w:val="18"/>
        </w:rPr>
        <w:t xml:space="preserve">distribution </w:t>
      </w:r>
      <w:r w:rsidRPr="00931E67">
        <w:rPr>
          <w:rFonts w:ascii="HelveticaNeue-Light" w:hAnsi="HelveticaNeue-Light" w:cs="HelveticaNeue-Light"/>
          <w:sz w:val="18"/>
          <w:szCs w:val="18"/>
        </w:rPr>
        <w:t xml:space="preserve">guarantee or international sales advance including the </w:t>
      </w:r>
      <w:r w:rsidR="00EA17BE" w:rsidRPr="00931E67">
        <w:rPr>
          <w:rFonts w:ascii="HelveticaNeue-Light" w:hAnsi="HelveticaNeue-Light" w:cs="HelveticaNeue-Light"/>
          <w:sz w:val="18"/>
          <w:szCs w:val="18"/>
        </w:rPr>
        <w:t>re</w:t>
      </w:r>
      <w:r w:rsidRPr="00931E67">
        <w:rPr>
          <w:rFonts w:ascii="HelveticaNeue-Light" w:hAnsi="HelveticaNeue-Light" w:cs="HelveticaNeue-Light"/>
          <w:sz w:val="18"/>
          <w:szCs w:val="18"/>
        </w:rPr>
        <w:t>financing has been recouped</w:t>
      </w:r>
      <w:r w:rsidRPr="00FF5333">
        <w:rPr>
          <w:rFonts w:ascii="HelveticaNeue-Light" w:hAnsi="HelveticaNeue-Light" w:cs="HelveticaNeue-Light"/>
          <w:sz w:val="18"/>
          <w:szCs w:val="18"/>
        </w:rPr>
        <w:t xml:space="preserve"> by the distributor, an additional recoupment corridor will be allocated to Eurimages, above and beyond Eurimages’ standard recoupment position as defined above. The additional corridor will be equivalent to the total of remaining </w:t>
      </w:r>
      <w:r w:rsidRPr="00931E67">
        <w:rPr>
          <w:rFonts w:ascii="HelveticaNeue-Light" w:hAnsi="HelveticaNeue-Light" w:cs="HelveticaNeue-Light"/>
          <w:sz w:val="18"/>
          <w:szCs w:val="18"/>
        </w:rPr>
        <w:lastRenderedPageBreak/>
        <w:t xml:space="preserve">receipts until recoupment by Eurimages of an amount equal to the application of the standard Eurimages recoupment percentage to the </w:t>
      </w:r>
      <w:r w:rsidR="00EA17BE" w:rsidRPr="00931E67">
        <w:rPr>
          <w:rFonts w:ascii="HelveticaNeue-Light" w:hAnsi="HelveticaNeue-Light" w:cs="HelveticaNeue-Light"/>
          <w:sz w:val="18"/>
          <w:szCs w:val="18"/>
        </w:rPr>
        <w:t>re</w:t>
      </w:r>
      <w:r w:rsidRPr="00931E67">
        <w:rPr>
          <w:rFonts w:ascii="HelveticaNeue-Light" w:hAnsi="HelveticaNeue-Light" w:cs="HelveticaNeue-Light"/>
          <w:sz w:val="18"/>
          <w:szCs w:val="18"/>
        </w:rPr>
        <w:t xml:space="preserve">financing. The overall corridor granted to Eurimages will therefore be equal to 100% of receipts after recoupment of the distribution guarantees and international sales advances. Exceptionally, and on a case-by-case basis, this corridor can be reduced to no lower than 50% of receipts </w:t>
      </w:r>
      <w:r w:rsidR="00A4292B" w:rsidRPr="00931E67">
        <w:rPr>
          <w:rFonts w:ascii="HelveticaNeue-Light" w:hAnsi="HelveticaNeue-Light" w:cs="HelveticaNeue-Light"/>
          <w:sz w:val="18"/>
          <w:szCs w:val="18"/>
        </w:rPr>
        <w:t xml:space="preserve">only </w:t>
      </w:r>
      <w:r w:rsidRPr="00931E67">
        <w:rPr>
          <w:rFonts w:ascii="HelveticaNeue-Light" w:hAnsi="HelveticaNeue-Light" w:cs="HelveticaNeue-Light"/>
          <w:sz w:val="18"/>
          <w:szCs w:val="18"/>
        </w:rPr>
        <w:t xml:space="preserve">in order to allow </w:t>
      </w:r>
      <w:r w:rsidR="00A4292B" w:rsidRPr="00931E67">
        <w:rPr>
          <w:rFonts w:ascii="HelveticaNeue-Light" w:hAnsi="HelveticaNeue-Light" w:cs="HelveticaNeue-Light"/>
          <w:sz w:val="18"/>
          <w:szCs w:val="18"/>
        </w:rPr>
        <w:t>public bodies to recoup their shares</w:t>
      </w:r>
      <w:r w:rsidRPr="00931E67">
        <w:rPr>
          <w:rFonts w:ascii="HelveticaNeue-Light" w:hAnsi="HelveticaNeue-Light" w:cs="HelveticaNeue-Light"/>
          <w:sz w:val="18"/>
          <w:szCs w:val="18"/>
        </w:rPr>
        <w:t>;</w:t>
      </w:r>
    </w:p>
    <w:p w14:paraId="668B8774" w14:textId="2FF71F3E" w:rsidR="00FB0155" w:rsidRPr="00FF5333" w:rsidRDefault="00FB0155" w:rsidP="00C8315E">
      <w:pPr>
        <w:pStyle w:val="ListParagraph"/>
        <w:widowControl w:val="0"/>
        <w:numPr>
          <w:ilvl w:val="0"/>
          <w:numId w:val="26"/>
        </w:numPr>
        <w:autoSpaceDE w:val="0"/>
        <w:autoSpaceDN w:val="0"/>
        <w:adjustRightInd w:val="0"/>
        <w:spacing w:before="60" w:after="0" w:line="240" w:lineRule="auto"/>
        <w:jc w:val="both"/>
        <w:rPr>
          <w:rFonts w:ascii="HelveticaNeue-Light" w:hAnsi="HelveticaNeue-Light" w:cs="HelveticaNeue-Light"/>
          <w:sz w:val="18"/>
          <w:szCs w:val="18"/>
        </w:rPr>
      </w:pPr>
      <w:r w:rsidRPr="00931E67">
        <w:rPr>
          <w:rFonts w:ascii="HelveticaNeue-Light" w:hAnsi="HelveticaNeue-Light" w:cs="HelveticaNeue-Light"/>
          <w:sz w:val="18"/>
          <w:szCs w:val="18"/>
        </w:rPr>
        <w:t xml:space="preserve">Only the nominal value of the </w:t>
      </w:r>
      <w:r w:rsidR="00C34BFA" w:rsidRPr="00931E67">
        <w:rPr>
          <w:rFonts w:ascii="HelveticaNeue-Light" w:hAnsi="HelveticaNeue-Light" w:cs="HelveticaNeue-Light"/>
          <w:sz w:val="18"/>
          <w:szCs w:val="18"/>
        </w:rPr>
        <w:t>re</w:t>
      </w:r>
      <w:r w:rsidRPr="00931E67">
        <w:rPr>
          <w:rFonts w:ascii="HelveticaNeue-Light" w:hAnsi="HelveticaNeue-Light" w:cs="HelveticaNeue-Light"/>
          <w:sz w:val="18"/>
          <w:szCs w:val="18"/>
        </w:rPr>
        <w:t>financing, excluding any premiums or interest, will be considered as recoupable prior</w:t>
      </w:r>
      <w:r w:rsidRPr="00FF5333">
        <w:rPr>
          <w:rFonts w:ascii="HelveticaNeue-Light" w:hAnsi="HelveticaNeue-Light" w:cs="HelveticaNeue-Light"/>
          <w:sz w:val="18"/>
          <w:szCs w:val="18"/>
        </w:rPr>
        <w:t xml:space="preserve"> to Eurimages.</w:t>
      </w:r>
    </w:p>
    <w:p w14:paraId="19C6646C" w14:textId="51D6F5BA" w:rsidR="00D01BCD" w:rsidRPr="00FF5333" w:rsidRDefault="00D01BCD">
      <w:pPr>
        <w:rPr>
          <w:rFonts w:ascii="HelveticaNeue-Light" w:hAnsi="HelveticaNeue-Light" w:cs="HelveticaNeue-Light"/>
          <w:sz w:val="18"/>
          <w:szCs w:val="18"/>
        </w:rPr>
      </w:pPr>
    </w:p>
    <w:p w14:paraId="3432D9CF" w14:textId="77777777" w:rsidR="00FD5CD1" w:rsidRPr="00FF5333" w:rsidRDefault="00FD5CD1" w:rsidP="00BA0079">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Bold" w:hAnsi="HelveticaNeue-Bold" w:cs="HelveticaNeue-Bold"/>
          <w:b/>
          <w:bCs/>
          <w:sz w:val="18"/>
          <w:szCs w:val="18"/>
        </w:rPr>
        <w:t xml:space="preserve">7.1.2. </w:t>
      </w:r>
      <w:r w:rsidRPr="00FF5333">
        <w:rPr>
          <w:rFonts w:ascii="HelveticaNeue-Light" w:hAnsi="HelveticaNeue-Light" w:cs="HelveticaNeue-Light"/>
          <w:sz w:val="18"/>
          <w:szCs w:val="18"/>
        </w:rPr>
        <w:t>Each co-producer shall be proportionally</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responsible for repayment of the</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share of the support allocated to him or her.</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Repayment is due up to 100% of the amount</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awarded. In the case of disproportionate</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allocation of Eurimages support (according to</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the conditions under Article 4.3.2</w:t>
      </w:r>
      <w:r w:rsidR="001F76D3" w:rsidRPr="00FF5333">
        <w:rPr>
          <w:rFonts w:ascii="HelveticaNeue-Light" w:hAnsi="HelveticaNeue-Light" w:cs="HelveticaNeue-Light"/>
          <w:sz w:val="18"/>
          <w:szCs w:val="18"/>
        </w:rPr>
        <w:t>.</w:t>
      </w:r>
      <w:r w:rsidRPr="00FF5333">
        <w:rPr>
          <w:rFonts w:ascii="HelveticaNeue-Light" w:hAnsi="HelveticaNeue-Light" w:cs="HelveticaNeue-Light"/>
          <w:sz w:val="18"/>
          <w:szCs w:val="18"/>
        </w:rPr>
        <w:t xml:space="preserve"> above), the</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repayment of the support awarded will be in</w:t>
      </w:r>
      <w:r w:rsidR="00F11350"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proportion to the co-production percentages.</w:t>
      </w:r>
    </w:p>
    <w:p w14:paraId="1DDAAF52" w14:textId="77777777" w:rsidR="00AB0847" w:rsidRPr="00FF5333" w:rsidRDefault="00AB0847" w:rsidP="00BA0079">
      <w:pPr>
        <w:autoSpaceDE w:val="0"/>
        <w:autoSpaceDN w:val="0"/>
        <w:adjustRightInd w:val="0"/>
        <w:spacing w:after="0" w:line="240" w:lineRule="auto"/>
        <w:jc w:val="both"/>
        <w:rPr>
          <w:rFonts w:ascii="HelveticaNeue-Light" w:hAnsi="HelveticaNeue-Light" w:cs="HelveticaNeue-Light"/>
          <w:sz w:val="18"/>
          <w:szCs w:val="18"/>
        </w:rPr>
      </w:pPr>
    </w:p>
    <w:p w14:paraId="69849D73" w14:textId="77777777" w:rsidR="00FD5CD1" w:rsidRPr="00FF5333" w:rsidRDefault="00FD5CD1" w:rsidP="00BA0079">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Bold" w:hAnsi="HelveticaNeue-Bold" w:cs="HelveticaNeue-Bold"/>
          <w:b/>
          <w:bCs/>
          <w:sz w:val="18"/>
          <w:szCs w:val="18"/>
        </w:rPr>
        <w:t>7.1.3</w:t>
      </w:r>
      <w:r w:rsidR="00DF3EED" w:rsidRPr="00FF5333">
        <w:rPr>
          <w:rFonts w:ascii="HelveticaNeue-Bold" w:hAnsi="HelveticaNeue-Bold" w:cs="HelveticaNeue-Bold"/>
          <w:b/>
          <w:bCs/>
          <w:sz w:val="18"/>
          <w:szCs w:val="18"/>
        </w:rPr>
        <w:t>.</w:t>
      </w:r>
      <w:r w:rsidRPr="00FF5333">
        <w:rPr>
          <w:rFonts w:ascii="HelveticaNeue-Bold" w:hAnsi="HelveticaNeue-Bold" w:cs="HelveticaNeue-Bold"/>
          <w:b/>
          <w:bCs/>
          <w:sz w:val="18"/>
          <w:szCs w:val="18"/>
        </w:rPr>
        <w:t xml:space="preserve"> </w:t>
      </w:r>
      <w:r w:rsidR="00A709F1" w:rsidRPr="00FF5333">
        <w:rPr>
          <w:rFonts w:ascii="HelveticaNeue-Light" w:hAnsi="HelveticaNeue-Light" w:cs="HelveticaNeue-Light"/>
          <w:sz w:val="18"/>
          <w:szCs w:val="18"/>
        </w:rPr>
        <w:t xml:space="preserve">When there is a group of national co-producers, the Leading producer as identified in the support agreement shall be responsible for reporting obligations and repayment of the sums due by the whole group. The co-producers forming part of the same group shall send to the Leading producer of their group, the information and funds necessary in order to comply with the obligations of the group. </w:t>
      </w:r>
    </w:p>
    <w:p w14:paraId="1F993B9E" w14:textId="77777777" w:rsidR="004D3527" w:rsidRPr="00FF5333" w:rsidRDefault="004D3527" w:rsidP="00BA0079">
      <w:pPr>
        <w:autoSpaceDE w:val="0"/>
        <w:autoSpaceDN w:val="0"/>
        <w:adjustRightInd w:val="0"/>
        <w:spacing w:after="0" w:line="240" w:lineRule="auto"/>
        <w:jc w:val="both"/>
        <w:rPr>
          <w:rFonts w:ascii="HelveticaNeue-Light" w:hAnsi="HelveticaNeue-Light" w:cs="HelveticaNeue-Light"/>
          <w:sz w:val="18"/>
          <w:szCs w:val="18"/>
        </w:rPr>
      </w:pPr>
    </w:p>
    <w:p w14:paraId="72ED4F0B" w14:textId="487E77B3" w:rsidR="00D33271" w:rsidRPr="00FF5333" w:rsidRDefault="004D3527"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b/>
          <w:sz w:val="18"/>
          <w:szCs w:val="18"/>
        </w:rPr>
        <w:t>7.1.4.</w:t>
      </w:r>
      <w:r w:rsidRPr="00FF5333">
        <w:rPr>
          <w:rFonts w:ascii="HelveticaNeue-Light" w:hAnsi="HelveticaNeue-Light" w:cs="HelveticaNeue-Light"/>
          <w:sz w:val="18"/>
          <w:szCs w:val="18"/>
        </w:rPr>
        <w:t xml:space="preserve"> </w:t>
      </w:r>
      <w:r w:rsidRPr="00FF5333">
        <w:rPr>
          <w:rFonts w:ascii="HelveticaNeue-Light" w:hAnsi="HelveticaNeue-Light" w:cs="HelveticaNeue-Light"/>
          <w:color w:val="000000"/>
          <w:sz w:val="18"/>
          <w:szCs w:val="18"/>
        </w:rPr>
        <w:t xml:space="preserve">At any time during the examination of support applications and the follow-up of </w:t>
      </w:r>
      <w:r w:rsidR="00567847" w:rsidRPr="00FF5333">
        <w:rPr>
          <w:rFonts w:ascii="HelveticaNeue-Light" w:hAnsi="HelveticaNeue-Light" w:cs="HelveticaNeue-Light"/>
          <w:color w:val="000000"/>
          <w:sz w:val="18"/>
          <w:szCs w:val="18"/>
        </w:rPr>
        <w:t>s</w:t>
      </w:r>
      <w:r w:rsidRPr="00FF5333">
        <w:rPr>
          <w:rFonts w:ascii="HelveticaNeue-Light" w:hAnsi="HelveticaNeue-Light" w:cs="HelveticaNeue-Light"/>
          <w:color w:val="000000"/>
          <w:sz w:val="18"/>
          <w:szCs w:val="18"/>
        </w:rPr>
        <w:t xml:space="preserve">upport </w:t>
      </w:r>
      <w:r w:rsidR="00567847" w:rsidRPr="00FF5333">
        <w:rPr>
          <w:rFonts w:ascii="HelveticaNeue-Light" w:hAnsi="HelveticaNeue-Light" w:cs="HelveticaNeue-Light"/>
          <w:color w:val="000000"/>
          <w:sz w:val="18"/>
          <w:szCs w:val="18"/>
        </w:rPr>
        <w:t>a</w:t>
      </w:r>
      <w:r w:rsidRPr="00FF5333">
        <w:rPr>
          <w:rFonts w:ascii="HelveticaNeue-Light" w:hAnsi="HelveticaNeue-Light" w:cs="HelveticaNeue-Light"/>
          <w:color w:val="000000"/>
          <w:sz w:val="18"/>
          <w:szCs w:val="18"/>
        </w:rPr>
        <w:t xml:space="preserve">greements, Eurimages reserves the right to request a detailed recoupment schedule from the co-producers, in order to verify the correct application of these Regulations and those of the </w:t>
      </w:r>
      <w:r w:rsidR="00567847" w:rsidRPr="00FF5333">
        <w:rPr>
          <w:rFonts w:ascii="HelveticaNeue-Light" w:hAnsi="HelveticaNeue-Light" w:cs="HelveticaNeue-Light"/>
          <w:color w:val="000000"/>
          <w:sz w:val="18"/>
          <w:szCs w:val="18"/>
        </w:rPr>
        <w:t>s</w:t>
      </w:r>
      <w:r w:rsidRPr="00FF5333">
        <w:rPr>
          <w:rFonts w:ascii="HelveticaNeue-Light" w:hAnsi="HelveticaNeue-Light" w:cs="HelveticaNeue-Light"/>
          <w:color w:val="000000"/>
          <w:sz w:val="18"/>
          <w:szCs w:val="18"/>
        </w:rPr>
        <w:t xml:space="preserve">upport </w:t>
      </w:r>
      <w:r w:rsidR="00567847" w:rsidRPr="00FF5333">
        <w:rPr>
          <w:rFonts w:ascii="HelveticaNeue-Light" w:hAnsi="HelveticaNeue-Light" w:cs="HelveticaNeue-Light"/>
          <w:color w:val="000000"/>
          <w:sz w:val="18"/>
          <w:szCs w:val="18"/>
        </w:rPr>
        <w:t>a</w:t>
      </w:r>
      <w:r w:rsidRPr="00FF5333">
        <w:rPr>
          <w:rFonts w:ascii="HelveticaNeue-Light" w:hAnsi="HelveticaNeue-Light" w:cs="HelveticaNeue-Light"/>
          <w:color w:val="000000"/>
          <w:sz w:val="18"/>
          <w:szCs w:val="18"/>
        </w:rPr>
        <w:t>greement with regard to repayment of the support granted.</w:t>
      </w:r>
    </w:p>
    <w:p w14:paraId="485A3A61" w14:textId="6713CF8F" w:rsidR="008654F4" w:rsidRPr="00FF5333" w:rsidRDefault="008654F4" w:rsidP="00BA0079">
      <w:pPr>
        <w:autoSpaceDE w:val="0"/>
        <w:autoSpaceDN w:val="0"/>
        <w:adjustRightInd w:val="0"/>
        <w:spacing w:after="0" w:line="240" w:lineRule="auto"/>
        <w:jc w:val="both"/>
        <w:rPr>
          <w:rFonts w:ascii="HelveticaNeue-Bold" w:hAnsi="HelveticaNeue-Bold" w:cs="HelveticaNeue-Bold"/>
          <w:b/>
          <w:bCs/>
        </w:rPr>
      </w:pPr>
    </w:p>
    <w:p w14:paraId="7E0E9C6D" w14:textId="77777777" w:rsidR="00816234" w:rsidRPr="00FF5333" w:rsidRDefault="00816234" w:rsidP="00BA0079">
      <w:pPr>
        <w:autoSpaceDE w:val="0"/>
        <w:autoSpaceDN w:val="0"/>
        <w:adjustRightInd w:val="0"/>
        <w:spacing w:after="0" w:line="240" w:lineRule="auto"/>
        <w:jc w:val="both"/>
        <w:rPr>
          <w:rFonts w:ascii="HelveticaNeue-Bold" w:hAnsi="HelveticaNeue-Bold" w:cs="HelveticaNeue-Bold"/>
          <w:b/>
          <w:bCs/>
        </w:rPr>
      </w:pPr>
    </w:p>
    <w:p w14:paraId="34AD8328" w14:textId="64783745" w:rsidR="00FD5CD1" w:rsidRPr="00FF5333" w:rsidRDefault="00FD5CD1" w:rsidP="00BA0079">
      <w:pPr>
        <w:autoSpaceDE w:val="0"/>
        <w:autoSpaceDN w:val="0"/>
        <w:adjustRightInd w:val="0"/>
        <w:spacing w:after="0" w:line="240" w:lineRule="auto"/>
        <w:jc w:val="both"/>
        <w:rPr>
          <w:rFonts w:ascii="HelveticaNeue-Bold" w:hAnsi="HelveticaNeue-Bold" w:cs="HelveticaNeue-Bold"/>
          <w:b/>
          <w:bCs/>
        </w:rPr>
      </w:pPr>
      <w:r w:rsidRPr="00FF5333">
        <w:rPr>
          <w:rFonts w:ascii="HelveticaNeue-Bold" w:hAnsi="HelveticaNeue-Bold" w:cs="HelveticaNeue-Bold"/>
          <w:b/>
          <w:bCs/>
        </w:rPr>
        <w:t>7.2. Producers’ net receipts</w:t>
      </w:r>
    </w:p>
    <w:p w14:paraId="7F8D737D" w14:textId="77777777" w:rsidR="00823894" w:rsidRPr="00FF5333" w:rsidRDefault="00823894" w:rsidP="00BA0079">
      <w:pPr>
        <w:autoSpaceDE w:val="0"/>
        <w:autoSpaceDN w:val="0"/>
        <w:adjustRightInd w:val="0"/>
        <w:spacing w:after="0" w:line="240" w:lineRule="auto"/>
        <w:jc w:val="both"/>
        <w:rPr>
          <w:rFonts w:ascii="HelveticaNeue-Bold" w:hAnsi="HelveticaNeue-Bold" w:cs="HelveticaNeue-Bold"/>
          <w:b/>
          <w:bCs/>
          <w:sz w:val="28"/>
          <w:szCs w:val="28"/>
        </w:rPr>
      </w:pPr>
    </w:p>
    <w:p w14:paraId="70947A11" w14:textId="77777777" w:rsidR="00FD5CD1" w:rsidRPr="00FF5333" w:rsidRDefault="00FD5CD1" w:rsidP="00BA0079">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Bold" w:hAnsi="HelveticaNeue-Bold" w:cs="HelveticaNeue-Bold"/>
          <w:b/>
          <w:bCs/>
          <w:sz w:val="18"/>
          <w:szCs w:val="18"/>
        </w:rPr>
        <w:t xml:space="preserve">7.2.1. </w:t>
      </w:r>
      <w:r w:rsidRPr="00FF5333">
        <w:rPr>
          <w:rFonts w:ascii="HelveticaNeue-Light" w:hAnsi="HelveticaNeue-Light" w:cs="HelveticaNeue-Light"/>
          <w:sz w:val="18"/>
          <w:szCs w:val="18"/>
        </w:rPr>
        <w:t>The following are considered as producers'</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net receipts: all receipts resulting</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from exploitation of all or part of the film</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and from any products derived from the</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film in the territories exclusively allocated to</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the producers, as well as in the territories</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other than those exclusively allocated to the</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producers, after deduction of “deductible</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costs” linked to the exploitation of the film</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(as defined in Article 7.3</w:t>
      </w:r>
      <w:r w:rsidR="001F76D3" w:rsidRPr="00FF5333">
        <w:rPr>
          <w:rFonts w:ascii="HelveticaNeue-Light" w:hAnsi="HelveticaNeue-Light" w:cs="HelveticaNeue-Light"/>
          <w:sz w:val="18"/>
          <w:szCs w:val="18"/>
        </w:rPr>
        <w:t>.1.</w:t>
      </w:r>
      <w:r w:rsidRPr="00FF5333">
        <w:rPr>
          <w:rFonts w:ascii="HelveticaNeue-Light" w:hAnsi="HelveticaNeue-Light" w:cs="HelveticaNeue-Light"/>
          <w:sz w:val="18"/>
          <w:szCs w:val="18"/>
        </w:rPr>
        <w:t xml:space="preserve"> below). These net</w:t>
      </w:r>
      <w:r w:rsidR="00AB0847"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receipts shall constitute the basis for the</w:t>
      </w:r>
      <w:r w:rsidR="00A00BD3"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reimbursement of the support.</w:t>
      </w:r>
    </w:p>
    <w:p w14:paraId="0B1BE187" w14:textId="77777777" w:rsidR="00A45402" w:rsidRPr="00FF5333" w:rsidRDefault="00A45402" w:rsidP="00BA0079">
      <w:pPr>
        <w:autoSpaceDE w:val="0"/>
        <w:autoSpaceDN w:val="0"/>
        <w:adjustRightInd w:val="0"/>
        <w:spacing w:after="0" w:line="240" w:lineRule="auto"/>
        <w:jc w:val="both"/>
        <w:rPr>
          <w:rFonts w:ascii="HelveticaNeue-Light" w:hAnsi="HelveticaNeue-Light" w:cs="HelveticaNeue-Light"/>
          <w:sz w:val="18"/>
          <w:szCs w:val="18"/>
        </w:rPr>
      </w:pPr>
    </w:p>
    <w:p w14:paraId="08D30351" w14:textId="394D00EA" w:rsidR="00A45402" w:rsidRPr="00FF5333" w:rsidRDefault="00FD5CD1" w:rsidP="00BA0079">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Bold" w:hAnsi="HelveticaNeue-Bold" w:cs="HelveticaNeue-Bold"/>
          <w:b/>
          <w:bCs/>
          <w:sz w:val="18"/>
          <w:szCs w:val="18"/>
        </w:rPr>
        <w:t xml:space="preserve">7.2.2. </w:t>
      </w:r>
      <w:r w:rsidRPr="00FF5333">
        <w:rPr>
          <w:rFonts w:ascii="HelveticaNeue-Light" w:hAnsi="HelveticaNeue-Light" w:cs="HelveticaNeue-Light"/>
          <w:sz w:val="18"/>
          <w:szCs w:val="18"/>
        </w:rPr>
        <w:t>Any pre-sales and distribution guarantees</w:t>
      </w:r>
      <w:r w:rsidR="00A45402"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in excess of the financing necessary</w:t>
      </w:r>
      <w:r w:rsidR="00A45402"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to cover the production cost approved</w:t>
      </w:r>
      <w:r w:rsidR="00A45402"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by Eurimages as well as those concluded</w:t>
      </w:r>
      <w:r w:rsidR="00A45402"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 xml:space="preserve">after completion of the </w:t>
      </w:r>
      <w:r w:rsidR="00331983" w:rsidRPr="00FF5333">
        <w:rPr>
          <w:rFonts w:ascii="HelveticaNeue-Light" w:hAnsi="HelveticaNeue-Light" w:cs="HelveticaNeue-Light"/>
          <w:sz w:val="18"/>
          <w:szCs w:val="18"/>
        </w:rPr>
        <w:t>digital master</w:t>
      </w:r>
      <w:r w:rsidRPr="00FF5333">
        <w:rPr>
          <w:rFonts w:ascii="HelveticaNeue-Light" w:hAnsi="HelveticaNeue-Light" w:cs="HelveticaNeue-Light"/>
          <w:sz w:val="18"/>
          <w:szCs w:val="18"/>
        </w:rPr>
        <w:t xml:space="preserve"> are</w:t>
      </w:r>
      <w:r w:rsidR="00A45402"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considered as net receipts for the purpose</w:t>
      </w:r>
      <w:r w:rsidR="00A45402"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 xml:space="preserve">of repayment to Eurimages. </w:t>
      </w:r>
    </w:p>
    <w:p w14:paraId="6F1AB7BF" w14:textId="77777777" w:rsidR="008654F4" w:rsidRPr="00FF5333" w:rsidRDefault="008654F4" w:rsidP="00BA0079">
      <w:pPr>
        <w:autoSpaceDE w:val="0"/>
        <w:autoSpaceDN w:val="0"/>
        <w:adjustRightInd w:val="0"/>
        <w:spacing w:after="0" w:line="240" w:lineRule="auto"/>
        <w:jc w:val="both"/>
        <w:rPr>
          <w:rFonts w:ascii="HelveticaNeue-Light" w:hAnsi="HelveticaNeue-Light" w:cs="HelveticaNeue-Light"/>
          <w:sz w:val="18"/>
          <w:szCs w:val="18"/>
        </w:rPr>
      </w:pPr>
    </w:p>
    <w:p w14:paraId="2232EDE7" w14:textId="77777777" w:rsidR="000637AA" w:rsidRPr="00FF5333" w:rsidRDefault="00FD5CD1" w:rsidP="00E86A8B">
      <w:pPr>
        <w:autoSpaceDE w:val="0"/>
        <w:autoSpaceDN w:val="0"/>
        <w:adjustRightInd w:val="0"/>
        <w:spacing w:after="0" w:line="240" w:lineRule="auto"/>
        <w:jc w:val="both"/>
        <w:rPr>
          <w:rFonts w:ascii="HelveticaNeue-Bold" w:hAnsi="HelveticaNeue-Bold" w:cs="HelveticaNeue-Bold"/>
          <w:b/>
          <w:bCs/>
        </w:rPr>
      </w:pPr>
      <w:r w:rsidRPr="00FF5333">
        <w:rPr>
          <w:rFonts w:ascii="HelveticaNeue-Bold" w:hAnsi="HelveticaNeue-Bold" w:cs="HelveticaNeue-Bold"/>
          <w:b/>
          <w:bCs/>
          <w:sz w:val="18"/>
          <w:szCs w:val="18"/>
        </w:rPr>
        <w:t xml:space="preserve">7.2.3. </w:t>
      </w:r>
      <w:r w:rsidR="00A709F1" w:rsidRPr="00FF5333">
        <w:rPr>
          <w:rFonts w:ascii="HelveticaNeue-Light" w:hAnsi="HelveticaNeue-Light" w:cs="HelveticaNeue-Light"/>
          <w:sz w:val="18"/>
          <w:szCs w:val="18"/>
        </w:rPr>
        <w:t>Should the producers and/or distributors be beneficiaries of any form of public or private support (including but not limited to distribution support, sponsoring etc.) covering a part or the totality of the distribution costs, this must be clearly indicated in the revenue statements</w:t>
      </w:r>
      <w:r w:rsidR="00E86A8B" w:rsidRPr="00FF5333">
        <w:rPr>
          <w:rFonts w:ascii="HelveticaNeue-Light" w:hAnsi="HelveticaNeue-Light" w:cs="HelveticaNeue-Light"/>
          <w:sz w:val="18"/>
          <w:szCs w:val="18"/>
        </w:rPr>
        <w:t xml:space="preserve"> </w:t>
      </w:r>
      <w:r w:rsidR="0093456F" w:rsidRPr="00FF5333">
        <w:rPr>
          <w:rFonts w:ascii="HelveticaNeue-Light" w:hAnsi="HelveticaNeue-Light" w:cs="HelveticaNeue-Light"/>
          <w:sz w:val="18"/>
          <w:szCs w:val="18"/>
        </w:rPr>
        <w:t xml:space="preserve">and the </w:t>
      </w:r>
      <w:r w:rsidR="00E86A8B" w:rsidRPr="00FF5333">
        <w:rPr>
          <w:rFonts w:ascii="HelveticaNeue-Light" w:hAnsi="HelveticaNeue-Light" w:cs="HelveticaNeue-Light"/>
          <w:sz w:val="18"/>
          <w:szCs w:val="18"/>
        </w:rPr>
        <w:t>corresponding costs</w:t>
      </w:r>
      <w:r w:rsidR="0093456F" w:rsidRPr="00FF5333">
        <w:rPr>
          <w:rFonts w:ascii="HelveticaNeue-Light" w:hAnsi="HelveticaNeue-Light" w:cs="HelveticaNeue-Light"/>
          <w:sz w:val="18"/>
          <w:szCs w:val="18"/>
        </w:rPr>
        <w:t xml:space="preserve"> must be deducted</w:t>
      </w:r>
      <w:r w:rsidR="00A709F1" w:rsidRPr="00FF5333">
        <w:rPr>
          <w:rFonts w:ascii="HelveticaNeue-Light" w:hAnsi="HelveticaNeue-Light" w:cs="HelveticaNeue-Light"/>
          <w:sz w:val="18"/>
          <w:szCs w:val="18"/>
        </w:rPr>
        <w:t>.</w:t>
      </w:r>
    </w:p>
    <w:p w14:paraId="5DD81353" w14:textId="77777777" w:rsidR="0016696E" w:rsidRPr="00FF5333" w:rsidRDefault="0016696E" w:rsidP="0016696E">
      <w:pPr>
        <w:autoSpaceDE w:val="0"/>
        <w:autoSpaceDN w:val="0"/>
        <w:adjustRightInd w:val="0"/>
        <w:spacing w:after="0" w:line="240" w:lineRule="auto"/>
        <w:jc w:val="both"/>
        <w:rPr>
          <w:rFonts w:ascii="HelveticaNeue-Bold" w:hAnsi="HelveticaNeue-Bold" w:cs="HelveticaNeue-Bold"/>
          <w:b/>
          <w:bCs/>
        </w:rPr>
      </w:pPr>
    </w:p>
    <w:p w14:paraId="55825F8A" w14:textId="77777777" w:rsidR="00AD0353" w:rsidRPr="00FF5333" w:rsidRDefault="00AD0353" w:rsidP="0016696E">
      <w:pPr>
        <w:autoSpaceDE w:val="0"/>
        <w:autoSpaceDN w:val="0"/>
        <w:adjustRightInd w:val="0"/>
        <w:spacing w:after="0" w:line="240" w:lineRule="auto"/>
        <w:jc w:val="both"/>
        <w:rPr>
          <w:rFonts w:ascii="HelveticaNeue-Bold" w:hAnsi="HelveticaNeue-Bold" w:cs="HelveticaNeue-Bold"/>
          <w:b/>
          <w:bCs/>
        </w:rPr>
      </w:pPr>
    </w:p>
    <w:p w14:paraId="6B32E80C" w14:textId="77777777" w:rsidR="0016696E" w:rsidRPr="00FF5333" w:rsidRDefault="00FD5CD1" w:rsidP="0016696E">
      <w:pPr>
        <w:autoSpaceDE w:val="0"/>
        <w:autoSpaceDN w:val="0"/>
        <w:adjustRightInd w:val="0"/>
        <w:spacing w:after="0" w:line="240" w:lineRule="auto"/>
        <w:jc w:val="both"/>
        <w:rPr>
          <w:rFonts w:ascii="HelveticaNeue-Bold" w:hAnsi="HelveticaNeue-Bold" w:cs="HelveticaNeue-Bold"/>
          <w:b/>
          <w:bCs/>
          <w:sz w:val="28"/>
          <w:szCs w:val="28"/>
        </w:rPr>
      </w:pPr>
      <w:r w:rsidRPr="00FF5333">
        <w:rPr>
          <w:rFonts w:ascii="HelveticaNeue-Bold" w:hAnsi="HelveticaNeue-Bold" w:cs="HelveticaNeue-Bold"/>
          <w:b/>
          <w:bCs/>
        </w:rPr>
        <w:t>7.3. Deductible amounts</w:t>
      </w:r>
    </w:p>
    <w:p w14:paraId="75EBB972" w14:textId="77777777" w:rsidR="0016696E" w:rsidRPr="00FF5333" w:rsidRDefault="0016696E" w:rsidP="0016696E">
      <w:pPr>
        <w:autoSpaceDE w:val="0"/>
        <w:autoSpaceDN w:val="0"/>
        <w:adjustRightInd w:val="0"/>
        <w:spacing w:after="0" w:line="240" w:lineRule="auto"/>
        <w:jc w:val="both"/>
        <w:rPr>
          <w:rFonts w:ascii="HelveticaNeue-Bold" w:hAnsi="HelveticaNeue-Bold" w:cs="HelveticaNeue-Bold"/>
          <w:b/>
          <w:bCs/>
          <w:sz w:val="28"/>
          <w:szCs w:val="28"/>
        </w:rPr>
      </w:pPr>
    </w:p>
    <w:p w14:paraId="62007949" w14:textId="1AFCF911" w:rsidR="00454B92" w:rsidRPr="00FF5333" w:rsidRDefault="00454B92" w:rsidP="0016696E">
      <w:pPr>
        <w:autoSpaceDE w:val="0"/>
        <w:autoSpaceDN w:val="0"/>
        <w:adjustRightInd w:val="0"/>
        <w:spacing w:after="0" w:line="240" w:lineRule="auto"/>
        <w:jc w:val="both"/>
        <w:rPr>
          <w:rFonts w:ascii="HelveticaNeue-Bold" w:hAnsi="HelveticaNeue-Bold" w:cs="HelveticaNeue-Bold"/>
          <w:b/>
          <w:bCs/>
          <w:sz w:val="28"/>
          <w:szCs w:val="28"/>
        </w:rPr>
      </w:pPr>
      <w:r w:rsidRPr="00FF5333">
        <w:rPr>
          <w:rFonts w:ascii="HelveticaNeue-Light" w:hAnsi="HelveticaNeue-Light" w:cs="HelveticaNeue-Light"/>
          <w:sz w:val="18"/>
          <w:szCs w:val="18"/>
        </w:rPr>
        <w:t>All deductions must be approved by the Executive Director.</w:t>
      </w:r>
    </w:p>
    <w:p w14:paraId="414CF9F1" w14:textId="77777777" w:rsidR="0016696E" w:rsidRPr="00FF5333" w:rsidRDefault="0016696E" w:rsidP="0016696E">
      <w:pPr>
        <w:autoSpaceDE w:val="0"/>
        <w:autoSpaceDN w:val="0"/>
        <w:adjustRightInd w:val="0"/>
        <w:spacing w:after="0" w:line="240" w:lineRule="auto"/>
        <w:jc w:val="both"/>
        <w:rPr>
          <w:rFonts w:ascii="HelveticaNeue-Bold" w:hAnsi="HelveticaNeue-Bold" w:cs="HelveticaNeue-Bold"/>
          <w:b/>
          <w:bCs/>
          <w:sz w:val="18"/>
          <w:szCs w:val="18"/>
        </w:rPr>
      </w:pPr>
    </w:p>
    <w:p w14:paraId="111AF3CF" w14:textId="23C810C5" w:rsidR="00A709F1" w:rsidRPr="00FF5333" w:rsidRDefault="00FD5CD1" w:rsidP="00A709F1">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Bold" w:hAnsi="HelveticaNeue-Bold" w:cs="HelveticaNeue-Bold"/>
          <w:b/>
          <w:bCs/>
          <w:sz w:val="18"/>
          <w:szCs w:val="18"/>
        </w:rPr>
        <w:t>7.3.1</w:t>
      </w:r>
      <w:r w:rsidR="00DF3EED" w:rsidRPr="00FF5333">
        <w:rPr>
          <w:rFonts w:ascii="HelveticaNeue-Bold" w:hAnsi="HelveticaNeue-Bold" w:cs="HelveticaNeue-Bold"/>
          <w:b/>
          <w:bCs/>
          <w:sz w:val="18"/>
          <w:szCs w:val="18"/>
        </w:rPr>
        <w:t>.</w:t>
      </w:r>
      <w:r w:rsidR="00DF3EED" w:rsidRPr="00FF5333">
        <w:rPr>
          <w:rFonts w:ascii="HelveticaNeue-Bold" w:hAnsi="HelveticaNeue-Bold" w:cs="HelveticaNeue-Bold"/>
          <w:bCs/>
          <w:sz w:val="18"/>
          <w:szCs w:val="18"/>
        </w:rPr>
        <w:t xml:space="preserve"> </w:t>
      </w:r>
      <w:r w:rsidR="00A709F1" w:rsidRPr="00FF5333">
        <w:rPr>
          <w:rFonts w:ascii="HelveticaNeue-Light" w:hAnsi="HelveticaNeue-Light" w:cs="HelveticaNeue-Light"/>
          <w:sz w:val="18"/>
          <w:szCs w:val="18"/>
        </w:rPr>
        <w:t>“</w:t>
      </w:r>
      <w:r w:rsidR="009A6F6B" w:rsidRPr="00FF5333">
        <w:rPr>
          <w:rFonts w:ascii="HelveticaNeue-Light" w:hAnsi="HelveticaNeue-Light" w:cs="HelveticaNeue-Light"/>
          <w:sz w:val="18"/>
          <w:szCs w:val="18"/>
        </w:rPr>
        <w:t>D</w:t>
      </w:r>
      <w:r w:rsidR="00A709F1" w:rsidRPr="00FF5333">
        <w:rPr>
          <w:rFonts w:ascii="HelveticaNeue-Light" w:hAnsi="HelveticaNeue-Light" w:cs="HelveticaNeue-Light"/>
          <w:sz w:val="18"/>
          <w:szCs w:val="18"/>
        </w:rPr>
        <w:t xml:space="preserve">eductible costs” </w:t>
      </w:r>
      <w:r w:rsidR="009A6F6B" w:rsidRPr="00FF5333">
        <w:rPr>
          <w:rFonts w:ascii="HelveticaNeue-Light" w:hAnsi="HelveticaNeue-Light" w:cs="HelveticaNeue-Light"/>
          <w:sz w:val="18"/>
          <w:szCs w:val="18"/>
        </w:rPr>
        <w:t xml:space="preserve">are out-of-pocket, third-party verifiable, non-refundable expenses incurred and directly related to the exploitation of the film concerned. The only “deductible costs” </w:t>
      </w:r>
      <w:r w:rsidR="00A709F1" w:rsidRPr="00FF5333">
        <w:rPr>
          <w:rFonts w:ascii="HelveticaNeue-Light" w:hAnsi="HelveticaNeue-Light" w:cs="HelveticaNeue-Light"/>
          <w:sz w:val="18"/>
          <w:szCs w:val="18"/>
        </w:rPr>
        <w:t>accepted by Eurimages for the calculation of net receipts are:</w:t>
      </w:r>
    </w:p>
    <w:p w14:paraId="5207FA5B" w14:textId="77777777" w:rsidR="001D66C4" w:rsidRPr="00FF5333" w:rsidRDefault="001D66C4" w:rsidP="00A709F1">
      <w:pPr>
        <w:autoSpaceDE w:val="0"/>
        <w:autoSpaceDN w:val="0"/>
        <w:adjustRightInd w:val="0"/>
        <w:spacing w:after="0" w:line="240" w:lineRule="auto"/>
        <w:jc w:val="both"/>
        <w:rPr>
          <w:rFonts w:ascii="HelveticaNeue-Light" w:hAnsi="HelveticaNeue-Light" w:cs="HelveticaNeue-Light"/>
          <w:sz w:val="18"/>
          <w:szCs w:val="18"/>
        </w:rPr>
      </w:pPr>
    </w:p>
    <w:p w14:paraId="355FEEEB" w14:textId="02FD5177" w:rsidR="00747536" w:rsidRPr="00931E67" w:rsidRDefault="00A709F1" w:rsidP="00F440BB">
      <w:pPr>
        <w:pStyle w:val="ListParagraph"/>
        <w:numPr>
          <w:ilvl w:val="0"/>
          <w:numId w:val="32"/>
        </w:numPr>
        <w:autoSpaceDE w:val="0"/>
        <w:autoSpaceDN w:val="0"/>
        <w:adjustRightInd w:val="0"/>
        <w:spacing w:after="0" w:line="240" w:lineRule="auto"/>
        <w:jc w:val="both"/>
        <w:rPr>
          <w:rFonts w:ascii="HelveticaNeue-Light" w:hAnsi="HelveticaNeue-Light" w:cs="HelveticaNeue-Light"/>
          <w:sz w:val="18"/>
          <w:szCs w:val="18"/>
        </w:rPr>
      </w:pPr>
      <w:r w:rsidRPr="00917253">
        <w:rPr>
          <w:rFonts w:ascii="HelveticaNeue-Light" w:hAnsi="HelveticaNeue-Light" w:cs="HelveticaNeue-Light"/>
          <w:sz w:val="18"/>
          <w:szCs w:val="18"/>
        </w:rPr>
        <w:t>the distribution commission of up to 25% (per set of rights sold in one territory), except in domestic co-producing countries, and with the exception of the cases mentioned in Article 7.3.4.</w:t>
      </w:r>
      <w:r w:rsidR="00917253">
        <w:rPr>
          <w:rFonts w:ascii="HelveticaNeue-Light" w:hAnsi="HelveticaNeue-Light" w:cs="HelveticaNeue-Light"/>
          <w:sz w:val="18"/>
          <w:szCs w:val="18"/>
        </w:rPr>
        <w:t xml:space="preserve">. </w:t>
      </w:r>
      <w:r w:rsidR="005B3849" w:rsidRPr="00931E67">
        <w:rPr>
          <w:rFonts w:ascii="HelveticaNeue-Light" w:hAnsi="HelveticaNeue-Light" w:cs="HelveticaNeue-Light"/>
          <w:sz w:val="18"/>
          <w:szCs w:val="18"/>
        </w:rPr>
        <w:t>R</w:t>
      </w:r>
      <w:r w:rsidR="00747536" w:rsidRPr="00931E67">
        <w:rPr>
          <w:rFonts w:ascii="HelveticaNeue-Light" w:hAnsi="HelveticaNeue-Light" w:cs="HelveticaNeue-Light"/>
          <w:sz w:val="18"/>
          <w:szCs w:val="18"/>
        </w:rPr>
        <w:t>etrocessions of distribution or sales commissions to entities other than distribution or sales companies cannot be considered as recoupable prior to Eurimages;</w:t>
      </w:r>
    </w:p>
    <w:p w14:paraId="336AA678" w14:textId="77777777" w:rsidR="00A709F1" w:rsidRPr="00FF5333" w:rsidRDefault="00A709F1" w:rsidP="00E86A8B">
      <w:pPr>
        <w:pStyle w:val="ListParagraph"/>
        <w:numPr>
          <w:ilvl w:val="0"/>
          <w:numId w:val="32"/>
        </w:num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provided that the costs listed below are not already fully or partially included in the production budget approved by Eurimages:</w:t>
      </w:r>
    </w:p>
    <w:p w14:paraId="1D812396" w14:textId="77777777" w:rsidR="00A709F1" w:rsidRPr="00FF5333" w:rsidRDefault="00A709F1" w:rsidP="00975F65">
      <w:pPr>
        <w:pStyle w:val="ListParagraph"/>
        <w:ind w:left="1080" w:hanging="360"/>
        <w:jc w:val="both"/>
        <w:rPr>
          <w:rFonts w:ascii="HelveticaNeue-Light" w:hAnsi="HelveticaNeue-Light"/>
          <w:sz w:val="18"/>
          <w:szCs w:val="18"/>
        </w:rPr>
      </w:pPr>
      <w:r w:rsidRPr="00FF5333">
        <w:rPr>
          <w:rFonts w:ascii="HelveticaNeue-Light" w:hAnsi="HelveticaNeue-Light" w:cs="HelveticaNeue-Light"/>
          <w:sz w:val="18"/>
          <w:szCs w:val="18"/>
        </w:rPr>
        <w:t>•</w:t>
      </w:r>
      <w:r w:rsidRPr="00FF5333">
        <w:rPr>
          <w:rFonts w:ascii="HelveticaNeue-Light" w:hAnsi="HelveticaNeue-Light" w:cs="HelveticaNeue-Light"/>
          <w:sz w:val="18"/>
          <w:szCs w:val="18"/>
        </w:rPr>
        <w:tab/>
      </w:r>
      <w:r w:rsidRPr="00FF5333">
        <w:rPr>
          <w:rFonts w:ascii="HelveticaNeue-Light" w:hAnsi="HelveticaNeue-Light"/>
          <w:sz w:val="18"/>
          <w:szCs w:val="18"/>
        </w:rPr>
        <w:t>technical costs related to the manufacture and the forwarding of release prints (on all media) of the film, as well as the manufacture of a foreign language version of the work;</w:t>
      </w:r>
    </w:p>
    <w:p w14:paraId="7E3EEABC" w14:textId="77777777" w:rsidR="00A709F1" w:rsidRPr="00FF5333" w:rsidRDefault="00A709F1" w:rsidP="00975F65">
      <w:pPr>
        <w:pStyle w:val="ListParagraph"/>
        <w:ind w:left="1080" w:hanging="360"/>
        <w:jc w:val="both"/>
        <w:rPr>
          <w:rFonts w:ascii="HelveticaNeue-Light" w:hAnsi="HelveticaNeue-Light"/>
          <w:sz w:val="18"/>
          <w:szCs w:val="18"/>
        </w:rPr>
      </w:pPr>
      <w:r w:rsidRPr="00FF5333">
        <w:rPr>
          <w:rFonts w:ascii="HelveticaNeue-Light" w:hAnsi="HelveticaNeue-Light"/>
          <w:sz w:val="18"/>
          <w:szCs w:val="18"/>
        </w:rPr>
        <w:lastRenderedPageBreak/>
        <w:t>•</w:t>
      </w:r>
      <w:r w:rsidRPr="00FF5333">
        <w:rPr>
          <w:rFonts w:ascii="HelveticaNeue-Light" w:hAnsi="HelveticaNeue-Light"/>
          <w:sz w:val="18"/>
          <w:szCs w:val="18"/>
        </w:rPr>
        <w:tab/>
        <w:t>costs related to publicity for the launch (P&amp;A) of the film (on all media) announced, incurred and paid by the distributors and/or sales agents, and approved by each producer upon receipt of all items of evidence of these costs.</w:t>
      </w:r>
    </w:p>
    <w:p w14:paraId="4EC025CF" w14:textId="6EC7A397" w:rsidR="00A709F1" w:rsidRPr="00FF5333" w:rsidRDefault="00A709F1" w:rsidP="00E86A8B">
      <w:pPr>
        <w:pStyle w:val="ListParagraph"/>
        <w:numPr>
          <w:ilvl w:val="0"/>
          <w:numId w:val="32"/>
        </w:num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non-deductible taxes paid to public authorities for the exploitation of the film;</w:t>
      </w:r>
    </w:p>
    <w:p w14:paraId="3C774540" w14:textId="5A28F603" w:rsidR="00A709F1" w:rsidRPr="00FF5333" w:rsidRDefault="00A709F1" w:rsidP="00E86A8B">
      <w:pPr>
        <w:pStyle w:val="ListParagraph"/>
        <w:numPr>
          <w:ilvl w:val="0"/>
          <w:numId w:val="32"/>
        </w:num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 xml:space="preserve">customs duties and fees to professional organisations, costs related to submission of the film to </w:t>
      </w:r>
      <w:r w:rsidR="00D33271" w:rsidRPr="00FF5333">
        <w:rPr>
          <w:rFonts w:ascii="HelveticaNeue-Light" w:hAnsi="HelveticaNeue-Light" w:cs="HelveticaNeue-Light"/>
          <w:sz w:val="18"/>
          <w:szCs w:val="18"/>
        </w:rPr>
        <w:t>classification</w:t>
      </w:r>
      <w:r w:rsidRPr="00FF5333">
        <w:rPr>
          <w:rFonts w:ascii="HelveticaNeue-Light" w:hAnsi="HelveticaNeue-Light" w:cs="HelveticaNeue-Light"/>
          <w:sz w:val="18"/>
          <w:szCs w:val="18"/>
        </w:rPr>
        <w:t xml:space="preserve">, control and archive bodies, insofar as they are directly related to the film concerned. </w:t>
      </w:r>
    </w:p>
    <w:p w14:paraId="46A873ED" w14:textId="77777777" w:rsidR="00A709F1" w:rsidRPr="00FF5333" w:rsidRDefault="00A709F1" w:rsidP="00A709F1">
      <w:pPr>
        <w:autoSpaceDE w:val="0"/>
        <w:autoSpaceDN w:val="0"/>
        <w:adjustRightInd w:val="0"/>
        <w:spacing w:after="0" w:line="240" w:lineRule="auto"/>
        <w:jc w:val="both"/>
        <w:rPr>
          <w:rFonts w:ascii="HelveticaNeue-Light" w:hAnsi="HelveticaNeue-Light" w:cs="HelveticaNeue-Light"/>
          <w:sz w:val="18"/>
          <w:szCs w:val="18"/>
        </w:rPr>
      </w:pPr>
    </w:p>
    <w:p w14:paraId="47743678" w14:textId="79EADABA" w:rsidR="00FD5CD1" w:rsidRPr="00FF5333" w:rsidRDefault="009A6F6B" w:rsidP="00A709F1">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sz w:val="18"/>
          <w:szCs w:val="18"/>
        </w:rPr>
        <w:t xml:space="preserve">Deductible costs falling outside the above definition (for example </w:t>
      </w:r>
      <w:r w:rsidR="00567847" w:rsidRPr="00FF5333">
        <w:rPr>
          <w:rFonts w:ascii="HelveticaNeue-Light" w:hAnsi="HelveticaNeue-Light" w:cs="HelveticaNeue-Light"/>
          <w:sz w:val="18"/>
          <w:szCs w:val="18"/>
        </w:rPr>
        <w:t xml:space="preserve">a </w:t>
      </w:r>
      <w:r w:rsidRPr="00FF5333">
        <w:rPr>
          <w:rFonts w:ascii="HelveticaNeue-Light" w:hAnsi="HelveticaNeue-Light" w:cs="HelveticaNeue-Light"/>
          <w:sz w:val="18"/>
          <w:szCs w:val="18"/>
        </w:rPr>
        <w:t>sales agent’s flat market fee) may exceptionally be accepted subject to the Executive Director’s approval. D</w:t>
      </w:r>
      <w:r w:rsidR="00A709F1" w:rsidRPr="00FF5333">
        <w:rPr>
          <w:rFonts w:ascii="HelveticaNeue-Light" w:hAnsi="HelveticaNeue-Light" w:cs="HelveticaNeue-Light"/>
          <w:sz w:val="18"/>
          <w:szCs w:val="18"/>
        </w:rPr>
        <w:t xml:space="preserve">eferrals, equity investments, royalties, profit participations and authors’ rights cannot be deducted from the revenues generated. </w:t>
      </w:r>
    </w:p>
    <w:p w14:paraId="505A7E99" w14:textId="77777777" w:rsidR="00A45402" w:rsidRPr="00FF5333" w:rsidRDefault="00A45402" w:rsidP="00BA0079">
      <w:pPr>
        <w:autoSpaceDE w:val="0"/>
        <w:autoSpaceDN w:val="0"/>
        <w:adjustRightInd w:val="0"/>
        <w:spacing w:after="0" w:line="240" w:lineRule="auto"/>
        <w:jc w:val="both"/>
        <w:rPr>
          <w:rFonts w:ascii="HelveticaNeue-Light" w:hAnsi="HelveticaNeue-Light" w:cs="HelveticaNeue-Light"/>
          <w:color w:val="000000"/>
          <w:sz w:val="18"/>
          <w:szCs w:val="18"/>
        </w:rPr>
      </w:pPr>
    </w:p>
    <w:p w14:paraId="78673B79" w14:textId="77777777" w:rsidR="00895B03"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t xml:space="preserve">7.3.2. </w:t>
      </w:r>
      <w:r w:rsidRPr="00FF5333">
        <w:rPr>
          <w:rFonts w:ascii="HelveticaNeue-Light" w:hAnsi="HelveticaNeue-Light" w:cs="HelveticaNeue-Light"/>
          <w:color w:val="000000"/>
          <w:sz w:val="18"/>
          <w:szCs w:val="18"/>
        </w:rPr>
        <w:t>All such “deductible costs” should</w:t>
      </w:r>
      <w:r w:rsidR="00A45402"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be duly specified in the financial statements</w:t>
      </w:r>
      <w:r w:rsidR="00A45402"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provided by the distributors and/or sales</w:t>
      </w:r>
      <w:r w:rsidR="00A45402"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agents and shall be subject to verification.</w:t>
      </w:r>
    </w:p>
    <w:p w14:paraId="3AB787BA" w14:textId="6DBCA087" w:rsidR="00FD5CD1" w:rsidRPr="00FF5333" w:rsidRDefault="00A45402"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 </w:t>
      </w:r>
    </w:p>
    <w:p w14:paraId="5607E2FB" w14:textId="77777777"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t xml:space="preserve">7.3.3. </w:t>
      </w:r>
      <w:r w:rsidRPr="00FF5333">
        <w:rPr>
          <w:rFonts w:ascii="HelveticaNeue-Light" w:hAnsi="HelveticaNeue-Light" w:cs="HelveticaNeue-Light"/>
          <w:color w:val="000000"/>
          <w:sz w:val="18"/>
          <w:szCs w:val="18"/>
        </w:rPr>
        <w:t>In the event that the distribution costs</w:t>
      </w:r>
      <w:r w:rsidR="00A45402"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are directly borne by the producers and such</w:t>
      </w:r>
      <w:r w:rsidR="00A45402"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costs are not already included in the financial</w:t>
      </w:r>
      <w:r w:rsidR="00A45402"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statements provided by the distributors and/</w:t>
      </w:r>
      <w:r w:rsidR="00A45402"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or sales agents, Eurimages may accept the</w:t>
      </w:r>
      <w:r w:rsidR="006346B9"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deduction of such costs as follows:</w:t>
      </w:r>
    </w:p>
    <w:p w14:paraId="75D547D3" w14:textId="7A7031A5" w:rsidR="00FD5CD1" w:rsidRPr="00FF5333" w:rsidRDefault="009A5698" w:rsidP="00975F65">
      <w:pPr>
        <w:pStyle w:val="ListParagraph"/>
        <w:numPr>
          <w:ilvl w:val="0"/>
          <w:numId w:val="39"/>
        </w:num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s</w:t>
      </w:r>
      <w:r w:rsidR="00FD5CD1" w:rsidRPr="00FF5333">
        <w:rPr>
          <w:rFonts w:ascii="HelveticaNeue-Light" w:hAnsi="HelveticaNeue-Light" w:cs="HelveticaNeue-Light"/>
          <w:sz w:val="18"/>
          <w:szCs w:val="18"/>
        </w:rPr>
        <w:t>hould the producer decide to distribute</w:t>
      </w:r>
      <w:r w:rsidR="00A45402"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the film himself, the corresponding costs</w:t>
      </w:r>
      <w:r w:rsidR="00A45402"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shall be deducted in the same manner</w:t>
      </w:r>
      <w:r w:rsidR="00A45402"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as indicated in Article 7.3.</w:t>
      </w:r>
      <w:r w:rsidR="00F6556B" w:rsidRPr="00FF5333">
        <w:rPr>
          <w:rFonts w:ascii="HelveticaNeue-Light" w:hAnsi="HelveticaNeue-Light" w:cs="HelveticaNeue-Light"/>
          <w:sz w:val="18"/>
          <w:szCs w:val="18"/>
        </w:rPr>
        <w:t>1.</w:t>
      </w:r>
      <w:r w:rsidR="00FD5CD1" w:rsidRPr="00FF5333">
        <w:rPr>
          <w:rFonts w:ascii="HelveticaNeue-Light" w:hAnsi="HelveticaNeue-Light" w:cs="HelveticaNeue-Light"/>
          <w:sz w:val="18"/>
          <w:szCs w:val="18"/>
        </w:rPr>
        <w:t>, provided that</w:t>
      </w:r>
      <w:r w:rsidR="00A45402"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these costs are certified by an independent</w:t>
      </w:r>
      <w:r w:rsidR="00A45402"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chartered accountant who confirms that</w:t>
      </w:r>
      <w:r w:rsidR="00A45402"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such costs are directly related to the film in</w:t>
      </w:r>
      <w:r w:rsidR="00A45402"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question, were established using project</w:t>
      </w:r>
      <w:r w:rsidR="00A45402" w:rsidRPr="00FF5333">
        <w:rPr>
          <w:rFonts w:ascii="HelveticaNeue-Light" w:hAnsi="HelveticaNeue-Light" w:cs="HelveticaNeue-Light"/>
          <w:sz w:val="18"/>
          <w:szCs w:val="18"/>
        </w:rPr>
        <w:t>-</w:t>
      </w:r>
      <w:r w:rsidR="00FD5CD1" w:rsidRPr="00FF5333">
        <w:rPr>
          <w:rFonts w:ascii="HelveticaNeue-Light" w:hAnsi="HelveticaNeue-Light" w:cs="HelveticaNeue-Light"/>
          <w:sz w:val="18"/>
          <w:szCs w:val="18"/>
        </w:rPr>
        <w:t>based</w:t>
      </w:r>
      <w:r w:rsidR="006346B9"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accounting, and were not included</w:t>
      </w:r>
      <w:r w:rsidR="00F25361"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in the production budget.</w:t>
      </w:r>
      <w:r w:rsidR="004A1F43"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The deduction of a distribution commission</w:t>
      </w:r>
      <w:r w:rsidR="00A45402"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is acceptable provided that it is within the</w:t>
      </w:r>
      <w:r w:rsidR="00A45402"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percentage limits generally accepted in the</w:t>
      </w:r>
      <w:r w:rsidR="00A45402"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territory in question and for the relevant</w:t>
      </w:r>
      <w:r w:rsidR="00A45402"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rights.</w:t>
      </w:r>
    </w:p>
    <w:p w14:paraId="1231551A" w14:textId="77777777" w:rsidR="004A1F43" w:rsidRPr="00FF5333" w:rsidRDefault="004A1F43" w:rsidP="00975F65">
      <w:pPr>
        <w:pStyle w:val="ListParagraph"/>
        <w:autoSpaceDE w:val="0"/>
        <w:autoSpaceDN w:val="0"/>
        <w:adjustRightInd w:val="0"/>
        <w:spacing w:after="0" w:line="240" w:lineRule="auto"/>
        <w:jc w:val="both"/>
        <w:rPr>
          <w:rFonts w:ascii="HelveticaNeue-Light" w:hAnsi="HelveticaNeue-Light" w:cs="HelveticaNeue-Light"/>
          <w:sz w:val="18"/>
          <w:szCs w:val="18"/>
        </w:rPr>
      </w:pPr>
    </w:p>
    <w:p w14:paraId="099A8C35" w14:textId="130BB1C8" w:rsidR="00FD5CD1" w:rsidRPr="00FF5333" w:rsidRDefault="009A5698" w:rsidP="00975F65">
      <w:pPr>
        <w:pStyle w:val="ListParagraph"/>
        <w:numPr>
          <w:ilvl w:val="0"/>
          <w:numId w:val="39"/>
        </w:num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 xml:space="preserve">should </w:t>
      </w:r>
      <w:r w:rsidR="00FD5CD1" w:rsidRPr="00FF5333">
        <w:rPr>
          <w:rFonts w:ascii="HelveticaNeue-Light" w:hAnsi="HelveticaNeue-Light" w:cs="HelveticaNeue-Light"/>
          <w:sz w:val="18"/>
          <w:szCs w:val="18"/>
        </w:rPr>
        <w:t>the producer appoint a distribution</w:t>
      </w:r>
      <w:r w:rsidR="00A45402"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company which does not bear all the</w:t>
      </w:r>
      <w:r w:rsidR="00A45402"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distribution costs, the share of the costs</w:t>
      </w:r>
      <w:r w:rsidR="00A45402"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borne by the producer himself shall be</w:t>
      </w:r>
      <w:r w:rsidR="00A45402"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deducted in the same manner as indicated</w:t>
      </w:r>
      <w:r w:rsidR="00A45402"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in Article 7.3. provided that (i) the distribution</w:t>
      </w:r>
      <w:r w:rsidR="00A45402"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company certifies in writing that it has not</w:t>
      </w:r>
      <w:r w:rsidR="00A45402"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borne the distribution costs deducted by</w:t>
      </w:r>
      <w:r w:rsidR="00A45402"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the producer, and (ii) the distribution costs</w:t>
      </w:r>
      <w:r w:rsidR="00A45402"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deducted by the producer are certified by</w:t>
      </w:r>
      <w:r w:rsidR="00A45402"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an independent chartered accountant who</w:t>
      </w:r>
      <w:r w:rsidR="006346B9"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confirms that these are directly related to</w:t>
      </w:r>
      <w:r w:rsidR="00A45402"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the film in question, were established using</w:t>
      </w:r>
      <w:r w:rsidR="00A45402"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project-based accounting and were not</w:t>
      </w:r>
      <w:r w:rsidR="00A45402" w:rsidRPr="00FF5333">
        <w:rPr>
          <w:rFonts w:ascii="HelveticaNeue-Light" w:hAnsi="HelveticaNeue-Light" w:cs="HelveticaNeue-Light"/>
          <w:sz w:val="18"/>
          <w:szCs w:val="18"/>
        </w:rPr>
        <w:t xml:space="preserve"> </w:t>
      </w:r>
      <w:r w:rsidR="00FD5CD1" w:rsidRPr="00FF5333">
        <w:rPr>
          <w:rFonts w:ascii="HelveticaNeue-Light" w:hAnsi="HelveticaNeue-Light" w:cs="HelveticaNeue-Light"/>
          <w:sz w:val="18"/>
          <w:szCs w:val="18"/>
        </w:rPr>
        <w:t>included in the production budget.</w:t>
      </w:r>
    </w:p>
    <w:p w14:paraId="090184DB" w14:textId="77777777" w:rsidR="00F25361" w:rsidRPr="00FF5333" w:rsidRDefault="00F25361" w:rsidP="00BA0079">
      <w:pPr>
        <w:autoSpaceDE w:val="0"/>
        <w:autoSpaceDN w:val="0"/>
        <w:adjustRightInd w:val="0"/>
        <w:spacing w:after="0" w:line="240" w:lineRule="auto"/>
        <w:jc w:val="both"/>
        <w:rPr>
          <w:rFonts w:ascii="HelveticaNeue-Light" w:hAnsi="HelveticaNeue-Light" w:cs="HelveticaNeue-Light"/>
          <w:color w:val="000000"/>
          <w:sz w:val="18"/>
          <w:szCs w:val="18"/>
        </w:rPr>
      </w:pPr>
    </w:p>
    <w:p w14:paraId="1A52707F" w14:textId="77777777" w:rsidR="00A709F1" w:rsidRPr="00FF5333" w:rsidRDefault="00125C4A" w:rsidP="00A709F1">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b/>
          <w:sz w:val="18"/>
          <w:szCs w:val="18"/>
        </w:rPr>
        <w:t>7.3.4</w:t>
      </w:r>
      <w:r w:rsidR="00282FC1" w:rsidRPr="00FF5333">
        <w:rPr>
          <w:rFonts w:ascii="HelveticaNeue-Light" w:hAnsi="HelveticaNeue-Light" w:cs="HelveticaNeue-Light"/>
          <w:b/>
          <w:sz w:val="18"/>
          <w:szCs w:val="18"/>
        </w:rPr>
        <w:t>.</w:t>
      </w:r>
      <w:r w:rsidRPr="00FF5333">
        <w:rPr>
          <w:rFonts w:ascii="HelveticaNeue-Light" w:hAnsi="HelveticaNeue-Light" w:cs="HelveticaNeue-Light"/>
          <w:sz w:val="18"/>
          <w:szCs w:val="18"/>
        </w:rPr>
        <w:t xml:space="preserve"> </w:t>
      </w:r>
      <w:r w:rsidR="00A709F1" w:rsidRPr="00FF5333">
        <w:rPr>
          <w:rFonts w:ascii="HelveticaNeue-Light" w:hAnsi="HelveticaNeue-Light" w:cs="HelveticaNeue-Light"/>
          <w:sz w:val="18"/>
          <w:szCs w:val="18"/>
        </w:rPr>
        <w:t>A sales agent’s fee superior to 25% can be accepted on condition that:</w:t>
      </w:r>
    </w:p>
    <w:p w14:paraId="67B26EAF" w14:textId="77777777" w:rsidR="00A709F1" w:rsidRPr="00FF5333" w:rsidRDefault="00A709F1" w:rsidP="00A709F1">
      <w:pPr>
        <w:autoSpaceDE w:val="0"/>
        <w:autoSpaceDN w:val="0"/>
        <w:adjustRightInd w:val="0"/>
        <w:spacing w:after="0" w:line="240" w:lineRule="auto"/>
        <w:jc w:val="both"/>
        <w:rPr>
          <w:rFonts w:ascii="HelveticaNeue-Light" w:hAnsi="HelveticaNeue-Light" w:cs="HelveticaNeue-Light"/>
          <w:sz w:val="18"/>
          <w:szCs w:val="18"/>
        </w:rPr>
      </w:pPr>
    </w:p>
    <w:p w14:paraId="434D1268" w14:textId="77777777" w:rsidR="00A709F1" w:rsidRPr="00FF5333" w:rsidRDefault="00A709F1" w:rsidP="00A709F1">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w:t>
      </w:r>
      <w:r w:rsidRPr="00FF5333">
        <w:rPr>
          <w:rFonts w:ascii="HelveticaNeue-Light" w:hAnsi="HelveticaNeue-Light" w:cs="HelveticaNeue-Light"/>
          <w:sz w:val="18"/>
          <w:szCs w:val="18"/>
        </w:rPr>
        <w:tab/>
        <w:t xml:space="preserve">the fee includes the technical and publicity costs listed in Articles 7.3.1. to 7.3.3. No other deduction from gross receipts will in this case be accepted by Eurimages; </w:t>
      </w:r>
    </w:p>
    <w:p w14:paraId="7EC7E9A8" w14:textId="77777777" w:rsidR="00A709F1" w:rsidRPr="00FF5333" w:rsidRDefault="00A709F1" w:rsidP="00A709F1">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O</w:t>
      </w:r>
      <w:r w:rsidR="00D241E6" w:rsidRPr="00FF5333">
        <w:rPr>
          <w:rFonts w:ascii="HelveticaNeue-Light" w:hAnsi="HelveticaNeue-Light" w:cs="HelveticaNeue-Light"/>
          <w:sz w:val="18"/>
          <w:szCs w:val="18"/>
        </w:rPr>
        <w:t>R</w:t>
      </w:r>
    </w:p>
    <w:p w14:paraId="565BD5FB" w14:textId="77777777" w:rsidR="00A709F1" w:rsidRPr="00FF5333" w:rsidRDefault="00A709F1" w:rsidP="00A709F1">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w:t>
      </w:r>
      <w:r w:rsidRPr="00FF5333">
        <w:rPr>
          <w:rFonts w:ascii="HelveticaNeue-Light" w:hAnsi="HelveticaNeue-Light" w:cs="HelveticaNeue-Light"/>
          <w:sz w:val="18"/>
          <w:szCs w:val="18"/>
        </w:rPr>
        <w:tab/>
        <w:t>the fee is related to non-theatrical exploitation (cultural or educational institutions) or festival screenings</w:t>
      </w:r>
    </w:p>
    <w:p w14:paraId="1C2CD314" w14:textId="77777777" w:rsidR="001D66C4" w:rsidRPr="00FF5333" w:rsidRDefault="00A709F1" w:rsidP="00A709F1">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A</w:t>
      </w:r>
      <w:r w:rsidR="001D66C4" w:rsidRPr="00FF5333">
        <w:rPr>
          <w:rFonts w:ascii="HelveticaNeue-Light" w:hAnsi="HelveticaNeue-Light" w:cs="HelveticaNeue-Light"/>
          <w:sz w:val="18"/>
          <w:szCs w:val="18"/>
        </w:rPr>
        <w:t>ND</w:t>
      </w:r>
    </w:p>
    <w:p w14:paraId="7EAA7862" w14:textId="77777777" w:rsidR="00125C4A" w:rsidRPr="00FF5333" w:rsidRDefault="00A709F1" w:rsidP="00A709F1">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w:t>
      </w:r>
      <w:r w:rsidRPr="00FF5333">
        <w:rPr>
          <w:rFonts w:ascii="HelveticaNeue-Light" w:hAnsi="HelveticaNeue-Light" w:cs="HelveticaNeue-Light"/>
          <w:sz w:val="18"/>
          <w:szCs w:val="18"/>
        </w:rPr>
        <w:tab/>
        <w:t xml:space="preserve">the fee is not superior to 50% of gross receipts. </w:t>
      </w:r>
    </w:p>
    <w:p w14:paraId="7473DA18" w14:textId="1B82B08D" w:rsidR="00AD0353" w:rsidRPr="00FF5333" w:rsidRDefault="00AD0353" w:rsidP="0016696E">
      <w:pPr>
        <w:autoSpaceDE w:val="0"/>
        <w:autoSpaceDN w:val="0"/>
        <w:adjustRightInd w:val="0"/>
        <w:spacing w:after="0" w:line="240" w:lineRule="auto"/>
        <w:jc w:val="both"/>
        <w:rPr>
          <w:rFonts w:ascii="HelveticaNeue-Bold" w:hAnsi="HelveticaNeue-Bold" w:cs="HelveticaNeue-Bold"/>
          <w:b/>
          <w:bCs/>
        </w:rPr>
      </w:pPr>
    </w:p>
    <w:p w14:paraId="7FBBBF00" w14:textId="77777777" w:rsidR="00AD0353" w:rsidRPr="00FF5333" w:rsidRDefault="00AD0353" w:rsidP="0016696E">
      <w:pPr>
        <w:autoSpaceDE w:val="0"/>
        <w:autoSpaceDN w:val="0"/>
        <w:adjustRightInd w:val="0"/>
        <w:spacing w:after="0" w:line="240" w:lineRule="auto"/>
        <w:jc w:val="both"/>
        <w:rPr>
          <w:rFonts w:ascii="HelveticaNeue-Bold" w:hAnsi="HelveticaNeue-Bold" w:cs="HelveticaNeue-Bold"/>
          <w:b/>
          <w:bCs/>
        </w:rPr>
      </w:pPr>
    </w:p>
    <w:p w14:paraId="67177668" w14:textId="6B7C98B9" w:rsidR="00FD5CD1" w:rsidRPr="00FF5333" w:rsidRDefault="00FD5CD1" w:rsidP="00BA0079">
      <w:pPr>
        <w:autoSpaceDE w:val="0"/>
        <w:autoSpaceDN w:val="0"/>
        <w:adjustRightInd w:val="0"/>
        <w:spacing w:after="0" w:line="240" w:lineRule="auto"/>
        <w:jc w:val="both"/>
        <w:rPr>
          <w:rFonts w:ascii="HelveticaNeue-Bold" w:hAnsi="HelveticaNeue-Bold" w:cs="HelveticaNeue-Bold"/>
          <w:b/>
          <w:bCs/>
        </w:rPr>
      </w:pPr>
      <w:r w:rsidRPr="00FF5333">
        <w:rPr>
          <w:rFonts w:ascii="HelveticaNeue-Bold" w:hAnsi="HelveticaNeue-Bold" w:cs="HelveticaNeue-Bold"/>
          <w:b/>
          <w:bCs/>
        </w:rPr>
        <w:t>7.4. Revenue statements</w:t>
      </w:r>
    </w:p>
    <w:p w14:paraId="0A266F31" w14:textId="77777777" w:rsidR="00823894" w:rsidRPr="00FF5333" w:rsidRDefault="00823894" w:rsidP="00BA0079">
      <w:pPr>
        <w:autoSpaceDE w:val="0"/>
        <w:autoSpaceDN w:val="0"/>
        <w:adjustRightInd w:val="0"/>
        <w:spacing w:after="0" w:line="240" w:lineRule="auto"/>
        <w:jc w:val="both"/>
        <w:rPr>
          <w:rFonts w:ascii="HelveticaNeue-Bold" w:hAnsi="HelveticaNeue-Bold" w:cs="HelveticaNeue-Bold"/>
          <w:b/>
          <w:bCs/>
        </w:rPr>
      </w:pPr>
    </w:p>
    <w:p w14:paraId="7F84647E" w14:textId="77777777" w:rsidR="00A709F1" w:rsidRPr="00FF5333" w:rsidRDefault="00FD5CD1" w:rsidP="00A709F1">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Bold" w:hAnsi="HelveticaNeue-Bold" w:cs="HelveticaNeue-Bold"/>
          <w:b/>
          <w:bCs/>
          <w:sz w:val="18"/>
          <w:szCs w:val="18"/>
        </w:rPr>
        <w:t xml:space="preserve">7.4.1. </w:t>
      </w:r>
      <w:r w:rsidR="00A709F1" w:rsidRPr="00FF5333">
        <w:rPr>
          <w:rFonts w:ascii="HelveticaNeue-Light" w:hAnsi="HelveticaNeue-Light" w:cs="HelveticaNeue-Light"/>
          <w:sz w:val="18"/>
          <w:szCs w:val="18"/>
        </w:rPr>
        <w:t xml:space="preserve">Starting from the first commercial exploitation of the project, the co-producers shall, without prior request, provide Eurimages with revenue statements concerning the exploitation of the film as soon as there are receipts or at least once every 12 months. </w:t>
      </w:r>
    </w:p>
    <w:p w14:paraId="151030BC" w14:textId="77777777" w:rsidR="00A709F1" w:rsidRPr="00FF5333" w:rsidRDefault="00A709F1" w:rsidP="00A709F1">
      <w:pPr>
        <w:autoSpaceDE w:val="0"/>
        <w:autoSpaceDN w:val="0"/>
        <w:adjustRightInd w:val="0"/>
        <w:spacing w:after="0" w:line="240" w:lineRule="auto"/>
        <w:jc w:val="both"/>
        <w:rPr>
          <w:rFonts w:ascii="HelveticaNeue-Light" w:hAnsi="HelveticaNeue-Light" w:cs="HelveticaNeue-Light"/>
          <w:sz w:val="18"/>
          <w:szCs w:val="18"/>
        </w:rPr>
      </w:pPr>
    </w:p>
    <w:p w14:paraId="292A529F" w14:textId="77777777" w:rsidR="00FD5CD1" w:rsidRPr="00FF5333" w:rsidRDefault="00A709F1" w:rsidP="00A709F1">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sz w:val="18"/>
          <w:szCs w:val="18"/>
        </w:rPr>
        <w:t xml:space="preserve">These statements shall be presented in a clear and detailed format, showing the exploitation results of the film for each type of media, clearly indicating the “deductible costs”, and shall include a copy of the royalty statements from distributors and sales agents, as well as a copy of all sales and licence agreements. </w:t>
      </w:r>
    </w:p>
    <w:p w14:paraId="57B06BB0" w14:textId="77777777" w:rsidR="00BC5DD5" w:rsidRPr="00FF5333" w:rsidRDefault="00BC5DD5" w:rsidP="00BA0079">
      <w:pPr>
        <w:autoSpaceDE w:val="0"/>
        <w:autoSpaceDN w:val="0"/>
        <w:adjustRightInd w:val="0"/>
        <w:spacing w:after="0" w:line="240" w:lineRule="auto"/>
        <w:jc w:val="both"/>
        <w:rPr>
          <w:rFonts w:ascii="HelveticaNeue-Light" w:hAnsi="HelveticaNeue-Light" w:cs="HelveticaNeue-Light"/>
          <w:color w:val="000000"/>
          <w:sz w:val="18"/>
          <w:szCs w:val="18"/>
        </w:rPr>
      </w:pPr>
    </w:p>
    <w:p w14:paraId="2620152F" w14:textId="77777777"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t xml:space="preserve">7.4.2. </w:t>
      </w:r>
      <w:r w:rsidRPr="00FF5333">
        <w:rPr>
          <w:rFonts w:ascii="HelveticaNeue-Light" w:hAnsi="HelveticaNeue-Light" w:cs="HelveticaNeue-Light"/>
          <w:color w:val="000000"/>
          <w:sz w:val="18"/>
          <w:szCs w:val="18"/>
        </w:rPr>
        <w:t>Each co-producer is obliged to provide</w:t>
      </w:r>
      <w:r w:rsidR="00A45402"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Eurimages with a copy of all contracts</w:t>
      </w:r>
      <w:r w:rsidR="00A45402"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for the exploitation of the film or any part</w:t>
      </w:r>
      <w:r w:rsidR="00A45402"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thereof.</w:t>
      </w:r>
    </w:p>
    <w:p w14:paraId="37D9622C" w14:textId="77777777" w:rsidR="00F27AE8" w:rsidRPr="00FF5333" w:rsidRDefault="00F27AE8" w:rsidP="00BA0079">
      <w:pPr>
        <w:autoSpaceDE w:val="0"/>
        <w:autoSpaceDN w:val="0"/>
        <w:adjustRightInd w:val="0"/>
        <w:spacing w:after="0" w:line="240" w:lineRule="auto"/>
        <w:jc w:val="both"/>
        <w:rPr>
          <w:rFonts w:ascii="HelveticaNeue-Light" w:hAnsi="HelveticaNeue-Light" w:cs="HelveticaNeue-Light"/>
          <w:color w:val="000000"/>
          <w:sz w:val="18"/>
          <w:szCs w:val="18"/>
        </w:rPr>
      </w:pPr>
    </w:p>
    <w:p w14:paraId="2998115F" w14:textId="77777777" w:rsidR="00F27AE8" w:rsidRPr="00FF5333" w:rsidRDefault="00F27AE8"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b/>
          <w:color w:val="000000"/>
          <w:sz w:val="18"/>
          <w:szCs w:val="18"/>
        </w:rPr>
        <w:t>7.4.3.</w:t>
      </w:r>
      <w:r w:rsidRPr="00FF5333">
        <w:rPr>
          <w:rFonts w:ascii="HelveticaNeue-Light" w:hAnsi="HelveticaNeue-Light" w:cs="HelveticaNeue-Light"/>
          <w:color w:val="000000"/>
          <w:sz w:val="18"/>
          <w:szCs w:val="18"/>
        </w:rPr>
        <w:t xml:space="preserve"> Where no collection account management agreement has been signed, receipts arising from the Rest-of-</w:t>
      </w:r>
      <w:r w:rsidR="00F40E2B" w:rsidRPr="00FF5333">
        <w:rPr>
          <w:rFonts w:ascii="HelveticaNeue-Light" w:hAnsi="HelveticaNeue-Light" w:cs="HelveticaNeue-Light"/>
          <w:color w:val="000000"/>
          <w:sz w:val="18"/>
          <w:szCs w:val="18"/>
        </w:rPr>
        <w:t>the-</w:t>
      </w:r>
      <w:r w:rsidRPr="00FF5333">
        <w:rPr>
          <w:rFonts w:ascii="HelveticaNeue-Light" w:hAnsi="HelveticaNeue-Light" w:cs="HelveticaNeue-Light"/>
          <w:color w:val="000000"/>
          <w:sz w:val="18"/>
          <w:szCs w:val="18"/>
        </w:rPr>
        <w:t>World territories (that is, territories other than the exclusive territories of the co-producers) must be declared by the delegate producer who will be solely liable for repayments of Eurimages’ support arising from these territories.</w:t>
      </w:r>
    </w:p>
    <w:p w14:paraId="5097874E" w14:textId="77777777" w:rsidR="0016696E" w:rsidRPr="00FF5333" w:rsidRDefault="0016696E" w:rsidP="0016696E">
      <w:pPr>
        <w:autoSpaceDE w:val="0"/>
        <w:autoSpaceDN w:val="0"/>
        <w:adjustRightInd w:val="0"/>
        <w:spacing w:after="0" w:line="240" w:lineRule="auto"/>
        <w:jc w:val="both"/>
        <w:rPr>
          <w:rFonts w:ascii="HelveticaNeue-Bold" w:hAnsi="HelveticaNeue-Bold" w:cs="HelveticaNeue-Bold"/>
          <w:b/>
          <w:bCs/>
        </w:rPr>
      </w:pPr>
    </w:p>
    <w:p w14:paraId="602E9BEB" w14:textId="77777777" w:rsidR="0016696E" w:rsidRPr="00FF5333" w:rsidRDefault="0016696E" w:rsidP="0016696E">
      <w:pPr>
        <w:autoSpaceDE w:val="0"/>
        <w:autoSpaceDN w:val="0"/>
        <w:adjustRightInd w:val="0"/>
        <w:spacing w:after="0" w:line="240" w:lineRule="auto"/>
        <w:jc w:val="both"/>
        <w:rPr>
          <w:rFonts w:ascii="HelveticaNeue-Bold" w:hAnsi="HelveticaNeue-Bold" w:cs="HelveticaNeue-Bold"/>
          <w:b/>
          <w:bCs/>
        </w:rPr>
      </w:pPr>
    </w:p>
    <w:p w14:paraId="10B83874" w14:textId="77777777" w:rsidR="00FD5CD1" w:rsidRPr="00FF5333" w:rsidRDefault="00FD5CD1" w:rsidP="00BA0079">
      <w:pPr>
        <w:autoSpaceDE w:val="0"/>
        <w:autoSpaceDN w:val="0"/>
        <w:adjustRightInd w:val="0"/>
        <w:spacing w:after="0" w:line="240" w:lineRule="auto"/>
        <w:jc w:val="both"/>
        <w:rPr>
          <w:rFonts w:ascii="HelveticaNeue-Bold" w:hAnsi="HelveticaNeue-Bold" w:cs="HelveticaNeue-Bold"/>
          <w:b/>
          <w:bCs/>
          <w:color w:val="000000"/>
        </w:rPr>
      </w:pPr>
      <w:r w:rsidRPr="00FF5333">
        <w:rPr>
          <w:rFonts w:ascii="HelveticaNeue-Bold" w:hAnsi="HelveticaNeue-Bold" w:cs="HelveticaNeue-Bold"/>
          <w:b/>
          <w:bCs/>
          <w:color w:val="000000"/>
        </w:rPr>
        <w:lastRenderedPageBreak/>
        <w:t>7.5. Collection account</w:t>
      </w:r>
    </w:p>
    <w:p w14:paraId="065A7DBB" w14:textId="77777777" w:rsidR="00A45402" w:rsidRPr="00FF5333" w:rsidRDefault="00A45402" w:rsidP="00BA0079">
      <w:pPr>
        <w:autoSpaceDE w:val="0"/>
        <w:autoSpaceDN w:val="0"/>
        <w:adjustRightInd w:val="0"/>
        <w:spacing w:after="0" w:line="240" w:lineRule="auto"/>
        <w:jc w:val="both"/>
        <w:rPr>
          <w:rFonts w:ascii="HelveticaNeue-Bold" w:hAnsi="HelveticaNeue-Bold" w:cs="HelveticaNeue-Bold"/>
          <w:b/>
          <w:bCs/>
          <w:color w:val="000000"/>
        </w:rPr>
      </w:pPr>
    </w:p>
    <w:p w14:paraId="58961C44" w14:textId="23A5C0EA"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For projects with a budget of </w:t>
      </w:r>
      <w:r w:rsidRPr="00FF5333">
        <w:rPr>
          <w:rFonts w:ascii="EuroSans-Regular" w:hAnsi="EuroSans-Regular" w:cs="EuroSans-Regular"/>
          <w:color w:val="000000"/>
          <w:sz w:val="18"/>
          <w:szCs w:val="18"/>
        </w:rPr>
        <w:t>€</w:t>
      </w:r>
      <w:r w:rsidRPr="00FF5333">
        <w:rPr>
          <w:rFonts w:ascii="HelveticaNeue-Light" w:hAnsi="HelveticaNeue-Light" w:cs="HelveticaNeue-Light"/>
          <w:color w:val="000000"/>
          <w:sz w:val="18"/>
          <w:szCs w:val="18"/>
        </w:rPr>
        <w:t>3 million</w:t>
      </w:r>
      <w:r w:rsidR="00A45402"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or more</w:t>
      </w:r>
      <w:r w:rsidR="00CD2D83" w:rsidRPr="00FF5333">
        <w:rPr>
          <w:rFonts w:ascii="HelveticaNeue-Light" w:hAnsi="HelveticaNeue-Light" w:cs="HelveticaNeue-Light"/>
          <w:color w:val="000000"/>
          <w:sz w:val="18"/>
          <w:szCs w:val="18"/>
        </w:rPr>
        <w:t xml:space="preserve"> which have received support in the form of advance on receipts</w:t>
      </w:r>
      <w:r w:rsidRPr="00FF5333">
        <w:rPr>
          <w:rFonts w:ascii="HelveticaNeue-Light" w:hAnsi="HelveticaNeue-Light" w:cs="HelveticaNeue-Light"/>
          <w:color w:val="000000"/>
          <w:sz w:val="18"/>
          <w:szCs w:val="18"/>
        </w:rPr>
        <w:t>, the setting up of a collection</w:t>
      </w:r>
      <w:r w:rsidR="00A45402"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 xml:space="preserve">account by a collection agency shall </w:t>
      </w:r>
      <w:r w:rsidR="00F25361" w:rsidRPr="00FF5333">
        <w:rPr>
          <w:rFonts w:ascii="HelveticaNeue-Light" w:hAnsi="HelveticaNeue-Light" w:cs="HelveticaNeue-Light"/>
          <w:color w:val="000000"/>
          <w:sz w:val="18"/>
          <w:szCs w:val="18"/>
        </w:rPr>
        <w:t>be obligatory</w:t>
      </w:r>
      <w:r w:rsidRPr="00FF5333">
        <w:rPr>
          <w:rFonts w:ascii="HelveticaNeue-Light" w:hAnsi="HelveticaNeue-Light" w:cs="HelveticaNeue-Light"/>
          <w:color w:val="000000"/>
          <w:sz w:val="18"/>
          <w:szCs w:val="18"/>
        </w:rPr>
        <w:t>. For projects with a budget of</w:t>
      </w:r>
      <w:r w:rsidR="00A45402"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less than €3 million</w:t>
      </w:r>
      <w:r w:rsidR="00331983" w:rsidRPr="00FF5333">
        <w:rPr>
          <w:rFonts w:ascii="HelveticaNeue-Light" w:hAnsi="HelveticaNeue-Light" w:cs="HelveticaNeue-Light"/>
          <w:color w:val="000000"/>
          <w:sz w:val="18"/>
          <w:szCs w:val="18"/>
        </w:rPr>
        <w:t xml:space="preserve"> which have received support in the form of </w:t>
      </w:r>
      <w:r w:rsidR="002124B8" w:rsidRPr="00FF5333">
        <w:rPr>
          <w:rFonts w:ascii="HelveticaNeue-Light" w:hAnsi="HelveticaNeue-Light" w:cs="HelveticaNeue-Light"/>
          <w:color w:val="000000"/>
          <w:sz w:val="18"/>
          <w:szCs w:val="18"/>
        </w:rPr>
        <w:t xml:space="preserve">an </w:t>
      </w:r>
      <w:r w:rsidR="00331983" w:rsidRPr="00FF5333">
        <w:rPr>
          <w:rFonts w:ascii="HelveticaNeue-Light" w:hAnsi="HelveticaNeue-Light" w:cs="HelveticaNeue-Light"/>
          <w:color w:val="000000"/>
          <w:sz w:val="18"/>
          <w:szCs w:val="18"/>
        </w:rPr>
        <w:t>advance on receipts</w:t>
      </w:r>
      <w:r w:rsidRPr="00FF5333">
        <w:rPr>
          <w:rFonts w:ascii="HelveticaNeue-Light" w:hAnsi="HelveticaNeue-Light" w:cs="HelveticaNeue-Light"/>
          <w:color w:val="000000"/>
          <w:sz w:val="18"/>
          <w:szCs w:val="18"/>
        </w:rPr>
        <w:t>, Eurimages reserves</w:t>
      </w:r>
      <w:r w:rsidR="00A45402"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the right to demand the setting up of a</w:t>
      </w:r>
      <w:r w:rsidR="00A45402"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collection</w:t>
      </w:r>
      <w:r w:rsidR="00A45402" w:rsidRPr="00FF5333">
        <w:rPr>
          <w:rFonts w:ascii="HelveticaNeue-Light" w:hAnsi="HelveticaNeue-Light" w:cs="HelveticaNeue-Light"/>
          <w:color w:val="000000"/>
          <w:sz w:val="18"/>
          <w:szCs w:val="18"/>
        </w:rPr>
        <w:t xml:space="preserve"> account by a collection agency. </w:t>
      </w:r>
      <w:r w:rsidRPr="00FF5333">
        <w:rPr>
          <w:rFonts w:ascii="HelveticaNeue-Light" w:hAnsi="HelveticaNeue-Light" w:cs="HelveticaNeue-Light"/>
          <w:color w:val="000000"/>
          <w:sz w:val="18"/>
          <w:szCs w:val="18"/>
        </w:rPr>
        <w:t>In all cases, Eurimages must be a signatory</w:t>
      </w:r>
      <w:r w:rsidR="00A45402"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to the subsequent agreement.</w:t>
      </w:r>
    </w:p>
    <w:p w14:paraId="37BF54B7" w14:textId="609B6287" w:rsidR="00D01BCD" w:rsidRPr="00FF5333" w:rsidRDefault="00D01BCD">
      <w:pPr>
        <w:rPr>
          <w:rFonts w:ascii="HelveticaNeue-Light" w:hAnsi="HelveticaNeue-Light" w:cs="HelveticaNeue-Light"/>
          <w:color w:val="000000"/>
          <w:sz w:val="28"/>
          <w:szCs w:val="28"/>
        </w:rPr>
      </w:pPr>
    </w:p>
    <w:p w14:paraId="21E62B48" w14:textId="77777777"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28"/>
          <w:szCs w:val="28"/>
        </w:rPr>
      </w:pPr>
      <w:r w:rsidRPr="00FF5333">
        <w:rPr>
          <w:rFonts w:ascii="HelveticaNeue-Light" w:hAnsi="HelveticaNeue-Light" w:cs="HelveticaNeue-Light"/>
          <w:color w:val="000000"/>
          <w:sz w:val="28"/>
          <w:szCs w:val="28"/>
        </w:rPr>
        <w:t>8 Modification of the</w:t>
      </w:r>
      <w:r w:rsidR="00A45402" w:rsidRPr="00FF5333">
        <w:rPr>
          <w:rFonts w:ascii="HelveticaNeue-Light" w:hAnsi="HelveticaNeue-Light" w:cs="HelveticaNeue-Light"/>
          <w:color w:val="000000"/>
          <w:sz w:val="28"/>
          <w:szCs w:val="28"/>
        </w:rPr>
        <w:t xml:space="preserve"> </w:t>
      </w:r>
      <w:r w:rsidRPr="00FF5333">
        <w:rPr>
          <w:rFonts w:ascii="HelveticaNeue-Light" w:hAnsi="HelveticaNeue-Light" w:cs="HelveticaNeue-Light"/>
          <w:color w:val="000000"/>
          <w:sz w:val="28"/>
          <w:szCs w:val="28"/>
        </w:rPr>
        <w:t>support granted and</w:t>
      </w:r>
      <w:r w:rsidR="00A45402" w:rsidRPr="00FF5333">
        <w:rPr>
          <w:rFonts w:ascii="HelveticaNeue-Light" w:hAnsi="HelveticaNeue-Light" w:cs="HelveticaNeue-Light"/>
          <w:color w:val="000000"/>
          <w:sz w:val="28"/>
          <w:szCs w:val="28"/>
        </w:rPr>
        <w:t xml:space="preserve"> </w:t>
      </w:r>
      <w:r w:rsidRPr="00FF5333">
        <w:rPr>
          <w:rFonts w:ascii="HelveticaNeue-Light" w:hAnsi="HelveticaNeue-Light" w:cs="HelveticaNeue-Light"/>
          <w:color w:val="000000"/>
          <w:sz w:val="28"/>
          <w:szCs w:val="28"/>
        </w:rPr>
        <w:t>termination of the support</w:t>
      </w:r>
      <w:r w:rsidR="00A45402" w:rsidRPr="00FF5333">
        <w:rPr>
          <w:rFonts w:ascii="HelveticaNeue-Light" w:hAnsi="HelveticaNeue-Light" w:cs="HelveticaNeue-Light"/>
          <w:color w:val="000000"/>
          <w:sz w:val="28"/>
          <w:szCs w:val="28"/>
        </w:rPr>
        <w:t xml:space="preserve"> </w:t>
      </w:r>
      <w:r w:rsidRPr="00FF5333">
        <w:rPr>
          <w:rFonts w:ascii="HelveticaNeue-Light" w:hAnsi="HelveticaNeue-Light" w:cs="HelveticaNeue-Light"/>
          <w:color w:val="000000"/>
          <w:sz w:val="28"/>
          <w:szCs w:val="28"/>
        </w:rPr>
        <w:t>agreement</w:t>
      </w:r>
    </w:p>
    <w:p w14:paraId="16173F07" w14:textId="77777777" w:rsidR="00A45402" w:rsidRPr="00FF5333" w:rsidRDefault="00A45402" w:rsidP="00BA0079">
      <w:pPr>
        <w:autoSpaceDE w:val="0"/>
        <w:autoSpaceDN w:val="0"/>
        <w:adjustRightInd w:val="0"/>
        <w:spacing w:after="0" w:line="240" w:lineRule="auto"/>
        <w:jc w:val="both"/>
        <w:rPr>
          <w:rFonts w:ascii="HelveticaNeue-Light" w:hAnsi="HelveticaNeue-Light" w:cs="HelveticaNeue-Light"/>
          <w:color w:val="000000"/>
          <w:sz w:val="28"/>
          <w:szCs w:val="28"/>
        </w:rPr>
      </w:pPr>
    </w:p>
    <w:p w14:paraId="14D9A92A" w14:textId="77777777" w:rsidR="00FD5CD1" w:rsidRPr="00FF5333" w:rsidRDefault="00FD5CD1" w:rsidP="00BA0079">
      <w:pPr>
        <w:autoSpaceDE w:val="0"/>
        <w:autoSpaceDN w:val="0"/>
        <w:adjustRightInd w:val="0"/>
        <w:spacing w:after="0" w:line="240" w:lineRule="auto"/>
        <w:jc w:val="both"/>
        <w:rPr>
          <w:rFonts w:ascii="HelveticaNeue-Bold" w:hAnsi="HelveticaNeue-Bold" w:cs="HelveticaNeue-Bold"/>
          <w:b/>
          <w:bCs/>
          <w:color w:val="000000"/>
        </w:rPr>
      </w:pPr>
      <w:r w:rsidRPr="00FF5333">
        <w:rPr>
          <w:rFonts w:ascii="HelveticaNeue-Bold" w:hAnsi="HelveticaNeue-Bold" w:cs="HelveticaNeue-Bold"/>
          <w:b/>
          <w:bCs/>
          <w:color w:val="000000"/>
        </w:rPr>
        <w:t>8.1. Evolution of the</w:t>
      </w:r>
      <w:r w:rsidR="00A45402" w:rsidRPr="00FF5333">
        <w:rPr>
          <w:rFonts w:ascii="HelveticaNeue-Bold" w:hAnsi="HelveticaNeue-Bold" w:cs="HelveticaNeue-Bold"/>
          <w:b/>
          <w:bCs/>
          <w:color w:val="000000"/>
        </w:rPr>
        <w:t xml:space="preserve"> </w:t>
      </w:r>
      <w:r w:rsidRPr="00FF5333">
        <w:rPr>
          <w:rFonts w:ascii="HelveticaNeue-Bold" w:hAnsi="HelveticaNeue-Bold" w:cs="HelveticaNeue-Bold"/>
          <w:b/>
          <w:bCs/>
          <w:color w:val="000000"/>
        </w:rPr>
        <w:t>co-production</w:t>
      </w:r>
    </w:p>
    <w:p w14:paraId="7D3B7DE1" w14:textId="77777777" w:rsidR="00823894" w:rsidRPr="00FF5333" w:rsidRDefault="00823894" w:rsidP="00BA0079">
      <w:pPr>
        <w:autoSpaceDE w:val="0"/>
        <w:autoSpaceDN w:val="0"/>
        <w:adjustRightInd w:val="0"/>
        <w:spacing w:after="0" w:line="240" w:lineRule="auto"/>
        <w:jc w:val="both"/>
        <w:rPr>
          <w:rFonts w:ascii="HelveticaNeue-Bold" w:hAnsi="HelveticaNeue-Bold" w:cs="HelveticaNeue-Bold"/>
          <w:b/>
          <w:bCs/>
          <w:color w:val="000000"/>
        </w:rPr>
      </w:pPr>
    </w:p>
    <w:p w14:paraId="6D5A0366" w14:textId="19CB4228" w:rsidR="00A45402" w:rsidRPr="00FF5333" w:rsidRDefault="00FD5CD1" w:rsidP="00BA0079">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Bold" w:hAnsi="HelveticaNeue-Bold" w:cs="HelveticaNeue-Bold"/>
          <w:b/>
          <w:bCs/>
          <w:color w:val="000000"/>
          <w:sz w:val="18"/>
          <w:szCs w:val="18"/>
        </w:rPr>
        <w:t xml:space="preserve">8.1.1. </w:t>
      </w:r>
      <w:r w:rsidRPr="00FF5333">
        <w:rPr>
          <w:rFonts w:ascii="HelveticaNeue-Light" w:hAnsi="HelveticaNeue-Light" w:cs="HelveticaNeue-Light"/>
          <w:color w:val="000000"/>
          <w:sz w:val="18"/>
          <w:szCs w:val="18"/>
        </w:rPr>
        <w:t>Co-</w:t>
      </w:r>
      <w:r w:rsidRPr="00FF5333">
        <w:rPr>
          <w:rFonts w:ascii="HelveticaNeue-Light" w:hAnsi="HelveticaNeue-Light" w:cs="HelveticaNeue-Light"/>
          <w:sz w:val="18"/>
          <w:szCs w:val="18"/>
        </w:rPr>
        <w:t xml:space="preserve">producers must request </w:t>
      </w:r>
      <w:r w:rsidR="004A1F43" w:rsidRPr="00FF5333">
        <w:rPr>
          <w:rFonts w:ascii="HelveticaNeue-Light" w:hAnsi="HelveticaNeue-Light" w:cs="HelveticaNeue-Light"/>
          <w:sz w:val="18"/>
          <w:szCs w:val="18"/>
        </w:rPr>
        <w:t xml:space="preserve">the </w:t>
      </w:r>
      <w:r w:rsidRPr="00FF5333">
        <w:rPr>
          <w:rFonts w:ascii="HelveticaNeue-Light" w:hAnsi="HelveticaNeue-Light" w:cs="HelveticaNeue-Light"/>
          <w:sz w:val="18"/>
          <w:szCs w:val="18"/>
        </w:rPr>
        <w:t>prior</w:t>
      </w:r>
      <w:r w:rsidR="00A45402"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approval of the Executive Director</w:t>
      </w:r>
      <w:r w:rsidR="004A1F43" w:rsidRPr="00FF5333">
        <w:rPr>
          <w:rFonts w:ascii="HelveticaNeue-Light" w:hAnsi="HelveticaNeue-Light" w:cs="HelveticaNeue-Light"/>
          <w:sz w:val="18"/>
          <w:szCs w:val="18"/>
        </w:rPr>
        <w:t>,</w:t>
      </w:r>
      <w:r w:rsidRPr="00FF5333">
        <w:rPr>
          <w:rFonts w:ascii="HelveticaNeue-Light" w:hAnsi="HelveticaNeue-Light" w:cs="HelveticaNeue-Light"/>
          <w:sz w:val="18"/>
          <w:szCs w:val="18"/>
        </w:rPr>
        <w:t xml:space="preserve"> and provide</w:t>
      </w:r>
      <w:r w:rsidR="00A45402"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adequate documentation</w:t>
      </w:r>
      <w:r w:rsidR="004A1F43" w:rsidRPr="00FF5333">
        <w:rPr>
          <w:rFonts w:ascii="HelveticaNeue-Light" w:hAnsi="HelveticaNeue-Light" w:cs="HelveticaNeue-Light"/>
          <w:sz w:val="18"/>
          <w:szCs w:val="18"/>
        </w:rPr>
        <w:t>,</w:t>
      </w:r>
      <w:r w:rsidRPr="00FF5333">
        <w:rPr>
          <w:rFonts w:ascii="HelveticaNeue-Light" w:hAnsi="HelveticaNeue-Light" w:cs="HelveticaNeue-Light"/>
          <w:sz w:val="18"/>
          <w:szCs w:val="18"/>
        </w:rPr>
        <w:t xml:space="preserve"> concerning</w:t>
      </w:r>
      <w:r w:rsidR="00A45402"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any modification to the artistic, technical,</w:t>
      </w:r>
      <w:r w:rsidR="00A45402"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legal or financial aspects of the project as</w:t>
      </w:r>
      <w:r w:rsidR="00A45402"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 xml:space="preserve">approved by the </w:t>
      </w:r>
      <w:r w:rsidR="00895B03" w:rsidRPr="00FF5333">
        <w:rPr>
          <w:rFonts w:ascii="HelveticaNeue-Light" w:hAnsi="HelveticaNeue-Light" w:cs="HelveticaNeue-Light"/>
          <w:sz w:val="18"/>
          <w:szCs w:val="18"/>
        </w:rPr>
        <w:t>Executive Committee</w:t>
      </w:r>
      <w:r w:rsidRPr="00FF5333">
        <w:rPr>
          <w:rFonts w:ascii="HelveticaNeue-Light" w:hAnsi="HelveticaNeue-Light" w:cs="HelveticaNeue-Light"/>
          <w:sz w:val="18"/>
          <w:szCs w:val="18"/>
        </w:rPr>
        <w:t>.</w:t>
      </w:r>
    </w:p>
    <w:p w14:paraId="4485D679" w14:textId="77777777" w:rsidR="00816234" w:rsidRPr="00FF5333" w:rsidRDefault="00816234" w:rsidP="00BA0079">
      <w:pPr>
        <w:autoSpaceDE w:val="0"/>
        <w:autoSpaceDN w:val="0"/>
        <w:adjustRightInd w:val="0"/>
        <w:spacing w:after="0" w:line="240" w:lineRule="auto"/>
        <w:jc w:val="both"/>
        <w:rPr>
          <w:rFonts w:ascii="HelveticaNeue-Light" w:hAnsi="HelveticaNeue-Light" w:cs="HelveticaNeue-Light"/>
          <w:sz w:val="18"/>
          <w:szCs w:val="18"/>
        </w:rPr>
      </w:pPr>
    </w:p>
    <w:p w14:paraId="314144FC" w14:textId="25B5BC1E" w:rsidR="00FD5CD1" w:rsidRPr="00FF5333" w:rsidRDefault="00FD5CD1" w:rsidP="00BA0079">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Bold" w:hAnsi="HelveticaNeue-Bold" w:cs="HelveticaNeue-Bold"/>
          <w:b/>
          <w:bCs/>
          <w:sz w:val="18"/>
          <w:szCs w:val="18"/>
        </w:rPr>
        <w:t xml:space="preserve">8.1.2. </w:t>
      </w:r>
      <w:r w:rsidRPr="00FF5333">
        <w:rPr>
          <w:rFonts w:ascii="HelveticaNeue-Light" w:hAnsi="HelveticaNeue-Light" w:cs="HelveticaNeue-Light"/>
          <w:sz w:val="18"/>
          <w:szCs w:val="18"/>
        </w:rPr>
        <w:t>Any substantial modification of the</w:t>
      </w:r>
      <w:r w:rsidR="00A45402"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artistic or financial structure of the project</w:t>
      </w:r>
      <w:r w:rsidR="00A45402"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 xml:space="preserve">must be approved by the </w:t>
      </w:r>
      <w:r w:rsidR="00895B03" w:rsidRPr="00FF5333">
        <w:rPr>
          <w:rFonts w:ascii="HelveticaNeue-Light" w:hAnsi="HelveticaNeue-Light" w:cs="HelveticaNeue-Light"/>
          <w:sz w:val="18"/>
          <w:szCs w:val="18"/>
        </w:rPr>
        <w:t>Executive Committee</w:t>
      </w:r>
      <w:r w:rsidRPr="00FF5333">
        <w:rPr>
          <w:rFonts w:ascii="HelveticaNeue-Light" w:hAnsi="HelveticaNeue-Light" w:cs="HelveticaNeue-Light"/>
          <w:sz w:val="18"/>
          <w:szCs w:val="18"/>
        </w:rPr>
        <w:t>.</w:t>
      </w:r>
      <w:r w:rsidR="00A45402" w:rsidRPr="00FF5333">
        <w:rPr>
          <w:rFonts w:ascii="HelveticaNeue-Light" w:hAnsi="HelveticaNeue-Light" w:cs="HelveticaNeue-Light"/>
          <w:sz w:val="18"/>
          <w:szCs w:val="18"/>
        </w:rPr>
        <w:t xml:space="preserve"> </w:t>
      </w:r>
      <w:r w:rsidR="00442B51" w:rsidRPr="00FF5333">
        <w:rPr>
          <w:rFonts w:ascii="HelveticaNeue-Light" w:hAnsi="HelveticaNeue-Light" w:cs="HelveticaNeue-Light"/>
          <w:sz w:val="18"/>
          <w:szCs w:val="18"/>
        </w:rPr>
        <w:t>A substantial modification is defined as a change of:</w:t>
      </w:r>
    </w:p>
    <w:p w14:paraId="207C8804" w14:textId="44EC947D" w:rsidR="00442B51" w:rsidRPr="00FF5333" w:rsidRDefault="00442B51" w:rsidP="00442B51">
      <w:pPr>
        <w:pStyle w:val="ListParagraph"/>
        <w:numPr>
          <w:ilvl w:val="0"/>
          <w:numId w:val="42"/>
        </w:num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the director after principal photography or animation has commenced;</w:t>
      </w:r>
    </w:p>
    <w:p w14:paraId="430948EA" w14:textId="44E364AC" w:rsidR="00442B51" w:rsidRPr="00FF5333" w:rsidRDefault="00442B51" w:rsidP="00442B51">
      <w:pPr>
        <w:pStyle w:val="ListParagraph"/>
        <w:numPr>
          <w:ilvl w:val="0"/>
          <w:numId w:val="42"/>
        </w:num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the identity of the delegate or majority producer;</w:t>
      </w:r>
    </w:p>
    <w:p w14:paraId="6299EE1A" w14:textId="1E565220" w:rsidR="00442B51" w:rsidRPr="00FF5333" w:rsidRDefault="00442B51" w:rsidP="00975F65">
      <w:pPr>
        <w:pStyle w:val="ListParagraph"/>
        <w:numPr>
          <w:ilvl w:val="0"/>
          <w:numId w:val="42"/>
        </w:num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a co-production with artistic and technical cooperation into a financial co-production (</w:t>
      </w:r>
      <w:r w:rsidR="00EC322A" w:rsidRPr="00FF5333">
        <w:rPr>
          <w:rFonts w:ascii="HelveticaNeue-Light" w:hAnsi="HelveticaNeue-Light" w:cs="HelveticaNeue-Light"/>
          <w:sz w:val="18"/>
          <w:szCs w:val="18"/>
        </w:rPr>
        <w:t>in line with</w:t>
      </w:r>
      <w:r w:rsidRPr="00FF5333">
        <w:rPr>
          <w:rFonts w:ascii="HelveticaNeue-Light" w:hAnsi="HelveticaNeue-Light" w:cs="HelveticaNeue-Light"/>
          <w:sz w:val="18"/>
          <w:szCs w:val="18"/>
        </w:rPr>
        <w:t xml:space="preserve"> the applicable treaties)</w:t>
      </w:r>
      <w:r w:rsidR="00EC322A" w:rsidRPr="00FF5333">
        <w:rPr>
          <w:rFonts w:ascii="HelveticaNeue-Light" w:hAnsi="HelveticaNeue-Light" w:cs="HelveticaNeue-Light"/>
          <w:sz w:val="18"/>
          <w:szCs w:val="18"/>
        </w:rPr>
        <w:t>.</w:t>
      </w:r>
    </w:p>
    <w:p w14:paraId="300044CD" w14:textId="59B5F0DD" w:rsidR="0081691A" w:rsidRPr="00FF5333" w:rsidRDefault="00EC322A" w:rsidP="00BA0079">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Any other changes shall be approved by the Executive Director.</w:t>
      </w:r>
    </w:p>
    <w:p w14:paraId="33E62846" w14:textId="77777777" w:rsidR="00EC322A" w:rsidRPr="00FF5333" w:rsidRDefault="00EC322A" w:rsidP="00BA0079">
      <w:pPr>
        <w:autoSpaceDE w:val="0"/>
        <w:autoSpaceDN w:val="0"/>
        <w:adjustRightInd w:val="0"/>
        <w:spacing w:after="0" w:line="240" w:lineRule="auto"/>
        <w:jc w:val="both"/>
        <w:rPr>
          <w:rFonts w:ascii="HelveticaNeue-Light" w:hAnsi="HelveticaNeue-Light" w:cs="HelveticaNeue-Light"/>
          <w:sz w:val="18"/>
          <w:szCs w:val="18"/>
        </w:rPr>
      </w:pPr>
    </w:p>
    <w:p w14:paraId="155C2A5E" w14:textId="0E1702F1" w:rsidR="00FD5CD1" w:rsidRPr="00FF5333" w:rsidRDefault="00FD5CD1" w:rsidP="00BA0079">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Bold" w:hAnsi="HelveticaNeue-Bold" w:cs="HelveticaNeue-Bold"/>
          <w:b/>
          <w:bCs/>
          <w:sz w:val="18"/>
          <w:szCs w:val="18"/>
        </w:rPr>
        <w:t xml:space="preserve">8.1.3. </w:t>
      </w:r>
      <w:r w:rsidRPr="00FF5333">
        <w:rPr>
          <w:rFonts w:ascii="HelveticaNeue-Light" w:hAnsi="HelveticaNeue-Light" w:cs="HelveticaNeue-Light"/>
          <w:sz w:val="18"/>
          <w:szCs w:val="18"/>
        </w:rPr>
        <w:t>Without prejudice to the above provisions,</w:t>
      </w:r>
      <w:r w:rsidR="0081691A"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 xml:space="preserve">a change of director </w:t>
      </w:r>
      <w:r w:rsidR="00EC322A" w:rsidRPr="00FF5333">
        <w:rPr>
          <w:rFonts w:ascii="HelveticaNeue-Light" w:hAnsi="HelveticaNeue-Light" w:cs="HelveticaNeue-Light"/>
          <w:sz w:val="18"/>
          <w:szCs w:val="18"/>
        </w:rPr>
        <w:t xml:space="preserve">before the start of </w:t>
      </w:r>
      <w:r w:rsidR="009330F6" w:rsidRPr="00FF5333">
        <w:rPr>
          <w:rFonts w:ascii="HelveticaNeue-Light" w:hAnsi="HelveticaNeue-Light" w:cs="HelveticaNeue-Light"/>
          <w:sz w:val="18"/>
          <w:szCs w:val="18"/>
        </w:rPr>
        <w:t xml:space="preserve">principal photography </w:t>
      </w:r>
      <w:r w:rsidR="00800B9E" w:rsidRPr="00FF5333">
        <w:rPr>
          <w:rFonts w:ascii="HelveticaNeue-Light" w:hAnsi="HelveticaNeue-Light" w:cs="HelveticaNeue-Light"/>
          <w:sz w:val="18"/>
          <w:szCs w:val="18"/>
        </w:rPr>
        <w:t>or principal animation</w:t>
      </w:r>
      <w:r w:rsidR="00EC322A"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 xml:space="preserve">shall </w:t>
      </w:r>
      <w:r w:rsidR="004A1F43" w:rsidRPr="00FF5333">
        <w:rPr>
          <w:rFonts w:ascii="HelveticaNeue-Light" w:hAnsi="HelveticaNeue-Light" w:cs="HelveticaNeue-Light"/>
          <w:sz w:val="18"/>
          <w:szCs w:val="18"/>
        </w:rPr>
        <w:t xml:space="preserve">automatically </w:t>
      </w:r>
      <w:r w:rsidRPr="00FF5333">
        <w:rPr>
          <w:rFonts w:ascii="HelveticaNeue-Light" w:hAnsi="HelveticaNeue-Light" w:cs="HelveticaNeue-Light"/>
          <w:sz w:val="18"/>
          <w:szCs w:val="18"/>
        </w:rPr>
        <w:t>entail the</w:t>
      </w:r>
      <w:r w:rsidR="0081691A"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cancellation of the Eurimages</w:t>
      </w:r>
      <w:r w:rsidR="0081691A"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financial support to the project. Producers</w:t>
      </w:r>
      <w:r w:rsidR="0081691A"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are entitled to submit a new application</w:t>
      </w:r>
      <w:r w:rsidR="0081691A"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for support at the following calls for</w:t>
      </w:r>
      <w:r w:rsidR="0081691A" w:rsidRPr="00FF5333">
        <w:rPr>
          <w:rFonts w:ascii="HelveticaNeue-Light" w:hAnsi="HelveticaNeue-Light" w:cs="HelveticaNeue-Light"/>
          <w:sz w:val="18"/>
          <w:szCs w:val="18"/>
        </w:rPr>
        <w:t xml:space="preserve"> </w:t>
      </w:r>
      <w:r w:rsidRPr="00FF5333">
        <w:rPr>
          <w:rFonts w:ascii="HelveticaNeue-Light" w:hAnsi="HelveticaNeue-Light" w:cs="HelveticaNeue-Light"/>
          <w:sz w:val="18"/>
          <w:szCs w:val="18"/>
        </w:rPr>
        <w:t>projects.</w:t>
      </w:r>
    </w:p>
    <w:p w14:paraId="77206561" w14:textId="77777777" w:rsidR="0016696E" w:rsidRPr="00FF5333" w:rsidRDefault="0016696E" w:rsidP="0016696E">
      <w:pPr>
        <w:autoSpaceDE w:val="0"/>
        <w:autoSpaceDN w:val="0"/>
        <w:adjustRightInd w:val="0"/>
        <w:spacing w:after="0" w:line="240" w:lineRule="auto"/>
        <w:jc w:val="both"/>
        <w:rPr>
          <w:rFonts w:ascii="HelveticaNeue-Bold" w:hAnsi="HelveticaNeue-Bold" w:cs="HelveticaNeue-Bold"/>
          <w:b/>
          <w:bCs/>
        </w:rPr>
      </w:pPr>
    </w:p>
    <w:p w14:paraId="30DE205E" w14:textId="77777777" w:rsidR="0016696E" w:rsidRPr="00FF5333" w:rsidRDefault="0016696E" w:rsidP="0016696E">
      <w:pPr>
        <w:autoSpaceDE w:val="0"/>
        <w:autoSpaceDN w:val="0"/>
        <w:adjustRightInd w:val="0"/>
        <w:spacing w:after="0" w:line="240" w:lineRule="auto"/>
        <w:jc w:val="both"/>
        <w:rPr>
          <w:rFonts w:ascii="HelveticaNeue-Bold" w:hAnsi="HelveticaNeue-Bold" w:cs="HelveticaNeue-Bold"/>
          <w:b/>
          <w:bCs/>
        </w:rPr>
      </w:pPr>
    </w:p>
    <w:p w14:paraId="14488879" w14:textId="450FA9CC" w:rsidR="00FD5CD1" w:rsidRPr="00FF5333" w:rsidRDefault="00FD5CD1" w:rsidP="00BA0079">
      <w:pPr>
        <w:autoSpaceDE w:val="0"/>
        <w:autoSpaceDN w:val="0"/>
        <w:adjustRightInd w:val="0"/>
        <w:spacing w:after="0" w:line="240" w:lineRule="auto"/>
        <w:jc w:val="both"/>
        <w:rPr>
          <w:rFonts w:ascii="HelveticaNeue-Bold" w:hAnsi="HelveticaNeue-Bold" w:cs="HelveticaNeue-Bold"/>
          <w:b/>
          <w:bCs/>
          <w:color w:val="000000"/>
        </w:rPr>
      </w:pPr>
      <w:r w:rsidRPr="00FF5333">
        <w:rPr>
          <w:rFonts w:ascii="HelveticaNeue-Bold" w:hAnsi="HelveticaNeue-Bold" w:cs="HelveticaNeue-Bold"/>
          <w:b/>
          <w:bCs/>
          <w:color w:val="000000"/>
        </w:rPr>
        <w:t>8.2. Decrease in production costs</w:t>
      </w:r>
    </w:p>
    <w:p w14:paraId="3DA83F88" w14:textId="77777777" w:rsidR="0081691A" w:rsidRPr="00FF5333" w:rsidRDefault="0081691A" w:rsidP="00BA0079">
      <w:pPr>
        <w:autoSpaceDE w:val="0"/>
        <w:autoSpaceDN w:val="0"/>
        <w:adjustRightInd w:val="0"/>
        <w:spacing w:after="0" w:line="240" w:lineRule="auto"/>
        <w:jc w:val="both"/>
        <w:rPr>
          <w:rFonts w:ascii="HelveticaNeue-Bold" w:hAnsi="HelveticaNeue-Bold" w:cs="HelveticaNeue-Bold"/>
          <w:b/>
          <w:bCs/>
          <w:color w:val="000000"/>
        </w:rPr>
      </w:pPr>
    </w:p>
    <w:p w14:paraId="7843EBE4" w14:textId="442F6AAA" w:rsidR="000E63FA" w:rsidRPr="00FF5333" w:rsidRDefault="00FD5CD1" w:rsidP="00C8315E">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Should the </w:t>
      </w:r>
      <w:r w:rsidR="00F27AE8" w:rsidRPr="00FF5333">
        <w:rPr>
          <w:rFonts w:ascii="HelveticaNeue-Light" w:hAnsi="HelveticaNeue-Light" w:cs="HelveticaNeue-Light"/>
          <w:sz w:val="18"/>
          <w:szCs w:val="18"/>
        </w:rPr>
        <w:t xml:space="preserve">revised production budget of the film at the date of signature of the </w:t>
      </w:r>
      <w:r w:rsidR="0038144B" w:rsidRPr="00FF5333">
        <w:rPr>
          <w:rFonts w:ascii="HelveticaNeue-Light" w:hAnsi="HelveticaNeue-Light" w:cs="HelveticaNeue-Light"/>
          <w:sz w:val="18"/>
          <w:szCs w:val="18"/>
        </w:rPr>
        <w:t>s</w:t>
      </w:r>
      <w:r w:rsidR="00F27AE8" w:rsidRPr="00FF5333">
        <w:rPr>
          <w:rFonts w:ascii="HelveticaNeue-Light" w:hAnsi="HelveticaNeue-Light" w:cs="HelveticaNeue-Light"/>
          <w:sz w:val="18"/>
          <w:szCs w:val="18"/>
        </w:rPr>
        <w:t xml:space="preserve">upport </w:t>
      </w:r>
      <w:r w:rsidR="0038144B" w:rsidRPr="00FF5333">
        <w:rPr>
          <w:rFonts w:ascii="HelveticaNeue-Light" w:hAnsi="HelveticaNeue-Light" w:cs="HelveticaNeue-Light"/>
          <w:sz w:val="18"/>
          <w:szCs w:val="18"/>
        </w:rPr>
        <w:t>a</w:t>
      </w:r>
      <w:r w:rsidR="00F27AE8" w:rsidRPr="00FF5333">
        <w:rPr>
          <w:rFonts w:ascii="HelveticaNeue-Light" w:hAnsi="HelveticaNeue-Light" w:cs="HelveticaNeue-Light"/>
          <w:sz w:val="18"/>
          <w:szCs w:val="18"/>
        </w:rPr>
        <w:t xml:space="preserve">greement between Eurimages and the co-producers be inferior by more than 10% to the production budget initially submitted to </w:t>
      </w:r>
      <w:r w:rsidR="00BE0E98" w:rsidRPr="00FF5333">
        <w:rPr>
          <w:rFonts w:ascii="HelveticaNeue-Light" w:hAnsi="HelveticaNeue-Light" w:cs="HelveticaNeue-Light"/>
          <w:sz w:val="18"/>
          <w:szCs w:val="18"/>
        </w:rPr>
        <w:t xml:space="preserve">the </w:t>
      </w:r>
      <w:r w:rsidR="00301497" w:rsidRPr="00FF5333">
        <w:rPr>
          <w:rFonts w:ascii="HelveticaNeue-Light" w:hAnsi="HelveticaNeue-Light" w:cs="HelveticaNeue-Light"/>
          <w:sz w:val="18"/>
          <w:szCs w:val="18"/>
        </w:rPr>
        <w:t xml:space="preserve">Co-production Working Groups </w:t>
      </w:r>
      <w:r w:rsidR="00F27AE8" w:rsidRPr="00FF5333">
        <w:rPr>
          <w:rFonts w:ascii="HelveticaNeue-Light" w:hAnsi="HelveticaNeue-Light" w:cs="HelveticaNeue-Light"/>
          <w:sz w:val="18"/>
          <w:szCs w:val="18"/>
        </w:rPr>
        <w:t xml:space="preserve">for </w:t>
      </w:r>
      <w:r w:rsidR="00301497" w:rsidRPr="00FF5333">
        <w:rPr>
          <w:rFonts w:ascii="HelveticaNeue-Light" w:hAnsi="HelveticaNeue-Light" w:cs="HelveticaNeue-Light"/>
          <w:sz w:val="18"/>
          <w:szCs w:val="18"/>
        </w:rPr>
        <w:t>assessment</w:t>
      </w:r>
      <w:r w:rsidR="00F27AE8" w:rsidRPr="00FF5333">
        <w:rPr>
          <w:rFonts w:ascii="HelveticaNeue-Light" w:hAnsi="HelveticaNeue-Light" w:cs="HelveticaNeue-Light"/>
          <w:sz w:val="18"/>
          <w:szCs w:val="18"/>
        </w:rPr>
        <w:t>,</w:t>
      </w:r>
      <w:r w:rsidR="0081691A"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the support granted by Eurimages will be</w:t>
      </w:r>
      <w:r w:rsidR="0081691A"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reduced proportionally to the decrease</w:t>
      </w:r>
      <w:r w:rsidR="0081691A"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exceeding 10%.</w:t>
      </w:r>
      <w:r w:rsidR="00F7268E" w:rsidRPr="00FF5333">
        <w:rPr>
          <w:rFonts w:ascii="HelveticaNeue-Light" w:hAnsi="HelveticaNeue-Light" w:cs="HelveticaNeue-Light"/>
          <w:color w:val="000000"/>
          <w:sz w:val="18"/>
          <w:szCs w:val="18"/>
        </w:rPr>
        <w:t xml:space="preserve"> </w:t>
      </w:r>
    </w:p>
    <w:p w14:paraId="04CC50F8" w14:textId="4ACD9C5D" w:rsidR="00F27AE8" w:rsidRPr="00FF5333" w:rsidRDefault="00F27AE8" w:rsidP="00C8315E">
      <w:pPr>
        <w:widowControl w:val="0"/>
        <w:spacing w:before="60" w:after="6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Similarly, should the final cost of production be inferior by more than 10% to the budget included in the </w:t>
      </w:r>
      <w:r w:rsidR="0038144B" w:rsidRPr="00FF5333">
        <w:rPr>
          <w:rFonts w:ascii="HelveticaNeue-Light" w:hAnsi="HelveticaNeue-Light" w:cs="HelveticaNeue-Light"/>
          <w:color w:val="000000"/>
          <w:sz w:val="18"/>
          <w:szCs w:val="18"/>
        </w:rPr>
        <w:t>s</w:t>
      </w:r>
      <w:r w:rsidRPr="00FF5333">
        <w:rPr>
          <w:rFonts w:ascii="HelveticaNeue-Light" w:hAnsi="HelveticaNeue-Light" w:cs="HelveticaNeue-Light"/>
          <w:color w:val="000000"/>
          <w:sz w:val="18"/>
          <w:szCs w:val="18"/>
        </w:rPr>
        <w:t xml:space="preserve">upport </w:t>
      </w:r>
      <w:r w:rsidR="0038144B" w:rsidRPr="00FF5333">
        <w:rPr>
          <w:rFonts w:ascii="HelveticaNeue-Light" w:hAnsi="HelveticaNeue-Light" w:cs="HelveticaNeue-Light"/>
          <w:color w:val="000000"/>
          <w:sz w:val="18"/>
          <w:szCs w:val="18"/>
        </w:rPr>
        <w:t>a</w:t>
      </w:r>
      <w:r w:rsidRPr="00FF5333">
        <w:rPr>
          <w:rFonts w:ascii="HelveticaNeue-Light" w:hAnsi="HelveticaNeue-Light" w:cs="HelveticaNeue-Light"/>
          <w:color w:val="000000"/>
          <w:sz w:val="18"/>
          <w:szCs w:val="18"/>
        </w:rPr>
        <w:t xml:space="preserve">greement signed between Eurimages and the co-producers, the support granted by Eurimages will be reduced proportionally to the decrease exceeding 10%. </w:t>
      </w:r>
    </w:p>
    <w:p w14:paraId="2D4AEC86" w14:textId="17CAB984" w:rsidR="00F27AE8" w:rsidRPr="00FF5333" w:rsidRDefault="00F27AE8" w:rsidP="00C8315E">
      <w:pPr>
        <w:widowControl w:val="0"/>
        <w:spacing w:before="60" w:after="6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Finally, should successive reductions in the production budget as described above be individually less than 10% but taken cumulatively reduce the budget by more than 10%, Eurimages support will, as outlined above, be reduced proportionally to the decrease exceeding 10%.</w:t>
      </w:r>
    </w:p>
    <w:p w14:paraId="2306607F" w14:textId="4616DCCC" w:rsidR="00ED77E3" w:rsidRDefault="00D33271" w:rsidP="00C8315E">
      <w:pPr>
        <w:widowControl w:val="0"/>
        <w:spacing w:before="60" w:after="60" w:line="240" w:lineRule="auto"/>
        <w:jc w:val="both"/>
        <w:rPr>
          <w:rFonts w:ascii="HelveticaNeue-Light" w:hAnsi="HelveticaNeue-Light" w:cs="HelveticaNeue-Light"/>
          <w:color w:val="000000"/>
          <w:sz w:val="18"/>
          <w:szCs w:val="18"/>
        </w:rPr>
      </w:pPr>
      <w:r w:rsidRPr="00FF5333">
        <w:rPr>
          <w:rFonts w:ascii="HelveticaNeue-Light" w:hAnsi="HelveticaNeue-Light" w:cs="HelveticaNeue-Light"/>
          <w:color w:val="000000"/>
          <w:sz w:val="18"/>
          <w:szCs w:val="18"/>
        </w:rPr>
        <w:t xml:space="preserve">Should </w:t>
      </w:r>
      <w:r w:rsidR="00450748" w:rsidRPr="00FF5333">
        <w:rPr>
          <w:rFonts w:ascii="HelveticaNeue-Light" w:hAnsi="HelveticaNeue-Light" w:cs="HelveticaNeue-Light"/>
          <w:color w:val="000000"/>
          <w:sz w:val="18"/>
          <w:szCs w:val="18"/>
        </w:rPr>
        <w:t>the application of</w:t>
      </w:r>
      <w:r w:rsidR="003006EA" w:rsidRPr="00FF5333">
        <w:rPr>
          <w:rFonts w:ascii="HelveticaNeue-Light" w:hAnsi="HelveticaNeue-Light" w:cs="HelveticaNeue-Light"/>
          <w:color w:val="000000"/>
          <w:sz w:val="18"/>
          <w:szCs w:val="18"/>
        </w:rPr>
        <w:t xml:space="preserve"> the preceding</w:t>
      </w:r>
      <w:r w:rsidRPr="00FF5333">
        <w:rPr>
          <w:rFonts w:ascii="HelveticaNeue-Light" w:hAnsi="HelveticaNeue-Light" w:cs="HelveticaNeue-Light"/>
          <w:color w:val="000000"/>
          <w:sz w:val="18"/>
          <w:szCs w:val="18"/>
        </w:rPr>
        <w:t xml:space="preserve"> </w:t>
      </w:r>
      <w:r w:rsidR="00D11678" w:rsidRPr="00FF5333">
        <w:rPr>
          <w:rFonts w:ascii="HelveticaNeue-Light" w:hAnsi="HelveticaNeue-Light" w:cs="HelveticaNeue-Light"/>
          <w:color w:val="000000"/>
          <w:sz w:val="18"/>
          <w:szCs w:val="18"/>
        </w:rPr>
        <w:t>reduce the support to an amount equal to or inferior to 150 000 euros</w:t>
      </w:r>
      <w:r w:rsidR="00450748" w:rsidRPr="00FF5333">
        <w:rPr>
          <w:rFonts w:ascii="HelveticaNeue-Light" w:hAnsi="HelveticaNeue-Light" w:cs="HelveticaNeue-Light"/>
          <w:color w:val="000000"/>
          <w:sz w:val="18"/>
          <w:szCs w:val="18"/>
        </w:rPr>
        <w:t xml:space="preserve">, </w:t>
      </w:r>
      <w:r w:rsidR="006A25F4" w:rsidRPr="00FF5333">
        <w:rPr>
          <w:rFonts w:ascii="HelveticaNeue-Light" w:hAnsi="HelveticaNeue-Light" w:cs="HelveticaNeue-Light"/>
          <w:color w:val="000000"/>
          <w:sz w:val="18"/>
          <w:szCs w:val="18"/>
        </w:rPr>
        <w:t>the support will continue to be awarded in the form of an advance on receipts.</w:t>
      </w:r>
    </w:p>
    <w:p w14:paraId="7621527A" w14:textId="77777777" w:rsidR="00ED77E3" w:rsidRDefault="00ED77E3">
      <w:pPr>
        <w:rPr>
          <w:rFonts w:ascii="HelveticaNeue-Light" w:hAnsi="HelveticaNeue-Light" w:cs="HelveticaNeue-Light"/>
          <w:color w:val="000000"/>
          <w:sz w:val="18"/>
          <w:szCs w:val="18"/>
        </w:rPr>
      </w:pPr>
      <w:r>
        <w:rPr>
          <w:rFonts w:ascii="HelveticaNeue-Light" w:hAnsi="HelveticaNeue-Light" w:cs="HelveticaNeue-Light"/>
          <w:color w:val="000000"/>
          <w:sz w:val="18"/>
          <w:szCs w:val="18"/>
        </w:rPr>
        <w:br w:type="page"/>
      </w:r>
    </w:p>
    <w:p w14:paraId="4922140A" w14:textId="402F2DC3" w:rsidR="00FD5CD1" w:rsidRPr="00FF5333" w:rsidRDefault="00FD5CD1" w:rsidP="005B3849">
      <w:pPr>
        <w:rPr>
          <w:rFonts w:ascii="HelveticaNeue-Bold" w:hAnsi="HelveticaNeue-Bold" w:cs="HelveticaNeue-Bold"/>
          <w:b/>
          <w:bCs/>
          <w:color w:val="000000"/>
        </w:rPr>
      </w:pPr>
      <w:r w:rsidRPr="00FF5333">
        <w:rPr>
          <w:rFonts w:ascii="HelveticaNeue-Bold" w:hAnsi="HelveticaNeue-Bold" w:cs="HelveticaNeue-Bold"/>
          <w:b/>
          <w:bCs/>
          <w:color w:val="000000"/>
        </w:rPr>
        <w:lastRenderedPageBreak/>
        <w:t>8.3. Cancellation of financial</w:t>
      </w:r>
      <w:r w:rsidR="0081691A" w:rsidRPr="00FF5333">
        <w:rPr>
          <w:rFonts w:ascii="HelveticaNeue-Bold" w:hAnsi="HelveticaNeue-Bold" w:cs="HelveticaNeue-Bold"/>
          <w:b/>
          <w:bCs/>
          <w:color w:val="000000"/>
        </w:rPr>
        <w:t xml:space="preserve"> </w:t>
      </w:r>
      <w:r w:rsidRPr="00FF5333">
        <w:rPr>
          <w:rFonts w:ascii="HelveticaNeue-Bold" w:hAnsi="HelveticaNeue-Bold" w:cs="HelveticaNeue-Bold"/>
          <w:b/>
          <w:bCs/>
          <w:color w:val="000000"/>
        </w:rPr>
        <w:t>support</w:t>
      </w:r>
    </w:p>
    <w:p w14:paraId="3B678C9D" w14:textId="77777777" w:rsidR="0081691A" w:rsidRPr="00FF5333" w:rsidRDefault="0081691A" w:rsidP="00BA0079">
      <w:pPr>
        <w:autoSpaceDE w:val="0"/>
        <w:autoSpaceDN w:val="0"/>
        <w:adjustRightInd w:val="0"/>
        <w:spacing w:after="0" w:line="240" w:lineRule="auto"/>
        <w:jc w:val="both"/>
        <w:rPr>
          <w:rFonts w:ascii="HelveticaNeue-Bold" w:hAnsi="HelveticaNeue-Bold" w:cs="HelveticaNeue-Bold"/>
          <w:b/>
          <w:bCs/>
        </w:rPr>
      </w:pPr>
    </w:p>
    <w:p w14:paraId="0E8A39BB" w14:textId="77777777" w:rsidR="00875DD1" w:rsidRPr="00FF5333" w:rsidRDefault="00FD5CD1" w:rsidP="00BA0079">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Bold" w:hAnsi="HelveticaNeue-Bold" w:cs="HelveticaNeue-Bold"/>
          <w:b/>
          <w:bCs/>
          <w:sz w:val="18"/>
          <w:szCs w:val="18"/>
        </w:rPr>
        <w:t xml:space="preserve">8.3.1. </w:t>
      </w:r>
      <w:r w:rsidR="007A2F08" w:rsidRPr="00FF5333">
        <w:rPr>
          <w:rFonts w:ascii="HelveticaNeue-Light" w:hAnsi="HelveticaNeue-Light" w:cs="HelveticaNeue-Light"/>
          <w:sz w:val="18"/>
          <w:szCs w:val="18"/>
        </w:rPr>
        <w:t>Eurimages’ financial support shall be cancelled or immediately repayable if</w:t>
      </w:r>
      <w:r w:rsidR="00875DD1" w:rsidRPr="00FF5333">
        <w:rPr>
          <w:rFonts w:ascii="HelveticaNeue-Light" w:hAnsi="HelveticaNeue-Light" w:cs="HelveticaNeue-Light"/>
          <w:sz w:val="18"/>
          <w:szCs w:val="18"/>
        </w:rPr>
        <w:t>:</w:t>
      </w:r>
    </w:p>
    <w:p w14:paraId="67D5747A" w14:textId="6A931CA2" w:rsidR="00875DD1" w:rsidRPr="00FF5333" w:rsidRDefault="007A2F08" w:rsidP="00975F65">
      <w:pPr>
        <w:pStyle w:val="ListParagraph"/>
        <w:numPr>
          <w:ilvl w:val="0"/>
          <w:numId w:val="38"/>
        </w:num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a producer fails to meet the terms of these Regulations or the obligations contained in the terms of the support agreement</w:t>
      </w:r>
      <w:r w:rsidR="00875DD1" w:rsidRPr="00FF5333">
        <w:rPr>
          <w:rFonts w:ascii="HelveticaNeue-Light" w:hAnsi="HelveticaNeue-Light" w:cs="HelveticaNeue-Light"/>
          <w:sz w:val="18"/>
          <w:szCs w:val="18"/>
        </w:rPr>
        <w:t>, or</w:t>
      </w:r>
    </w:p>
    <w:p w14:paraId="02E25958" w14:textId="28BE7228" w:rsidR="002F3B2F" w:rsidRPr="00FF5333" w:rsidRDefault="00875DD1" w:rsidP="00975F65">
      <w:pPr>
        <w:pStyle w:val="ListParagraph"/>
        <w:numPr>
          <w:ilvl w:val="0"/>
          <w:numId w:val="38"/>
        </w:num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a producer has made false or misleading statements in the application or other relevant correspondence.</w:t>
      </w:r>
    </w:p>
    <w:p w14:paraId="408A4376" w14:textId="77777777" w:rsidR="002F3B2F" w:rsidRPr="00FF5333" w:rsidRDefault="002F3B2F" w:rsidP="00BA0079">
      <w:pPr>
        <w:autoSpaceDE w:val="0"/>
        <w:autoSpaceDN w:val="0"/>
        <w:adjustRightInd w:val="0"/>
        <w:spacing w:after="0" w:line="240" w:lineRule="auto"/>
        <w:jc w:val="both"/>
        <w:rPr>
          <w:rFonts w:ascii="HelveticaNeue-Light" w:hAnsi="HelveticaNeue-Light" w:cs="HelveticaNeue-Light"/>
          <w:sz w:val="18"/>
          <w:szCs w:val="18"/>
        </w:rPr>
      </w:pPr>
    </w:p>
    <w:p w14:paraId="134ACC15" w14:textId="7F33F49A" w:rsidR="00FD5CD1" w:rsidRPr="00FF5333" w:rsidRDefault="002F3B2F" w:rsidP="00BA0079">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b/>
          <w:sz w:val="18"/>
          <w:szCs w:val="18"/>
        </w:rPr>
        <w:t>8.3.2.</w:t>
      </w:r>
      <w:r w:rsidRPr="00FF5333">
        <w:rPr>
          <w:rFonts w:ascii="HelveticaNeue-Light" w:hAnsi="HelveticaNeue-Light" w:cs="HelveticaNeue-Light"/>
          <w:sz w:val="18"/>
          <w:szCs w:val="18"/>
        </w:rPr>
        <w:t xml:space="preserve"> </w:t>
      </w:r>
      <w:r w:rsidR="007A2F08" w:rsidRPr="00FF5333">
        <w:rPr>
          <w:rFonts w:ascii="HelveticaNeue-Light" w:hAnsi="HelveticaNeue-Light" w:cs="HelveticaNeue-Light"/>
          <w:sz w:val="18"/>
          <w:szCs w:val="18"/>
        </w:rPr>
        <w:t>Eurimages may exceptionally and for duly justified reasons derogate from Article 8.3.1.</w:t>
      </w:r>
    </w:p>
    <w:p w14:paraId="3783ED50" w14:textId="77777777" w:rsidR="0081691A" w:rsidRPr="00FF5333" w:rsidRDefault="0081691A" w:rsidP="00BA0079">
      <w:pPr>
        <w:autoSpaceDE w:val="0"/>
        <w:autoSpaceDN w:val="0"/>
        <w:adjustRightInd w:val="0"/>
        <w:spacing w:after="0" w:line="240" w:lineRule="auto"/>
        <w:jc w:val="both"/>
        <w:rPr>
          <w:rFonts w:ascii="HelveticaNeue-Light" w:hAnsi="HelveticaNeue-Light" w:cs="HelveticaNeue-Light"/>
          <w:sz w:val="18"/>
          <w:szCs w:val="18"/>
        </w:rPr>
      </w:pPr>
    </w:p>
    <w:p w14:paraId="5B33EBEE" w14:textId="6B36ED81" w:rsidR="00FD5CD1" w:rsidRPr="00FF5333" w:rsidRDefault="00FD5CD1" w:rsidP="00BA0079">
      <w:pPr>
        <w:autoSpaceDE w:val="0"/>
        <w:autoSpaceDN w:val="0"/>
        <w:adjustRightInd w:val="0"/>
        <w:spacing w:after="0" w:line="240" w:lineRule="auto"/>
        <w:jc w:val="both"/>
        <w:rPr>
          <w:rFonts w:ascii="HelveticaNeue-Bold" w:hAnsi="HelveticaNeue-Bold" w:cs="HelveticaNeue-Bold"/>
          <w:bCs/>
          <w:sz w:val="18"/>
          <w:szCs w:val="18"/>
        </w:rPr>
      </w:pPr>
      <w:r w:rsidRPr="00FF5333">
        <w:rPr>
          <w:rFonts w:ascii="HelveticaNeue-Bold" w:hAnsi="HelveticaNeue-Bold" w:cs="HelveticaNeue-Bold"/>
          <w:b/>
          <w:bCs/>
          <w:sz w:val="18"/>
          <w:szCs w:val="18"/>
        </w:rPr>
        <w:t>8.3.</w:t>
      </w:r>
      <w:r w:rsidR="002F3B2F" w:rsidRPr="00FF5333">
        <w:rPr>
          <w:rFonts w:ascii="HelveticaNeue-Bold" w:hAnsi="HelveticaNeue-Bold" w:cs="HelveticaNeue-Bold"/>
          <w:b/>
          <w:bCs/>
          <w:sz w:val="18"/>
          <w:szCs w:val="18"/>
        </w:rPr>
        <w:t>3</w:t>
      </w:r>
      <w:r w:rsidRPr="00FF5333">
        <w:rPr>
          <w:rFonts w:ascii="HelveticaNeue-Bold" w:hAnsi="HelveticaNeue-Bold" w:cs="HelveticaNeue-Bold"/>
          <w:b/>
          <w:bCs/>
          <w:sz w:val="18"/>
          <w:szCs w:val="18"/>
        </w:rPr>
        <w:t>.</w:t>
      </w:r>
      <w:r w:rsidR="007A2F08" w:rsidRPr="00FF5333">
        <w:rPr>
          <w:rFonts w:ascii="HelveticaNeue-Bold" w:hAnsi="HelveticaNeue-Bold" w:cs="HelveticaNeue-Bold"/>
          <w:b/>
          <w:bCs/>
          <w:sz w:val="18"/>
          <w:szCs w:val="18"/>
        </w:rPr>
        <w:t xml:space="preserve"> </w:t>
      </w:r>
      <w:r w:rsidR="007A2F08" w:rsidRPr="00FF5333">
        <w:rPr>
          <w:rFonts w:ascii="HelveticaNeue-Bold" w:hAnsi="HelveticaNeue-Bold" w:cs="HelveticaNeue-Bold"/>
          <w:bCs/>
          <w:sz w:val="18"/>
          <w:szCs w:val="18"/>
        </w:rPr>
        <w:t xml:space="preserve">If, </w:t>
      </w:r>
      <w:r w:rsidR="005F5E24" w:rsidRPr="00FF5333">
        <w:rPr>
          <w:rFonts w:ascii="HelveticaNeue-Bold" w:hAnsi="HelveticaNeue-Bold" w:cs="HelveticaNeue-Bold"/>
          <w:bCs/>
          <w:sz w:val="18"/>
          <w:szCs w:val="18"/>
        </w:rPr>
        <w:t xml:space="preserve">within </w:t>
      </w:r>
      <w:r w:rsidR="007A2F08" w:rsidRPr="00FF5333">
        <w:rPr>
          <w:rFonts w:ascii="HelveticaNeue-Bold" w:hAnsi="HelveticaNeue-Bold" w:cs="HelveticaNeue-Bold"/>
          <w:bCs/>
          <w:sz w:val="18"/>
          <w:szCs w:val="18"/>
        </w:rPr>
        <w:t>one year from the first theatrical release in any of the co-producing countries, the last instalment of the support has not be</w:t>
      </w:r>
      <w:r w:rsidR="00875DD1" w:rsidRPr="00FF5333">
        <w:rPr>
          <w:rFonts w:ascii="HelveticaNeue-Bold" w:hAnsi="HelveticaNeue-Bold" w:cs="HelveticaNeue-Bold"/>
          <w:bCs/>
          <w:sz w:val="18"/>
          <w:szCs w:val="18"/>
        </w:rPr>
        <w:t>en</w:t>
      </w:r>
      <w:r w:rsidR="007A2F08" w:rsidRPr="00FF5333">
        <w:rPr>
          <w:rFonts w:ascii="HelveticaNeue-Bold" w:hAnsi="HelveticaNeue-Bold" w:cs="HelveticaNeue-Bold"/>
          <w:bCs/>
          <w:sz w:val="18"/>
          <w:szCs w:val="18"/>
        </w:rPr>
        <w:t xml:space="preserve"> disbursed, the Executive Director </w:t>
      </w:r>
      <w:r w:rsidR="00301497" w:rsidRPr="00FF5333">
        <w:rPr>
          <w:rFonts w:ascii="HelveticaNeue-Bold" w:hAnsi="HelveticaNeue-Bold" w:cs="HelveticaNeue-Bold"/>
          <w:bCs/>
          <w:sz w:val="18"/>
          <w:szCs w:val="18"/>
        </w:rPr>
        <w:t>may</w:t>
      </w:r>
      <w:r w:rsidR="00931E67">
        <w:rPr>
          <w:rFonts w:ascii="HelveticaNeue-Bold" w:hAnsi="HelveticaNeue-Bold" w:cs="HelveticaNeue-Bold"/>
          <w:bCs/>
          <w:sz w:val="18"/>
          <w:szCs w:val="18"/>
        </w:rPr>
        <w:t xml:space="preserve"> </w:t>
      </w:r>
      <w:r w:rsidR="007A2F08" w:rsidRPr="00FF5333">
        <w:rPr>
          <w:rFonts w:ascii="HelveticaNeue-Bold" w:hAnsi="HelveticaNeue-Bold" w:cs="HelveticaNeue-Bold"/>
          <w:bCs/>
          <w:sz w:val="18"/>
          <w:szCs w:val="18"/>
        </w:rPr>
        <w:t>cancel any outstanding amount.</w:t>
      </w:r>
    </w:p>
    <w:p w14:paraId="71EEE971" w14:textId="77777777" w:rsidR="00875DD1" w:rsidRPr="00FF5333" w:rsidRDefault="00875DD1" w:rsidP="00BA0079">
      <w:pPr>
        <w:autoSpaceDE w:val="0"/>
        <w:autoSpaceDN w:val="0"/>
        <w:adjustRightInd w:val="0"/>
        <w:spacing w:after="0" w:line="240" w:lineRule="auto"/>
        <w:jc w:val="both"/>
        <w:rPr>
          <w:rFonts w:ascii="HelveticaNeue-Bold" w:hAnsi="HelveticaNeue-Bold" w:cs="HelveticaNeue-Bold"/>
          <w:bCs/>
          <w:sz w:val="18"/>
          <w:szCs w:val="18"/>
        </w:rPr>
      </w:pPr>
    </w:p>
    <w:p w14:paraId="757E8809" w14:textId="77777777" w:rsidR="00875DD1" w:rsidRPr="00FF5333" w:rsidRDefault="00875DD1" w:rsidP="00975F65">
      <w:pPr>
        <w:spacing w:after="0"/>
        <w:jc w:val="both"/>
        <w:rPr>
          <w:rFonts w:ascii="HelveticaNeue-Light" w:hAnsi="HelveticaNeue-Light"/>
          <w:sz w:val="18"/>
          <w:szCs w:val="18"/>
        </w:rPr>
      </w:pPr>
      <w:r w:rsidRPr="00FF5333">
        <w:rPr>
          <w:rFonts w:ascii="HelveticaNeue-Bold" w:hAnsi="HelveticaNeue-Bold" w:cs="HelveticaNeue-Bold"/>
          <w:bCs/>
          <w:sz w:val="18"/>
          <w:szCs w:val="18"/>
        </w:rPr>
        <w:t xml:space="preserve">8.3.4. </w:t>
      </w:r>
      <w:r w:rsidRPr="00FF5333">
        <w:rPr>
          <w:rFonts w:ascii="HelveticaNeue-Light" w:hAnsi="HelveticaNeue-Light"/>
          <w:sz w:val="18"/>
          <w:szCs w:val="18"/>
        </w:rPr>
        <w:t>Eurimages further reserves the right to cancel financial support, in full or in part, or to deem it immediately repayable in situations covered by Article 1.5.1.</w:t>
      </w:r>
    </w:p>
    <w:p w14:paraId="1235C85E" w14:textId="60AECDB0" w:rsidR="00875DD1" w:rsidRPr="00FF5333" w:rsidRDefault="00875DD1" w:rsidP="00BA0079">
      <w:pPr>
        <w:autoSpaceDE w:val="0"/>
        <w:autoSpaceDN w:val="0"/>
        <w:adjustRightInd w:val="0"/>
        <w:spacing w:after="0" w:line="240" w:lineRule="auto"/>
        <w:jc w:val="both"/>
        <w:rPr>
          <w:rFonts w:ascii="HelveticaNeue-Bold" w:hAnsi="HelveticaNeue-Bold" w:cs="HelveticaNeue-Bold"/>
          <w:bCs/>
          <w:sz w:val="18"/>
          <w:szCs w:val="18"/>
        </w:rPr>
      </w:pPr>
    </w:p>
    <w:p w14:paraId="32DB9708" w14:textId="77777777" w:rsidR="00EB4B3E" w:rsidRPr="00FF5333" w:rsidRDefault="00EB4B3E" w:rsidP="00BA0079">
      <w:pPr>
        <w:autoSpaceDE w:val="0"/>
        <w:autoSpaceDN w:val="0"/>
        <w:adjustRightInd w:val="0"/>
        <w:spacing w:after="0" w:line="240" w:lineRule="auto"/>
        <w:jc w:val="both"/>
        <w:rPr>
          <w:rFonts w:ascii="HelveticaNeue-Bold" w:hAnsi="HelveticaNeue-Bold" w:cs="HelveticaNeue-Bold"/>
          <w:bCs/>
          <w:sz w:val="18"/>
          <w:szCs w:val="18"/>
        </w:rPr>
      </w:pPr>
    </w:p>
    <w:p w14:paraId="345484CF" w14:textId="77777777" w:rsidR="007A2F08" w:rsidRPr="00FF5333" w:rsidRDefault="007A2F08" w:rsidP="00BA0079">
      <w:pPr>
        <w:autoSpaceDE w:val="0"/>
        <w:autoSpaceDN w:val="0"/>
        <w:adjustRightInd w:val="0"/>
        <w:spacing w:after="0" w:line="240" w:lineRule="auto"/>
        <w:jc w:val="both"/>
        <w:rPr>
          <w:rFonts w:ascii="HelveticaNeue-Bold" w:hAnsi="HelveticaNeue-Bold" w:cs="HelveticaNeue-Bold"/>
          <w:b/>
          <w:bCs/>
          <w:i/>
          <w:sz w:val="18"/>
          <w:szCs w:val="18"/>
        </w:rPr>
      </w:pPr>
      <w:r w:rsidRPr="00FF5333">
        <w:rPr>
          <w:rFonts w:ascii="HelveticaNeue-Bold" w:hAnsi="HelveticaNeue-Bold" w:cs="HelveticaNeue-Bold"/>
          <w:b/>
          <w:bCs/>
          <w:color w:val="000000"/>
        </w:rPr>
        <w:t>8.4. Theatrical release</w:t>
      </w:r>
    </w:p>
    <w:p w14:paraId="2977B7B1" w14:textId="77777777" w:rsidR="007A2F08" w:rsidRPr="00FF5333" w:rsidRDefault="007A2F08" w:rsidP="00BA0079">
      <w:pPr>
        <w:autoSpaceDE w:val="0"/>
        <w:autoSpaceDN w:val="0"/>
        <w:adjustRightInd w:val="0"/>
        <w:spacing w:after="0" w:line="240" w:lineRule="auto"/>
        <w:jc w:val="both"/>
        <w:rPr>
          <w:rFonts w:ascii="HelveticaNeue-Light" w:hAnsi="HelveticaNeue-Light" w:cs="HelveticaNeue-Light"/>
          <w:sz w:val="18"/>
          <w:szCs w:val="18"/>
        </w:rPr>
      </w:pPr>
    </w:p>
    <w:p w14:paraId="70CEC782" w14:textId="77777777" w:rsidR="00823894" w:rsidRPr="00FF5333" w:rsidRDefault="001714A4" w:rsidP="00BA0079">
      <w:pPr>
        <w:autoSpaceDE w:val="0"/>
        <w:autoSpaceDN w:val="0"/>
        <w:adjustRightInd w:val="0"/>
        <w:spacing w:after="0" w:line="240" w:lineRule="auto"/>
        <w:jc w:val="both"/>
        <w:rPr>
          <w:rFonts w:ascii="HelveticaNeue-Light" w:hAnsi="HelveticaNeue-Light" w:cs="HelveticaNeue-Light"/>
          <w:sz w:val="18"/>
          <w:szCs w:val="18"/>
        </w:rPr>
      </w:pPr>
      <w:r w:rsidRPr="00FF5333">
        <w:rPr>
          <w:rFonts w:ascii="HelveticaNeue-Light" w:hAnsi="HelveticaNeue-Light" w:cs="HelveticaNeue-Light"/>
          <w:sz w:val="18"/>
          <w:szCs w:val="18"/>
        </w:rPr>
        <w:t>Eurimages financial support shall be cancelled if the film is not completed or theatrically exhibited in each of the co-producing countries within the time limit set in the support agreement. After consulting the competent authorities of the co-producing countries and taking into account the particular characteristics of the film in question, the Executive Director may derogate from the obligation to release the film theatrically in minority co-producing countries where evidence of another acceptable form of presentation to the public can be provided.</w:t>
      </w:r>
    </w:p>
    <w:p w14:paraId="47C8A7A2" w14:textId="77777777" w:rsidR="007A2F08" w:rsidRPr="00FF5333" w:rsidRDefault="009E0152" w:rsidP="00BA0079">
      <w:pPr>
        <w:autoSpaceDE w:val="0"/>
        <w:autoSpaceDN w:val="0"/>
        <w:adjustRightInd w:val="0"/>
        <w:spacing w:after="0" w:line="240" w:lineRule="auto"/>
        <w:jc w:val="both"/>
        <w:rPr>
          <w:rFonts w:ascii="HelveticaNeue-Light" w:hAnsi="HelveticaNeue-Light" w:cs="HelveticaNeue-Light"/>
          <w:color w:val="000000"/>
          <w:sz w:val="28"/>
          <w:szCs w:val="28"/>
        </w:rPr>
      </w:pPr>
      <w:r w:rsidRPr="00FF5333">
        <w:rPr>
          <w:rFonts w:ascii="HelveticaNeue-Light" w:hAnsi="HelveticaNeue-Light" w:cs="HelveticaNeue-Light"/>
          <w:color w:val="000000"/>
          <w:sz w:val="28"/>
          <w:szCs w:val="28"/>
        </w:rPr>
        <w:br/>
      </w:r>
    </w:p>
    <w:p w14:paraId="77D3D0C8" w14:textId="77777777"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28"/>
          <w:szCs w:val="28"/>
        </w:rPr>
      </w:pPr>
      <w:r w:rsidRPr="00FF5333">
        <w:rPr>
          <w:rFonts w:ascii="HelveticaNeue-Light" w:hAnsi="HelveticaNeue-Light" w:cs="HelveticaNeue-Light"/>
          <w:color w:val="000000"/>
          <w:sz w:val="28"/>
          <w:szCs w:val="28"/>
        </w:rPr>
        <w:t>9 Dispute settlement</w:t>
      </w:r>
      <w:r w:rsidR="0081691A" w:rsidRPr="00FF5333">
        <w:rPr>
          <w:rFonts w:ascii="HelveticaNeue-Light" w:hAnsi="HelveticaNeue-Light" w:cs="HelveticaNeue-Light"/>
          <w:color w:val="000000"/>
          <w:sz w:val="28"/>
          <w:szCs w:val="28"/>
        </w:rPr>
        <w:t xml:space="preserve"> </w:t>
      </w:r>
      <w:r w:rsidRPr="00FF5333">
        <w:rPr>
          <w:rFonts w:ascii="HelveticaNeue-Light" w:hAnsi="HelveticaNeue-Light" w:cs="HelveticaNeue-Light"/>
          <w:color w:val="000000"/>
          <w:sz w:val="28"/>
          <w:szCs w:val="28"/>
        </w:rPr>
        <w:t>and interpretation of the</w:t>
      </w:r>
      <w:r w:rsidR="0081691A" w:rsidRPr="00FF5333">
        <w:rPr>
          <w:rFonts w:ascii="HelveticaNeue-Light" w:hAnsi="HelveticaNeue-Light" w:cs="HelveticaNeue-Light"/>
          <w:color w:val="000000"/>
          <w:sz w:val="28"/>
          <w:szCs w:val="28"/>
        </w:rPr>
        <w:t xml:space="preserve"> </w:t>
      </w:r>
      <w:r w:rsidRPr="00FF5333">
        <w:rPr>
          <w:rFonts w:ascii="HelveticaNeue-Light" w:hAnsi="HelveticaNeue-Light" w:cs="HelveticaNeue-Light"/>
          <w:color w:val="000000"/>
          <w:sz w:val="28"/>
          <w:szCs w:val="28"/>
        </w:rPr>
        <w:t>Regulations</w:t>
      </w:r>
    </w:p>
    <w:p w14:paraId="13FD8E2E" w14:textId="77777777" w:rsidR="00823894" w:rsidRPr="00FF5333" w:rsidRDefault="00823894" w:rsidP="00BA0079">
      <w:pPr>
        <w:autoSpaceDE w:val="0"/>
        <w:autoSpaceDN w:val="0"/>
        <w:adjustRightInd w:val="0"/>
        <w:spacing w:after="0" w:line="240" w:lineRule="auto"/>
        <w:jc w:val="both"/>
        <w:rPr>
          <w:rFonts w:ascii="HelveticaNeue-Light" w:hAnsi="HelveticaNeue-Light" w:cs="HelveticaNeue-Light"/>
          <w:color w:val="000000"/>
          <w:sz w:val="28"/>
          <w:szCs w:val="28"/>
        </w:rPr>
      </w:pPr>
    </w:p>
    <w:p w14:paraId="2D0FCA85" w14:textId="5F162209" w:rsidR="0016696E" w:rsidRPr="00FF5333" w:rsidRDefault="00FD5CD1" w:rsidP="0016696E">
      <w:pPr>
        <w:autoSpaceDE w:val="0"/>
        <w:autoSpaceDN w:val="0"/>
        <w:adjustRightInd w:val="0"/>
        <w:spacing w:after="0" w:line="240" w:lineRule="auto"/>
        <w:jc w:val="both"/>
        <w:rPr>
          <w:rFonts w:ascii="HelveticaNeue-Bold" w:hAnsi="HelveticaNeue-Bold" w:cs="HelveticaNeue-Bold"/>
          <w:b/>
          <w:bCs/>
        </w:rPr>
      </w:pPr>
      <w:r w:rsidRPr="00FF5333">
        <w:rPr>
          <w:rFonts w:ascii="HelveticaNeue-Bold" w:hAnsi="HelveticaNeue-Bold" w:cs="HelveticaNeue-Bold"/>
          <w:b/>
          <w:bCs/>
          <w:color w:val="000000"/>
          <w:sz w:val="18"/>
          <w:szCs w:val="18"/>
        </w:rPr>
        <w:t xml:space="preserve">9.1. </w:t>
      </w:r>
      <w:r w:rsidRPr="00FF5333">
        <w:rPr>
          <w:rFonts w:ascii="HelveticaNeue-Light" w:hAnsi="HelveticaNeue-Light" w:cs="HelveticaNeue-Light"/>
          <w:color w:val="000000"/>
          <w:sz w:val="18"/>
          <w:szCs w:val="18"/>
        </w:rPr>
        <w:t>There can be no appeal against a decision</w:t>
      </w:r>
      <w:r w:rsidR="0081691A"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 xml:space="preserve">of the </w:t>
      </w:r>
      <w:r w:rsidR="00895B03" w:rsidRPr="00FF5333">
        <w:rPr>
          <w:rFonts w:ascii="HelveticaNeue-Light" w:hAnsi="HelveticaNeue-Light" w:cs="HelveticaNeue-Light"/>
          <w:color w:val="000000"/>
          <w:sz w:val="18"/>
          <w:szCs w:val="18"/>
        </w:rPr>
        <w:t>Executive Committee</w:t>
      </w:r>
      <w:r w:rsidRPr="00FF5333">
        <w:rPr>
          <w:rFonts w:ascii="HelveticaNeue-Light" w:hAnsi="HelveticaNeue-Light" w:cs="HelveticaNeue-Light"/>
          <w:color w:val="000000"/>
          <w:sz w:val="18"/>
          <w:szCs w:val="18"/>
        </w:rPr>
        <w:t xml:space="preserve"> not to support</w:t>
      </w:r>
      <w:r w:rsidR="0081691A"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a request for financial support.</w:t>
      </w:r>
    </w:p>
    <w:p w14:paraId="582D28C5" w14:textId="77777777" w:rsidR="0016696E" w:rsidRPr="00FF5333" w:rsidRDefault="0016696E" w:rsidP="0016696E">
      <w:pPr>
        <w:autoSpaceDE w:val="0"/>
        <w:autoSpaceDN w:val="0"/>
        <w:adjustRightInd w:val="0"/>
        <w:spacing w:after="0" w:line="240" w:lineRule="auto"/>
        <w:jc w:val="both"/>
        <w:rPr>
          <w:rFonts w:ascii="HelveticaNeue-Bold" w:hAnsi="HelveticaNeue-Bold" w:cs="HelveticaNeue-Bold"/>
          <w:b/>
          <w:bCs/>
        </w:rPr>
      </w:pPr>
    </w:p>
    <w:p w14:paraId="3117DA14" w14:textId="77777777"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t xml:space="preserve">9.2. </w:t>
      </w:r>
      <w:r w:rsidRPr="00FF5333">
        <w:rPr>
          <w:rFonts w:ascii="HelveticaNeue-Light" w:hAnsi="HelveticaNeue-Light" w:cs="HelveticaNeue-Light"/>
          <w:color w:val="000000"/>
          <w:sz w:val="18"/>
          <w:szCs w:val="18"/>
        </w:rPr>
        <w:t>Any dispute relating to the execution</w:t>
      </w:r>
      <w:r w:rsidR="0081691A"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of any agreement concluded pursuant to</w:t>
      </w:r>
      <w:r w:rsidR="0081691A"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these Regulations shall be submitted, failing</w:t>
      </w:r>
      <w:r w:rsidR="0081691A"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a friendly settlement between the parties, for</w:t>
      </w:r>
      <w:r w:rsidR="0081691A"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decision to an Arbitration Board composed</w:t>
      </w:r>
      <w:r w:rsidR="0081691A"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of two arbitrators, each selected by one</w:t>
      </w:r>
      <w:r w:rsidR="0081691A"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of the parties, and a presiding arbitrator,</w:t>
      </w:r>
      <w:r w:rsidR="0081691A"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appointed by the other two arbitrators. If</w:t>
      </w:r>
      <w:r w:rsidR="006346B9"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a presiding arbitr</w:t>
      </w:r>
      <w:r w:rsidR="00567847" w:rsidRPr="00FF5333">
        <w:rPr>
          <w:rFonts w:ascii="HelveticaNeue-Light" w:hAnsi="HelveticaNeue-Light" w:cs="HelveticaNeue-Light"/>
          <w:color w:val="000000"/>
          <w:sz w:val="18"/>
          <w:szCs w:val="18"/>
        </w:rPr>
        <w:t>at</w:t>
      </w:r>
      <w:r w:rsidRPr="00FF5333">
        <w:rPr>
          <w:rFonts w:ascii="HelveticaNeue-Light" w:hAnsi="HelveticaNeue-Light" w:cs="HelveticaNeue-Light"/>
          <w:color w:val="000000"/>
          <w:sz w:val="18"/>
          <w:szCs w:val="18"/>
        </w:rPr>
        <w:t>or is not appointed under</w:t>
      </w:r>
      <w:r w:rsidR="0081691A"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the above conditions within a period of six</w:t>
      </w:r>
      <w:r w:rsidR="0081691A"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 xml:space="preserve">months, the President of the </w:t>
      </w:r>
      <w:r w:rsidRPr="00FF5333">
        <w:rPr>
          <w:rFonts w:ascii="HelveticaNeue-Light" w:hAnsi="HelveticaNeue-Light" w:cs="HelveticaNeue-Light"/>
          <w:i/>
          <w:color w:val="000000"/>
          <w:sz w:val="18"/>
          <w:szCs w:val="18"/>
        </w:rPr>
        <w:t>Tribunal de</w:t>
      </w:r>
      <w:r w:rsidR="0081691A" w:rsidRPr="00FF5333">
        <w:rPr>
          <w:rFonts w:ascii="HelveticaNeue-Light" w:hAnsi="HelveticaNeue-Light" w:cs="HelveticaNeue-Light"/>
          <w:i/>
          <w:color w:val="000000"/>
          <w:sz w:val="18"/>
          <w:szCs w:val="18"/>
        </w:rPr>
        <w:t xml:space="preserve"> </w:t>
      </w:r>
      <w:r w:rsidRPr="00FF5333">
        <w:rPr>
          <w:rFonts w:ascii="HelveticaNeue-Light" w:hAnsi="HelveticaNeue-Light" w:cs="HelveticaNeue-Light"/>
          <w:i/>
          <w:color w:val="000000"/>
          <w:sz w:val="18"/>
          <w:szCs w:val="18"/>
        </w:rPr>
        <w:t>Grande Instance</w:t>
      </w:r>
      <w:r w:rsidRPr="00FF5333">
        <w:rPr>
          <w:rFonts w:ascii="HelveticaNeue-Light" w:hAnsi="HelveticaNeue-Light" w:cs="HelveticaNeue-Light"/>
          <w:color w:val="000000"/>
          <w:sz w:val="18"/>
          <w:szCs w:val="18"/>
        </w:rPr>
        <w:t xml:space="preserve"> of Strasbourg shall make</w:t>
      </w:r>
      <w:r w:rsidR="0081691A"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the appointment.</w:t>
      </w:r>
    </w:p>
    <w:p w14:paraId="61E89A6F" w14:textId="77777777" w:rsidR="0016696E" w:rsidRPr="00FF5333" w:rsidRDefault="0016696E" w:rsidP="0016696E">
      <w:pPr>
        <w:autoSpaceDE w:val="0"/>
        <w:autoSpaceDN w:val="0"/>
        <w:adjustRightInd w:val="0"/>
        <w:spacing w:after="0" w:line="240" w:lineRule="auto"/>
        <w:jc w:val="both"/>
        <w:rPr>
          <w:rFonts w:ascii="HelveticaNeue-Bold" w:hAnsi="HelveticaNeue-Bold" w:cs="HelveticaNeue-Bold"/>
          <w:b/>
          <w:bCs/>
        </w:rPr>
      </w:pPr>
    </w:p>
    <w:p w14:paraId="1474B1EC" w14:textId="77777777"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t xml:space="preserve">9.3. </w:t>
      </w:r>
      <w:r w:rsidRPr="00FF5333">
        <w:rPr>
          <w:rFonts w:ascii="HelveticaNeue-Light" w:hAnsi="HelveticaNeue-Light" w:cs="HelveticaNeue-Light"/>
          <w:color w:val="000000"/>
          <w:sz w:val="18"/>
          <w:szCs w:val="18"/>
        </w:rPr>
        <w:t>However, the parties may submit the</w:t>
      </w:r>
      <w:r w:rsidR="0081691A"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dispute for a decision to a single arbitrator</w:t>
      </w:r>
      <w:r w:rsidR="0081691A"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chosen by them by common agreement</w:t>
      </w:r>
      <w:r w:rsidR="0081691A"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or, failing such agreement, by the President</w:t>
      </w:r>
      <w:r w:rsidR="0081691A"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 xml:space="preserve">of the </w:t>
      </w:r>
      <w:r w:rsidRPr="00FF5333">
        <w:rPr>
          <w:rFonts w:ascii="HelveticaNeue-Light" w:hAnsi="HelveticaNeue-Light" w:cs="HelveticaNeue-Light"/>
          <w:i/>
          <w:color w:val="000000"/>
          <w:sz w:val="18"/>
          <w:szCs w:val="18"/>
        </w:rPr>
        <w:t>Tribunal de Grande Instance</w:t>
      </w:r>
      <w:r w:rsidR="0081691A"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of Strasbourg.</w:t>
      </w:r>
    </w:p>
    <w:p w14:paraId="3CDC6748" w14:textId="77777777" w:rsidR="0016696E" w:rsidRPr="00FF5333" w:rsidRDefault="0016696E" w:rsidP="00BA0079">
      <w:pPr>
        <w:autoSpaceDE w:val="0"/>
        <w:autoSpaceDN w:val="0"/>
        <w:adjustRightInd w:val="0"/>
        <w:spacing w:after="0" w:line="240" w:lineRule="auto"/>
        <w:jc w:val="both"/>
        <w:rPr>
          <w:rFonts w:ascii="HelveticaNeue-Bold" w:hAnsi="HelveticaNeue-Bold" w:cs="HelveticaNeue-Bold"/>
          <w:b/>
          <w:bCs/>
          <w:color w:val="000000"/>
          <w:sz w:val="18"/>
          <w:szCs w:val="18"/>
        </w:rPr>
      </w:pPr>
    </w:p>
    <w:p w14:paraId="66C1283B" w14:textId="2D695486"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t xml:space="preserve">9.4. </w:t>
      </w:r>
      <w:r w:rsidRPr="00FF5333">
        <w:rPr>
          <w:rFonts w:ascii="HelveticaNeue-Light" w:hAnsi="HelveticaNeue-Light" w:cs="HelveticaNeue-Light"/>
          <w:color w:val="000000"/>
          <w:sz w:val="18"/>
          <w:szCs w:val="18"/>
        </w:rPr>
        <w:t>The Board referred to in paragraph</w:t>
      </w:r>
      <w:r w:rsidR="0081691A"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9.2</w:t>
      </w:r>
      <w:r w:rsidR="001F76D3" w:rsidRPr="00FF5333">
        <w:rPr>
          <w:rFonts w:ascii="HelveticaNeue-Light" w:hAnsi="HelveticaNeue-Light" w:cs="HelveticaNeue-Light"/>
          <w:color w:val="000000"/>
          <w:sz w:val="18"/>
          <w:szCs w:val="18"/>
        </w:rPr>
        <w:t>.</w:t>
      </w:r>
      <w:r w:rsidRPr="00FF5333">
        <w:rPr>
          <w:rFonts w:ascii="HelveticaNeue-Light" w:hAnsi="HelveticaNeue-Light" w:cs="HelveticaNeue-Light"/>
          <w:color w:val="000000"/>
          <w:sz w:val="18"/>
          <w:szCs w:val="18"/>
        </w:rPr>
        <w:t xml:space="preserve"> or, if appropriate, the arbitrator referred</w:t>
      </w:r>
      <w:r w:rsidR="0081691A"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to in paragraph 9.3</w:t>
      </w:r>
      <w:r w:rsidR="001F76D3" w:rsidRPr="00FF5333">
        <w:rPr>
          <w:rFonts w:ascii="HelveticaNeue-Light" w:hAnsi="HelveticaNeue-Light" w:cs="HelveticaNeue-Light"/>
          <w:color w:val="000000"/>
          <w:sz w:val="18"/>
          <w:szCs w:val="18"/>
        </w:rPr>
        <w:t>.</w:t>
      </w:r>
      <w:r w:rsidRPr="00FF5333">
        <w:rPr>
          <w:rFonts w:ascii="HelveticaNeue-Light" w:hAnsi="HelveticaNeue-Light" w:cs="HelveticaNeue-Light"/>
          <w:color w:val="000000"/>
          <w:sz w:val="18"/>
          <w:szCs w:val="18"/>
        </w:rPr>
        <w:t>, shall determine the</w:t>
      </w:r>
      <w:r w:rsidR="0081691A"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procedure to be followed.</w:t>
      </w:r>
    </w:p>
    <w:p w14:paraId="4C6F9CB3" w14:textId="77777777" w:rsidR="0016696E" w:rsidRPr="00FF5333" w:rsidRDefault="0016696E" w:rsidP="0016696E">
      <w:pPr>
        <w:autoSpaceDE w:val="0"/>
        <w:autoSpaceDN w:val="0"/>
        <w:adjustRightInd w:val="0"/>
        <w:spacing w:after="0" w:line="240" w:lineRule="auto"/>
        <w:jc w:val="both"/>
        <w:rPr>
          <w:rFonts w:ascii="HelveticaNeue-Bold" w:hAnsi="HelveticaNeue-Bold" w:cs="HelveticaNeue-Bold"/>
          <w:b/>
          <w:bCs/>
        </w:rPr>
      </w:pPr>
    </w:p>
    <w:p w14:paraId="4D93DFE4" w14:textId="77777777"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t xml:space="preserve">9.5. </w:t>
      </w:r>
      <w:r w:rsidRPr="00FF5333">
        <w:rPr>
          <w:rFonts w:ascii="HelveticaNeue-Light" w:hAnsi="HelveticaNeue-Light" w:cs="HelveticaNeue-Light"/>
          <w:color w:val="000000"/>
          <w:sz w:val="18"/>
          <w:szCs w:val="18"/>
        </w:rPr>
        <w:t>Failing agreement between the parties</w:t>
      </w:r>
      <w:r w:rsidR="0081691A"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on the law applicable, the Board, or</w:t>
      </w:r>
      <w:r w:rsidR="0081691A"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if appropriate, the arbitrator, shall decide</w:t>
      </w:r>
      <w:r w:rsidR="0081691A" w:rsidRPr="00FF5333">
        <w:rPr>
          <w:rFonts w:ascii="HelveticaNeue-Light" w:hAnsi="HelveticaNeue-Light" w:cs="HelveticaNeue-Light"/>
          <w:color w:val="000000"/>
          <w:sz w:val="18"/>
          <w:szCs w:val="18"/>
        </w:rPr>
        <w:t xml:space="preserve"> </w:t>
      </w:r>
      <w:r w:rsidRPr="00FF5333">
        <w:rPr>
          <w:rFonts w:ascii="HelveticaNeue-LightItalic" w:hAnsi="HelveticaNeue-LightItalic" w:cs="HelveticaNeue-LightItalic"/>
          <w:i/>
          <w:iCs/>
          <w:color w:val="000000"/>
          <w:sz w:val="18"/>
          <w:szCs w:val="18"/>
        </w:rPr>
        <w:t xml:space="preserve">ex aequo et bono </w:t>
      </w:r>
      <w:r w:rsidRPr="00FF5333">
        <w:rPr>
          <w:rFonts w:ascii="HelveticaNeue-Light" w:hAnsi="HelveticaNeue-Light" w:cs="HelveticaNeue-Light"/>
          <w:color w:val="000000"/>
          <w:sz w:val="18"/>
          <w:szCs w:val="18"/>
        </w:rPr>
        <w:t>having regard to the</w:t>
      </w:r>
      <w:r w:rsidR="0081691A"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principles of law, as well as observing customs</w:t>
      </w:r>
      <w:r w:rsidR="0081691A"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used in the cinematographic and</w:t>
      </w:r>
      <w:r w:rsidR="0081691A"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audio-visual field.</w:t>
      </w:r>
    </w:p>
    <w:p w14:paraId="2B625147" w14:textId="77777777" w:rsidR="00862923" w:rsidRPr="00FF5333" w:rsidRDefault="00862923" w:rsidP="00862923">
      <w:pPr>
        <w:autoSpaceDE w:val="0"/>
        <w:autoSpaceDN w:val="0"/>
        <w:adjustRightInd w:val="0"/>
        <w:spacing w:after="0" w:line="240" w:lineRule="auto"/>
        <w:jc w:val="both"/>
        <w:rPr>
          <w:rFonts w:ascii="HelveticaNeue-Bold" w:hAnsi="HelveticaNeue-Bold" w:cs="HelveticaNeue-Bold"/>
          <w:b/>
          <w:bCs/>
        </w:rPr>
      </w:pPr>
    </w:p>
    <w:p w14:paraId="6B0BC2BD" w14:textId="66F8C994" w:rsidR="00FD5CD1" w:rsidRPr="00FF5333"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t xml:space="preserve">9.6. </w:t>
      </w:r>
      <w:r w:rsidRPr="00FF5333">
        <w:rPr>
          <w:rFonts w:ascii="HelveticaNeue-Light" w:hAnsi="HelveticaNeue-Light" w:cs="HelveticaNeue-Light"/>
          <w:color w:val="000000"/>
          <w:sz w:val="18"/>
          <w:szCs w:val="18"/>
        </w:rPr>
        <w:t>The arbitration decision shall be final</w:t>
      </w:r>
      <w:r w:rsidR="0081691A"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and shall be binding on the parties.</w:t>
      </w:r>
    </w:p>
    <w:p w14:paraId="01A4F846" w14:textId="77777777" w:rsidR="00862923" w:rsidRPr="00FF5333" w:rsidRDefault="00862923" w:rsidP="00862923">
      <w:pPr>
        <w:autoSpaceDE w:val="0"/>
        <w:autoSpaceDN w:val="0"/>
        <w:adjustRightInd w:val="0"/>
        <w:spacing w:after="0" w:line="240" w:lineRule="auto"/>
        <w:jc w:val="both"/>
        <w:rPr>
          <w:rFonts w:ascii="HelveticaNeue-Bold" w:hAnsi="HelveticaNeue-Bold" w:cs="HelveticaNeue-Bold"/>
          <w:b/>
          <w:bCs/>
        </w:rPr>
      </w:pPr>
    </w:p>
    <w:p w14:paraId="136A90B1" w14:textId="304AAE59" w:rsidR="00FD5CD1" w:rsidRDefault="00FD5CD1" w:rsidP="00BA0079">
      <w:pPr>
        <w:autoSpaceDE w:val="0"/>
        <w:autoSpaceDN w:val="0"/>
        <w:adjustRightInd w:val="0"/>
        <w:spacing w:after="0" w:line="240" w:lineRule="auto"/>
        <w:jc w:val="both"/>
        <w:rPr>
          <w:rFonts w:ascii="HelveticaNeue-Light" w:hAnsi="HelveticaNeue-Light" w:cs="HelveticaNeue-Light"/>
          <w:color w:val="000000"/>
          <w:sz w:val="18"/>
          <w:szCs w:val="18"/>
        </w:rPr>
      </w:pPr>
      <w:r w:rsidRPr="00FF5333">
        <w:rPr>
          <w:rFonts w:ascii="HelveticaNeue-Bold" w:hAnsi="HelveticaNeue-Bold" w:cs="HelveticaNeue-Bold"/>
          <w:b/>
          <w:bCs/>
          <w:color w:val="000000"/>
          <w:sz w:val="18"/>
          <w:szCs w:val="18"/>
        </w:rPr>
        <w:t xml:space="preserve">9.7. </w:t>
      </w:r>
      <w:r w:rsidRPr="00FF5333">
        <w:rPr>
          <w:rFonts w:ascii="HelveticaNeue-Light" w:hAnsi="HelveticaNeue-Light" w:cs="HelveticaNeue-Light"/>
          <w:color w:val="000000"/>
          <w:sz w:val="18"/>
          <w:szCs w:val="18"/>
        </w:rPr>
        <w:t>The Board of Management reserves</w:t>
      </w:r>
      <w:r w:rsidR="0081691A"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the right to interpret and amend these</w:t>
      </w:r>
      <w:r w:rsidR="0081691A" w:rsidRPr="00FF5333">
        <w:rPr>
          <w:rFonts w:ascii="HelveticaNeue-Light" w:hAnsi="HelveticaNeue-Light" w:cs="HelveticaNeue-Light"/>
          <w:color w:val="000000"/>
          <w:sz w:val="18"/>
          <w:szCs w:val="18"/>
        </w:rPr>
        <w:t xml:space="preserve"> </w:t>
      </w:r>
      <w:r w:rsidRPr="00FF5333">
        <w:rPr>
          <w:rFonts w:ascii="HelveticaNeue-Light" w:hAnsi="HelveticaNeue-Light" w:cs="HelveticaNeue-Light"/>
          <w:color w:val="000000"/>
          <w:sz w:val="18"/>
          <w:szCs w:val="18"/>
        </w:rPr>
        <w:t>Regulations.</w:t>
      </w:r>
    </w:p>
    <w:sectPr w:rsidR="00FD5CD1" w:rsidSect="00975F65">
      <w:headerReference w:type="default" r:id="rId12"/>
      <w:footerReference w:type="default" r:id="rId13"/>
      <w:pgSz w:w="12240" w:h="15840"/>
      <w:pgMar w:top="1418" w:right="1440" w:bottom="993" w:left="1440" w:header="720" w:footer="720" w:gutter="0"/>
      <w:pgNumType w:start="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B21E" w14:textId="77777777" w:rsidR="00CC262A" w:rsidRDefault="00CC262A" w:rsidP="00AB7799">
      <w:pPr>
        <w:spacing w:after="0" w:line="240" w:lineRule="auto"/>
      </w:pPr>
      <w:r>
        <w:separator/>
      </w:r>
    </w:p>
  </w:endnote>
  <w:endnote w:type="continuationSeparator" w:id="0">
    <w:p w14:paraId="31302094" w14:textId="77777777" w:rsidR="00CC262A" w:rsidRDefault="00CC262A" w:rsidP="00AB7799">
      <w:pPr>
        <w:spacing w:after="0" w:line="240" w:lineRule="auto"/>
      </w:pPr>
      <w:r>
        <w:continuationSeparator/>
      </w:r>
    </w:p>
  </w:endnote>
  <w:endnote w:type="continuationNotice" w:id="1">
    <w:p w14:paraId="2BD5CA95" w14:textId="77777777" w:rsidR="00CC262A" w:rsidRDefault="00CC26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Roman">
    <w:altName w:val="Arial"/>
    <w:panose1 w:val="00000000000000000000"/>
    <w:charset w:val="00"/>
    <w:family w:val="auto"/>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Thin">
    <w:altName w:val="Arial"/>
    <w:panose1 w:val="00000000000000000000"/>
    <w:charset w:val="00"/>
    <w:family w:val="swiss"/>
    <w:notTrueType/>
    <w:pitch w:val="default"/>
    <w:sig w:usb0="00000003" w:usb1="00000000" w:usb2="00000000" w:usb3="00000000" w:csb0="00000001" w:csb1="00000000"/>
  </w:font>
  <w:font w:name="MyriadPro-Cond">
    <w:altName w:val="Calibri"/>
    <w:panose1 w:val="00000000000000000000"/>
    <w:charset w:val="00"/>
    <w:family w:val="swiss"/>
    <w:notTrueType/>
    <w:pitch w:val="default"/>
    <w:sig w:usb0="00000003" w:usb1="00000000" w:usb2="00000000" w:usb3="00000000" w:csb0="00000001" w:csb1="00000000"/>
  </w:font>
  <w:font w:name="MyriadPro-LightCond">
    <w:altName w:val="Calibri"/>
    <w:panose1 w:val="00000000000000000000"/>
    <w:charset w:val="00"/>
    <w:family w:val="swiss"/>
    <w:notTrueType/>
    <w:pitch w:val="default"/>
    <w:sig w:usb0="00000003" w:usb1="00000000" w:usb2="00000000" w:usb3="00000000" w:csb0="00000001" w:csb1="00000000"/>
  </w:font>
  <w:font w:name="MyriadPro-BoldCond">
    <w:altName w:val="Calibri"/>
    <w:panose1 w:val="00000000000000000000"/>
    <w:charset w:val="00"/>
    <w:family w:val="swiss"/>
    <w:notTrueType/>
    <w:pitch w:val="default"/>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HelveticaNeue-LightCon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ightItalic">
    <w:altName w:val="Arial"/>
    <w:panose1 w:val="00000000000000000000"/>
    <w:charset w:val="00"/>
    <w:family w:val="swiss"/>
    <w:notTrueType/>
    <w:pitch w:val="default"/>
    <w:sig w:usb0="00000003" w:usb1="00000000" w:usb2="00000000" w:usb3="00000000" w:csb0="00000001" w:csb1="00000000"/>
  </w:font>
  <w:font w:name="EuroSans-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984B" w14:textId="77777777" w:rsidR="00CC262A" w:rsidRDefault="00CC262A">
    <w:pPr>
      <w:pStyle w:val="Footer"/>
      <w:jc w:val="right"/>
    </w:pPr>
  </w:p>
  <w:p w14:paraId="2FCD6112" w14:textId="77777777" w:rsidR="00CC262A" w:rsidRDefault="00CC2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AC87" w14:textId="30A1CAE0" w:rsidR="00CC262A" w:rsidRPr="005C3C20" w:rsidRDefault="00CC262A" w:rsidP="009F7385">
    <w:pPr>
      <w:pStyle w:val="Footer"/>
      <w:jc w:val="right"/>
      <w:rPr>
        <w:i/>
        <w:iCs/>
        <w:sz w:val="18"/>
        <w:szCs w:val="18"/>
      </w:rPr>
    </w:pPr>
    <w:r>
      <w:rPr>
        <w:rFonts w:eastAsia="Times New Roman"/>
      </w:rPr>
      <w:tab/>
    </w:r>
    <w:sdt>
      <w:sdtPr>
        <w:rPr>
          <w:i/>
          <w:iCs/>
          <w:sz w:val="18"/>
          <w:szCs w:val="18"/>
        </w:rPr>
        <w:id w:val="133997103"/>
        <w:docPartObj>
          <w:docPartGallery w:val="Page Numbers (Bottom of Page)"/>
          <w:docPartUnique/>
        </w:docPartObj>
      </w:sdtPr>
      <w:sdtEndPr>
        <w:rPr>
          <w:i w:val="0"/>
          <w:iCs w:val="0"/>
          <w:noProof/>
          <w:sz w:val="22"/>
          <w:szCs w:val="22"/>
        </w:rPr>
      </w:sdtEndPr>
      <w:sdtContent>
        <w:r w:rsidRPr="00934572">
          <w:rPr>
            <w:i/>
            <w:iCs/>
            <w:sz w:val="18"/>
            <w:szCs w:val="18"/>
          </w:rPr>
          <w:tab/>
        </w:r>
        <w:r w:rsidRPr="00934572">
          <w:rPr>
            <w:i/>
            <w:iCs/>
            <w:sz w:val="18"/>
            <w:szCs w:val="18"/>
          </w:rPr>
          <w:tab/>
        </w:r>
        <w:r w:rsidRPr="00934572">
          <w:rPr>
            <w:i/>
            <w:iCs/>
            <w:sz w:val="18"/>
            <w:szCs w:val="18"/>
          </w:rPr>
          <w:tab/>
          <w:t xml:space="preserve">Eurimages - </w:t>
        </w:r>
        <w:r w:rsidRPr="008C30D4">
          <w:rPr>
            <w:i/>
            <w:iCs/>
            <w:sz w:val="18"/>
            <w:szCs w:val="18"/>
          </w:rPr>
          <w:t xml:space="preserve">Co-production Support </w:t>
        </w:r>
        <w:r>
          <w:rPr>
            <w:i/>
            <w:iCs/>
            <w:sz w:val="18"/>
            <w:szCs w:val="18"/>
          </w:rPr>
          <w:t>R</w:t>
        </w:r>
        <w:r w:rsidRPr="008C30D4">
          <w:rPr>
            <w:i/>
            <w:iCs/>
            <w:sz w:val="18"/>
            <w:szCs w:val="18"/>
          </w:rPr>
          <w:t>egulations 20</w:t>
        </w:r>
        <w:r>
          <w:rPr>
            <w:i/>
            <w:iCs/>
            <w:sz w:val="18"/>
            <w:szCs w:val="18"/>
          </w:rPr>
          <w:t>2</w:t>
        </w:r>
        <w:r w:rsidR="00931E67">
          <w:rPr>
            <w:i/>
            <w:iCs/>
            <w:sz w:val="18"/>
            <w:szCs w:val="18"/>
          </w:rPr>
          <w:t>4</w:t>
        </w:r>
      </w:sdtContent>
    </w:sdt>
  </w:p>
  <w:p w14:paraId="16F33956" w14:textId="656D67F8" w:rsidR="00CC262A" w:rsidRDefault="00CC262A">
    <w:pPr>
      <w:pStyle w:val="Footer"/>
    </w:pPr>
  </w:p>
  <w:p w14:paraId="4C473B48" w14:textId="77777777" w:rsidR="00CC262A" w:rsidRDefault="00CC2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12676" w14:textId="77777777" w:rsidR="00CC262A" w:rsidRDefault="00CC262A" w:rsidP="00AB7799">
      <w:pPr>
        <w:spacing w:after="0" w:line="240" w:lineRule="auto"/>
      </w:pPr>
      <w:r>
        <w:separator/>
      </w:r>
    </w:p>
  </w:footnote>
  <w:footnote w:type="continuationSeparator" w:id="0">
    <w:p w14:paraId="1F71F772" w14:textId="77777777" w:rsidR="00CC262A" w:rsidRDefault="00CC262A" w:rsidP="00AB7799">
      <w:pPr>
        <w:spacing w:after="0" w:line="240" w:lineRule="auto"/>
      </w:pPr>
      <w:r>
        <w:continuationSeparator/>
      </w:r>
    </w:p>
  </w:footnote>
  <w:footnote w:type="continuationNotice" w:id="1">
    <w:p w14:paraId="0140E891" w14:textId="77777777" w:rsidR="00CC262A" w:rsidRDefault="00CC262A">
      <w:pPr>
        <w:spacing w:after="0" w:line="240" w:lineRule="auto"/>
      </w:pPr>
    </w:p>
  </w:footnote>
  <w:footnote w:id="2">
    <w:p w14:paraId="6C42C687" w14:textId="70F20C15" w:rsidR="00CC262A" w:rsidRPr="00FF5333" w:rsidRDefault="00CC262A">
      <w:pPr>
        <w:pStyle w:val="FootnoteText"/>
        <w:rPr>
          <w:rFonts w:ascii="Arial" w:hAnsi="Arial" w:cs="Arial"/>
        </w:rPr>
      </w:pPr>
      <w:bookmarkStart w:id="5" w:name="_Hlk88045694"/>
      <w:r w:rsidRPr="00FF5333">
        <w:rPr>
          <w:rStyle w:val="FootnoteReference"/>
          <w:rFonts w:ascii="Arial" w:hAnsi="Arial" w:cs="Arial"/>
          <w:sz w:val="16"/>
          <w:szCs w:val="16"/>
        </w:rPr>
        <w:footnoteRef/>
      </w:r>
      <w:r w:rsidRPr="00FF5333">
        <w:rPr>
          <w:rFonts w:ascii="Arial" w:hAnsi="Arial" w:cs="Arial"/>
          <w:sz w:val="16"/>
          <w:szCs w:val="16"/>
        </w:rPr>
        <w:t xml:space="preserve"> Natural persons are not eligible, except for self-employed persons (sole traders) whose company does not have a legal personality distinct from that of the natural person.</w:t>
      </w:r>
      <w:bookmarkEnd w:id="5"/>
    </w:p>
  </w:footnote>
  <w:footnote w:id="3">
    <w:p w14:paraId="5A0EC351" w14:textId="0D77CFC0" w:rsidR="00CC262A" w:rsidRPr="00FF5333" w:rsidRDefault="00CC262A">
      <w:pPr>
        <w:pStyle w:val="FootnoteText"/>
      </w:pPr>
      <w:r w:rsidRPr="00FF5333">
        <w:rPr>
          <w:rStyle w:val="FootnoteReference"/>
          <w:rFonts w:ascii="Arial" w:hAnsi="Arial" w:cs="Arial"/>
          <w:sz w:val="16"/>
          <w:szCs w:val="16"/>
        </w:rPr>
        <w:footnoteRef/>
      </w:r>
      <w:r w:rsidRPr="00FF5333">
        <w:rPr>
          <w:rFonts w:ascii="Arial" w:hAnsi="Arial" w:cs="Arial"/>
        </w:rPr>
        <w:t xml:space="preserve"> </w:t>
      </w:r>
      <w:r w:rsidRPr="00FF5333">
        <w:rPr>
          <w:rFonts w:ascii="Arial" w:hAnsi="Arial" w:cs="Arial"/>
          <w:sz w:val="16"/>
          <w:szCs w:val="16"/>
        </w:rPr>
        <w:t>Ownership is verified up to the third level above the applying company</w:t>
      </w:r>
      <w:r w:rsidRPr="00FF5333">
        <w:rPr>
          <w:sz w:val="16"/>
          <w:szCs w:val="16"/>
        </w:rPr>
        <w:t>.</w:t>
      </w:r>
    </w:p>
  </w:footnote>
  <w:footnote w:id="4">
    <w:p w14:paraId="7D76DB94" w14:textId="141D7696" w:rsidR="00CC262A" w:rsidRPr="00FF5333" w:rsidRDefault="00CC262A">
      <w:pPr>
        <w:pStyle w:val="FootnoteText"/>
        <w:rPr>
          <w:rFonts w:ascii="Arial" w:hAnsi="Arial" w:cs="Arial"/>
          <w:sz w:val="16"/>
          <w:szCs w:val="16"/>
          <w:lang w:val="en-US"/>
        </w:rPr>
      </w:pPr>
      <w:r w:rsidRPr="00FF5333">
        <w:rPr>
          <w:rStyle w:val="FootnoteReference"/>
          <w:rFonts w:ascii="Arial" w:hAnsi="Arial" w:cs="Arial"/>
          <w:sz w:val="16"/>
          <w:szCs w:val="16"/>
        </w:rPr>
        <w:footnoteRef/>
      </w:r>
      <w:r w:rsidRPr="00FF5333">
        <w:rPr>
          <w:rFonts w:ascii="Arial" w:hAnsi="Arial" w:cs="Arial"/>
          <w:sz w:val="16"/>
          <w:szCs w:val="16"/>
        </w:rPr>
        <w:t xml:space="preserve"> </w:t>
      </w:r>
      <w:r w:rsidRPr="00FF5333">
        <w:rPr>
          <w:rFonts w:ascii="Arial" w:hAnsi="Arial" w:cs="Arial"/>
          <w:sz w:val="16"/>
          <w:szCs w:val="16"/>
          <w:lang w:val="en-US"/>
        </w:rPr>
        <w:t>Independence is verified up to the third level above the applying company.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012176"/>
      <w:docPartObj>
        <w:docPartGallery w:val="Page Numbers (Top of Page)"/>
        <w:docPartUnique/>
      </w:docPartObj>
    </w:sdtPr>
    <w:sdtEndPr/>
    <w:sdtContent>
      <w:p w14:paraId="2490DBEB" w14:textId="77777777" w:rsidR="00795E15" w:rsidRDefault="00795E15" w:rsidP="00795E15">
        <w:pPr>
          <w:pStyle w:val="Header"/>
          <w:jc w:val="center"/>
        </w:pPr>
        <w:r>
          <w:fldChar w:fldCharType="begin"/>
        </w:r>
        <w:r>
          <w:instrText>PAGE   \* MERGEFORMAT</w:instrText>
        </w:r>
        <w:r>
          <w:fldChar w:fldCharType="separate"/>
        </w:r>
        <w:r>
          <w:rPr>
            <w:lang w:val="fr-FR"/>
          </w:rPr>
          <w:t>2</w:t>
        </w:r>
        <w:r>
          <w:fldChar w:fldCharType="end"/>
        </w:r>
      </w:p>
    </w:sdtContent>
  </w:sdt>
  <w:p w14:paraId="645191AC" w14:textId="77777777" w:rsidR="00795E15" w:rsidRDefault="00795E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629"/>
    <w:multiLevelType w:val="hybridMultilevel"/>
    <w:tmpl w:val="A81A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E0EC1"/>
    <w:multiLevelType w:val="hybridMultilevel"/>
    <w:tmpl w:val="DBB64EA8"/>
    <w:lvl w:ilvl="0" w:tplc="D1A2D4F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5D21A2"/>
    <w:multiLevelType w:val="hybridMultilevel"/>
    <w:tmpl w:val="D4B8278C"/>
    <w:lvl w:ilvl="0" w:tplc="0409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68265F8"/>
    <w:multiLevelType w:val="hybridMultilevel"/>
    <w:tmpl w:val="48041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4D4767"/>
    <w:multiLevelType w:val="hybridMultilevel"/>
    <w:tmpl w:val="EEFCD922"/>
    <w:lvl w:ilvl="0" w:tplc="6C7C4C36">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56A6A"/>
    <w:multiLevelType w:val="hybridMultilevel"/>
    <w:tmpl w:val="67E88BA0"/>
    <w:lvl w:ilvl="0" w:tplc="12968054">
      <w:numFmt w:val="bullet"/>
      <w:lvlText w:val="•"/>
      <w:lvlJc w:val="left"/>
      <w:pPr>
        <w:ind w:left="360" w:hanging="360"/>
      </w:pPr>
      <w:rPr>
        <w:rFonts w:ascii="HelveticaNeue-Light" w:eastAsiaTheme="minorHAnsi" w:hAnsi="HelveticaNeue-Light" w:cs="HelveticaNeue-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230100"/>
    <w:multiLevelType w:val="hybridMultilevel"/>
    <w:tmpl w:val="157EE40E"/>
    <w:lvl w:ilvl="0" w:tplc="DB24831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AB15559"/>
    <w:multiLevelType w:val="hybridMultilevel"/>
    <w:tmpl w:val="FF02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266C1C"/>
    <w:multiLevelType w:val="hybridMultilevel"/>
    <w:tmpl w:val="FFF61D56"/>
    <w:lvl w:ilvl="0" w:tplc="20A23BE4">
      <w:numFmt w:val="bullet"/>
      <w:lvlText w:val="•"/>
      <w:lvlJc w:val="left"/>
      <w:pPr>
        <w:ind w:left="720" w:hanging="360"/>
      </w:pPr>
      <w:rPr>
        <w:rFonts w:ascii="HelveticaNeue-Roman" w:eastAsiaTheme="minorHAnsi" w:hAnsi="HelveticaNeue-Roman" w:cs="HelveticaNeue-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6007A3"/>
    <w:multiLevelType w:val="hybridMultilevel"/>
    <w:tmpl w:val="3A484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5418A1"/>
    <w:multiLevelType w:val="hybridMultilevel"/>
    <w:tmpl w:val="195054B8"/>
    <w:lvl w:ilvl="0" w:tplc="12968054">
      <w:numFmt w:val="bullet"/>
      <w:lvlText w:val="•"/>
      <w:lvlJc w:val="left"/>
      <w:pPr>
        <w:ind w:left="360" w:hanging="360"/>
      </w:pPr>
      <w:rPr>
        <w:rFonts w:ascii="HelveticaNeue-Light" w:eastAsiaTheme="minorHAnsi" w:hAnsi="HelveticaNeue-Light" w:cs="HelveticaNeue-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466772"/>
    <w:multiLevelType w:val="hybridMultilevel"/>
    <w:tmpl w:val="B3CE6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437DDD"/>
    <w:multiLevelType w:val="hybridMultilevel"/>
    <w:tmpl w:val="DAA2FC18"/>
    <w:lvl w:ilvl="0" w:tplc="20A23BE4">
      <w:numFmt w:val="bullet"/>
      <w:lvlText w:val="•"/>
      <w:lvlJc w:val="left"/>
      <w:pPr>
        <w:ind w:left="720" w:hanging="360"/>
      </w:pPr>
      <w:rPr>
        <w:rFonts w:ascii="HelveticaNeue-Roman" w:eastAsiaTheme="minorHAnsi" w:hAnsi="HelveticaNeue-Roman" w:cs="HelveticaNeue-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43CB9"/>
    <w:multiLevelType w:val="hybridMultilevel"/>
    <w:tmpl w:val="73AC0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71BB5"/>
    <w:multiLevelType w:val="hybridMultilevel"/>
    <w:tmpl w:val="4E50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01489"/>
    <w:multiLevelType w:val="multilevel"/>
    <w:tmpl w:val="F094F8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BF7C82"/>
    <w:multiLevelType w:val="hybridMultilevel"/>
    <w:tmpl w:val="ACF23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764A5"/>
    <w:multiLevelType w:val="hybridMultilevel"/>
    <w:tmpl w:val="F55A2C4E"/>
    <w:lvl w:ilvl="0" w:tplc="E6420C3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C37122"/>
    <w:multiLevelType w:val="hybridMultilevel"/>
    <w:tmpl w:val="C63A281A"/>
    <w:lvl w:ilvl="0" w:tplc="12968054">
      <w:numFmt w:val="bullet"/>
      <w:lvlText w:val="•"/>
      <w:lvlJc w:val="left"/>
      <w:pPr>
        <w:ind w:left="360" w:hanging="360"/>
      </w:pPr>
      <w:rPr>
        <w:rFonts w:ascii="HelveticaNeue-Light" w:eastAsiaTheme="minorHAnsi" w:hAnsi="HelveticaNeue-Light" w:cs="HelveticaNeue-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BF2C2F"/>
    <w:multiLevelType w:val="hybridMultilevel"/>
    <w:tmpl w:val="C3C87576"/>
    <w:lvl w:ilvl="0" w:tplc="C7F8152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C14942"/>
    <w:multiLevelType w:val="hybridMultilevel"/>
    <w:tmpl w:val="A7B65DB4"/>
    <w:lvl w:ilvl="0" w:tplc="E8689B1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346C3EAB"/>
    <w:multiLevelType w:val="hybridMultilevel"/>
    <w:tmpl w:val="C192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905F1"/>
    <w:multiLevelType w:val="hybridMultilevel"/>
    <w:tmpl w:val="5E2AD05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CF4EAF"/>
    <w:multiLevelType w:val="hybridMultilevel"/>
    <w:tmpl w:val="8F065FE6"/>
    <w:lvl w:ilvl="0" w:tplc="0809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AD12052"/>
    <w:multiLevelType w:val="hybridMultilevel"/>
    <w:tmpl w:val="5384538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3D9A74CA"/>
    <w:multiLevelType w:val="hybridMultilevel"/>
    <w:tmpl w:val="5E2AD05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550BFF"/>
    <w:multiLevelType w:val="hybridMultilevel"/>
    <w:tmpl w:val="001C6BC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6311365"/>
    <w:multiLevelType w:val="hybridMultilevel"/>
    <w:tmpl w:val="9EF2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F304D"/>
    <w:multiLevelType w:val="hybridMultilevel"/>
    <w:tmpl w:val="88EAF3E0"/>
    <w:lvl w:ilvl="0" w:tplc="20A23BE4">
      <w:numFmt w:val="bullet"/>
      <w:lvlText w:val="•"/>
      <w:lvlJc w:val="left"/>
      <w:pPr>
        <w:ind w:left="720" w:hanging="360"/>
      </w:pPr>
      <w:rPr>
        <w:rFonts w:ascii="HelveticaNeue-Roman" w:eastAsiaTheme="minorHAnsi" w:hAnsi="HelveticaNeue-Roman" w:cs="HelveticaNeue-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E41FE5"/>
    <w:multiLevelType w:val="hybridMultilevel"/>
    <w:tmpl w:val="FDE27798"/>
    <w:lvl w:ilvl="0" w:tplc="04090001">
      <w:start w:val="1"/>
      <w:numFmt w:val="bullet"/>
      <w:lvlText w:val=""/>
      <w:lvlJc w:val="left"/>
      <w:pPr>
        <w:ind w:left="360" w:hanging="360"/>
      </w:pPr>
      <w:rPr>
        <w:rFonts w:ascii="Symbol" w:hAnsi="Symbol" w:hint="default"/>
      </w:rPr>
    </w:lvl>
    <w:lvl w:ilvl="1" w:tplc="A5320C86">
      <w:numFmt w:val="bullet"/>
      <w:lvlText w:val="•"/>
      <w:lvlJc w:val="left"/>
      <w:pPr>
        <w:ind w:left="1080" w:hanging="360"/>
      </w:pPr>
      <w:rPr>
        <w:rFonts w:ascii="HelveticaNeue-Bold" w:eastAsiaTheme="minorHAnsi" w:hAnsi="HelveticaNeue-Bold" w:cs="HelveticaNeue-Bold"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1F1ECF"/>
    <w:multiLevelType w:val="hybridMultilevel"/>
    <w:tmpl w:val="D8E6A76A"/>
    <w:lvl w:ilvl="0" w:tplc="3522DC6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255F81"/>
    <w:multiLevelType w:val="hybridMultilevel"/>
    <w:tmpl w:val="529CB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EE6924"/>
    <w:multiLevelType w:val="hybridMultilevel"/>
    <w:tmpl w:val="A67A47B8"/>
    <w:lvl w:ilvl="0" w:tplc="12968054">
      <w:numFmt w:val="bullet"/>
      <w:lvlText w:val="•"/>
      <w:lvlJc w:val="left"/>
      <w:pPr>
        <w:ind w:left="720" w:hanging="360"/>
      </w:pPr>
      <w:rPr>
        <w:rFonts w:ascii="HelveticaNeue-Light" w:eastAsiaTheme="minorHAnsi" w:hAnsi="HelveticaNeue-Light" w:cs="HelveticaNeue-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3F5E12"/>
    <w:multiLevelType w:val="hybridMultilevel"/>
    <w:tmpl w:val="BF42B68E"/>
    <w:lvl w:ilvl="0" w:tplc="3B802174">
      <w:start w:val="7"/>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402E34"/>
    <w:multiLevelType w:val="hybridMultilevel"/>
    <w:tmpl w:val="5AD28348"/>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59A72092"/>
    <w:multiLevelType w:val="hybridMultilevel"/>
    <w:tmpl w:val="62408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795444"/>
    <w:multiLevelType w:val="hybridMultilevel"/>
    <w:tmpl w:val="E61AF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2B5846"/>
    <w:multiLevelType w:val="hybridMultilevel"/>
    <w:tmpl w:val="8C401DDC"/>
    <w:lvl w:ilvl="0" w:tplc="12968054">
      <w:numFmt w:val="bullet"/>
      <w:lvlText w:val="•"/>
      <w:lvlJc w:val="left"/>
      <w:pPr>
        <w:ind w:left="720" w:hanging="360"/>
      </w:pPr>
      <w:rPr>
        <w:rFonts w:ascii="HelveticaNeue-Light" w:eastAsiaTheme="minorHAnsi" w:hAnsi="HelveticaNeue-Light" w:cs="HelveticaNeue-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F1393"/>
    <w:multiLevelType w:val="hybridMultilevel"/>
    <w:tmpl w:val="2FCE5750"/>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9" w15:restartNumberingAfterBreak="0">
    <w:nsid w:val="67BA17DD"/>
    <w:multiLevelType w:val="hybridMultilevel"/>
    <w:tmpl w:val="4186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9D223E"/>
    <w:multiLevelType w:val="hybridMultilevel"/>
    <w:tmpl w:val="C420B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AC272BB"/>
    <w:multiLevelType w:val="multilevel"/>
    <w:tmpl w:val="6BC62A7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EFA35EE"/>
    <w:multiLevelType w:val="hybridMultilevel"/>
    <w:tmpl w:val="2E6EC0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0F12A70"/>
    <w:multiLevelType w:val="hybridMultilevel"/>
    <w:tmpl w:val="979837B6"/>
    <w:lvl w:ilvl="0" w:tplc="BB02AE70">
      <w:start w:val="7"/>
      <w:numFmt w:val="bullet"/>
      <w:lvlText w:val="-"/>
      <w:lvlJc w:val="left"/>
      <w:pPr>
        <w:ind w:left="720" w:hanging="360"/>
      </w:pPr>
      <w:rPr>
        <w:rFonts w:ascii="HelveticaNeue-Light" w:eastAsiaTheme="minorHAnsi" w:hAnsi="HelveticaNeue-Light"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015CE4"/>
    <w:multiLevelType w:val="hybridMultilevel"/>
    <w:tmpl w:val="A538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975B74"/>
    <w:multiLevelType w:val="hybridMultilevel"/>
    <w:tmpl w:val="6B425C9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780A7396"/>
    <w:multiLevelType w:val="hybridMultilevel"/>
    <w:tmpl w:val="5E2AD05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BA650D"/>
    <w:multiLevelType w:val="hybridMultilevel"/>
    <w:tmpl w:val="E2CC3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F761CFA"/>
    <w:multiLevelType w:val="hybridMultilevel"/>
    <w:tmpl w:val="94748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61575204">
    <w:abstractNumId w:val="15"/>
  </w:num>
  <w:num w:numId="2" w16cid:durableId="636378574">
    <w:abstractNumId w:val="41"/>
  </w:num>
  <w:num w:numId="3" w16cid:durableId="898711824">
    <w:abstractNumId w:val="31"/>
  </w:num>
  <w:num w:numId="4" w16cid:durableId="236405140">
    <w:abstractNumId w:val="7"/>
  </w:num>
  <w:num w:numId="5" w16cid:durableId="1540043539">
    <w:abstractNumId w:val="8"/>
  </w:num>
  <w:num w:numId="6" w16cid:durableId="440495330">
    <w:abstractNumId w:val="12"/>
  </w:num>
  <w:num w:numId="7" w16cid:durableId="1553880205">
    <w:abstractNumId w:val="32"/>
  </w:num>
  <w:num w:numId="8" w16cid:durableId="1281110235">
    <w:abstractNumId w:val="18"/>
  </w:num>
  <w:num w:numId="9" w16cid:durableId="761419301">
    <w:abstractNumId w:val="5"/>
  </w:num>
  <w:num w:numId="10" w16cid:durableId="1778602948">
    <w:abstractNumId w:val="37"/>
  </w:num>
  <w:num w:numId="11" w16cid:durableId="1590847220">
    <w:abstractNumId w:val="10"/>
  </w:num>
  <w:num w:numId="12" w16cid:durableId="1719743434">
    <w:abstractNumId w:val="3"/>
  </w:num>
  <w:num w:numId="13" w16cid:durableId="179052588">
    <w:abstractNumId w:val="39"/>
  </w:num>
  <w:num w:numId="14" w16cid:durableId="422725310">
    <w:abstractNumId w:val="27"/>
  </w:num>
  <w:num w:numId="15" w16cid:durableId="1036156868">
    <w:abstractNumId w:val="0"/>
  </w:num>
  <w:num w:numId="16" w16cid:durableId="187646906">
    <w:abstractNumId w:val="14"/>
  </w:num>
  <w:num w:numId="17" w16cid:durableId="1340959646">
    <w:abstractNumId w:val="9"/>
  </w:num>
  <w:num w:numId="18" w16cid:durableId="268782201">
    <w:abstractNumId w:val="29"/>
  </w:num>
  <w:num w:numId="19" w16cid:durableId="939607140">
    <w:abstractNumId w:val="48"/>
  </w:num>
  <w:num w:numId="20" w16cid:durableId="1969505459">
    <w:abstractNumId w:val="16"/>
  </w:num>
  <w:num w:numId="21" w16cid:durableId="136536530">
    <w:abstractNumId w:val="4"/>
  </w:num>
  <w:num w:numId="22" w16cid:durableId="503395085">
    <w:abstractNumId w:val="11"/>
  </w:num>
  <w:num w:numId="23" w16cid:durableId="872156023">
    <w:abstractNumId w:val="35"/>
  </w:num>
  <w:num w:numId="24" w16cid:durableId="1960212644">
    <w:abstractNumId w:val="44"/>
  </w:num>
  <w:num w:numId="25" w16cid:durableId="904297724">
    <w:abstractNumId w:val="13"/>
  </w:num>
  <w:num w:numId="26" w16cid:durableId="129592884">
    <w:abstractNumId w:val="40"/>
  </w:num>
  <w:num w:numId="27" w16cid:durableId="334723031">
    <w:abstractNumId w:val="1"/>
  </w:num>
  <w:num w:numId="28" w16cid:durableId="1390226005">
    <w:abstractNumId w:val="42"/>
  </w:num>
  <w:num w:numId="29" w16cid:durableId="1000935760">
    <w:abstractNumId w:val="21"/>
  </w:num>
  <w:num w:numId="30" w16cid:durableId="1272083101">
    <w:abstractNumId w:val="30"/>
  </w:num>
  <w:num w:numId="31" w16cid:durableId="89279136">
    <w:abstractNumId w:val="6"/>
  </w:num>
  <w:num w:numId="32" w16cid:durableId="1029334559">
    <w:abstractNumId w:val="22"/>
  </w:num>
  <w:num w:numId="33" w16cid:durableId="77604828">
    <w:abstractNumId w:val="43"/>
  </w:num>
  <w:num w:numId="34" w16cid:durableId="14429709">
    <w:abstractNumId w:val="33"/>
  </w:num>
  <w:num w:numId="35" w16cid:durableId="283656074">
    <w:abstractNumId w:val="45"/>
  </w:num>
  <w:num w:numId="36" w16cid:durableId="842665489">
    <w:abstractNumId w:val="24"/>
  </w:num>
  <w:num w:numId="37" w16cid:durableId="719867210">
    <w:abstractNumId w:val="2"/>
  </w:num>
  <w:num w:numId="38" w16cid:durableId="644898376">
    <w:abstractNumId w:val="25"/>
  </w:num>
  <w:num w:numId="39" w16cid:durableId="2049185806">
    <w:abstractNumId w:val="46"/>
  </w:num>
  <w:num w:numId="40" w16cid:durableId="1294478543">
    <w:abstractNumId w:val="23"/>
  </w:num>
  <w:num w:numId="41" w16cid:durableId="1753967210">
    <w:abstractNumId w:val="20"/>
  </w:num>
  <w:num w:numId="42" w16cid:durableId="866990215">
    <w:abstractNumId w:val="36"/>
  </w:num>
  <w:num w:numId="43" w16cid:durableId="1971082788">
    <w:abstractNumId w:val="17"/>
  </w:num>
  <w:num w:numId="44" w16cid:durableId="1877616906">
    <w:abstractNumId w:val="26"/>
  </w:num>
  <w:num w:numId="45" w16cid:durableId="1507790119">
    <w:abstractNumId w:val="47"/>
  </w:num>
  <w:num w:numId="46" w16cid:durableId="1568146425">
    <w:abstractNumId w:val="19"/>
  </w:num>
  <w:num w:numId="47" w16cid:durableId="1654331905">
    <w:abstractNumId w:val="28"/>
  </w:num>
  <w:num w:numId="48" w16cid:durableId="828517028">
    <w:abstractNumId w:val="34"/>
  </w:num>
  <w:num w:numId="49" w16cid:durableId="11456277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CD1"/>
    <w:rsid w:val="000006A3"/>
    <w:rsid w:val="00007EC2"/>
    <w:rsid w:val="00034328"/>
    <w:rsid w:val="000373F6"/>
    <w:rsid w:val="00040D8C"/>
    <w:rsid w:val="00050D71"/>
    <w:rsid w:val="00054C38"/>
    <w:rsid w:val="0006012B"/>
    <w:rsid w:val="000637AA"/>
    <w:rsid w:val="00070F5B"/>
    <w:rsid w:val="00080E84"/>
    <w:rsid w:val="0009031F"/>
    <w:rsid w:val="00092766"/>
    <w:rsid w:val="00097522"/>
    <w:rsid w:val="000A1FAC"/>
    <w:rsid w:val="000A7647"/>
    <w:rsid w:val="000C60B5"/>
    <w:rsid w:val="000D1885"/>
    <w:rsid w:val="000E63FA"/>
    <w:rsid w:val="000E7E87"/>
    <w:rsid w:val="000F708F"/>
    <w:rsid w:val="001066FD"/>
    <w:rsid w:val="00110136"/>
    <w:rsid w:val="0011082A"/>
    <w:rsid w:val="001145FD"/>
    <w:rsid w:val="0011474D"/>
    <w:rsid w:val="001222F9"/>
    <w:rsid w:val="0012463B"/>
    <w:rsid w:val="00125C4A"/>
    <w:rsid w:val="00132E01"/>
    <w:rsid w:val="00137B37"/>
    <w:rsid w:val="0014039A"/>
    <w:rsid w:val="00142E25"/>
    <w:rsid w:val="0014605D"/>
    <w:rsid w:val="00160E9E"/>
    <w:rsid w:val="0016352D"/>
    <w:rsid w:val="0016696E"/>
    <w:rsid w:val="001714A4"/>
    <w:rsid w:val="00177926"/>
    <w:rsid w:val="00181D72"/>
    <w:rsid w:val="00183B42"/>
    <w:rsid w:val="001848A0"/>
    <w:rsid w:val="00190971"/>
    <w:rsid w:val="00191EFD"/>
    <w:rsid w:val="001A67C2"/>
    <w:rsid w:val="001B6F20"/>
    <w:rsid w:val="001C3B8C"/>
    <w:rsid w:val="001D12F1"/>
    <w:rsid w:val="001D66C4"/>
    <w:rsid w:val="001D67B7"/>
    <w:rsid w:val="001D710A"/>
    <w:rsid w:val="001E1C00"/>
    <w:rsid w:val="001F1D46"/>
    <w:rsid w:val="001F5027"/>
    <w:rsid w:val="001F7503"/>
    <w:rsid w:val="001F76D3"/>
    <w:rsid w:val="001F77C3"/>
    <w:rsid w:val="002049EA"/>
    <w:rsid w:val="002124B8"/>
    <w:rsid w:val="0022144C"/>
    <w:rsid w:val="0022310D"/>
    <w:rsid w:val="002260B0"/>
    <w:rsid w:val="00233A67"/>
    <w:rsid w:val="0023654C"/>
    <w:rsid w:val="0023658E"/>
    <w:rsid w:val="0024048D"/>
    <w:rsid w:val="00245E06"/>
    <w:rsid w:val="00250121"/>
    <w:rsid w:val="0026036F"/>
    <w:rsid w:val="002619AB"/>
    <w:rsid w:val="00264C7E"/>
    <w:rsid w:val="00270E96"/>
    <w:rsid w:val="00282FC1"/>
    <w:rsid w:val="0029121C"/>
    <w:rsid w:val="002B2845"/>
    <w:rsid w:val="002B3452"/>
    <w:rsid w:val="002B467F"/>
    <w:rsid w:val="002C1282"/>
    <w:rsid w:val="002C1D04"/>
    <w:rsid w:val="002D0B7C"/>
    <w:rsid w:val="002D0EAD"/>
    <w:rsid w:val="002E6AAB"/>
    <w:rsid w:val="002F3B2F"/>
    <w:rsid w:val="003006EA"/>
    <w:rsid w:val="00301497"/>
    <w:rsid w:val="00303356"/>
    <w:rsid w:val="00304DCD"/>
    <w:rsid w:val="00315DD9"/>
    <w:rsid w:val="00316FFD"/>
    <w:rsid w:val="003227C8"/>
    <w:rsid w:val="00323D7C"/>
    <w:rsid w:val="00331983"/>
    <w:rsid w:val="00332EB8"/>
    <w:rsid w:val="00335002"/>
    <w:rsid w:val="003369A1"/>
    <w:rsid w:val="00337349"/>
    <w:rsid w:val="0034120C"/>
    <w:rsid w:val="00346E0A"/>
    <w:rsid w:val="00351DFF"/>
    <w:rsid w:val="003567A2"/>
    <w:rsid w:val="00370FBC"/>
    <w:rsid w:val="0038144B"/>
    <w:rsid w:val="00387D2A"/>
    <w:rsid w:val="00395AA1"/>
    <w:rsid w:val="003B45B2"/>
    <w:rsid w:val="003B47C3"/>
    <w:rsid w:val="003B5548"/>
    <w:rsid w:val="003E2052"/>
    <w:rsid w:val="003E5F3D"/>
    <w:rsid w:val="003E6B69"/>
    <w:rsid w:val="003E7AF1"/>
    <w:rsid w:val="003F1656"/>
    <w:rsid w:val="00401F6C"/>
    <w:rsid w:val="00412FC3"/>
    <w:rsid w:val="004174B4"/>
    <w:rsid w:val="00421E79"/>
    <w:rsid w:val="004248E9"/>
    <w:rsid w:val="004309C3"/>
    <w:rsid w:val="00431E32"/>
    <w:rsid w:val="00440BE7"/>
    <w:rsid w:val="0044246A"/>
    <w:rsid w:val="00442B51"/>
    <w:rsid w:val="00443606"/>
    <w:rsid w:val="00450748"/>
    <w:rsid w:val="00454B92"/>
    <w:rsid w:val="004550FF"/>
    <w:rsid w:val="00456CCC"/>
    <w:rsid w:val="004970CA"/>
    <w:rsid w:val="004A1F43"/>
    <w:rsid w:val="004A6EC2"/>
    <w:rsid w:val="004A7B6E"/>
    <w:rsid w:val="004C1BBC"/>
    <w:rsid w:val="004C49EC"/>
    <w:rsid w:val="004C5D43"/>
    <w:rsid w:val="004C662C"/>
    <w:rsid w:val="004D3527"/>
    <w:rsid w:val="004D4B42"/>
    <w:rsid w:val="004D4D11"/>
    <w:rsid w:val="004E153A"/>
    <w:rsid w:val="004E396C"/>
    <w:rsid w:val="004E6119"/>
    <w:rsid w:val="004E74E0"/>
    <w:rsid w:val="004F24CF"/>
    <w:rsid w:val="004F6A90"/>
    <w:rsid w:val="0050695E"/>
    <w:rsid w:val="0051285F"/>
    <w:rsid w:val="00515B80"/>
    <w:rsid w:val="00527CBA"/>
    <w:rsid w:val="00544393"/>
    <w:rsid w:val="00547B93"/>
    <w:rsid w:val="00550EFF"/>
    <w:rsid w:val="00557F22"/>
    <w:rsid w:val="00567847"/>
    <w:rsid w:val="0057215A"/>
    <w:rsid w:val="005767BD"/>
    <w:rsid w:val="005A42D5"/>
    <w:rsid w:val="005B3849"/>
    <w:rsid w:val="005B4068"/>
    <w:rsid w:val="005C3D4C"/>
    <w:rsid w:val="005C4F24"/>
    <w:rsid w:val="005D5022"/>
    <w:rsid w:val="005E59EB"/>
    <w:rsid w:val="005E6EF3"/>
    <w:rsid w:val="005F2C7A"/>
    <w:rsid w:val="005F44A8"/>
    <w:rsid w:val="005F5E24"/>
    <w:rsid w:val="00613817"/>
    <w:rsid w:val="006346B9"/>
    <w:rsid w:val="00644E4C"/>
    <w:rsid w:val="00646BBA"/>
    <w:rsid w:val="006847F4"/>
    <w:rsid w:val="00685AC1"/>
    <w:rsid w:val="00693D7A"/>
    <w:rsid w:val="006A25F4"/>
    <w:rsid w:val="006A6B89"/>
    <w:rsid w:val="006A6F98"/>
    <w:rsid w:val="006A731D"/>
    <w:rsid w:val="006B1D01"/>
    <w:rsid w:val="006B1EFD"/>
    <w:rsid w:val="006C6A8A"/>
    <w:rsid w:val="006E7723"/>
    <w:rsid w:val="006E7BCD"/>
    <w:rsid w:val="006F5262"/>
    <w:rsid w:val="007079DB"/>
    <w:rsid w:val="00713125"/>
    <w:rsid w:val="0071342E"/>
    <w:rsid w:val="00725388"/>
    <w:rsid w:val="00747536"/>
    <w:rsid w:val="00752985"/>
    <w:rsid w:val="007570BB"/>
    <w:rsid w:val="00763526"/>
    <w:rsid w:val="00765F23"/>
    <w:rsid w:val="007711DB"/>
    <w:rsid w:val="00780B70"/>
    <w:rsid w:val="00784D26"/>
    <w:rsid w:val="00786494"/>
    <w:rsid w:val="00790C67"/>
    <w:rsid w:val="00792FAD"/>
    <w:rsid w:val="007938CB"/>
    <w:rsid w:val="00795E15"/>
    <w:rsid w:val="007A2F08"/>
    <w:rsid w:val="007A7E39"/>
    <w:rsid w:val="007B17B1"/>
    <w:rsid w:val="007C5815"/>
    <w:rsid w:val="007E2B82"/>
    <w:rsid w:val="007E3AB9"/>
    <w:rsid w:val="007F7D8E"/>
    <w:rsid w:val="00800B9E"/>
    <w:rsid w:val="00803003"/>
    <w:rsid w:val="0080771D"/>
    <w:rsid w:val="00816234"/>
    <w:rsid w:val="0081691A"/>
    <w:rsid w:val="0082253B"/>
    <w:rsid w:val="00823894"/>
    <w:rsid w:val="0083770F"/>
    <w:rsid w:val="00853004"/>
    <w:rsid w:val="00855073"/>
    <w:rsid w:val="00855572"/>
    <w:rsid w:val="00862923"/>
    <w:rsid w:val="008654F4"/>
    <w:rsid w:val="0086564F"/>
    <w:rsid w:val="008661F8"/>
    <w:rsid w:val="00873AD5"/>
    <w:rsid w:val="0087517A"/>
    <w:rsid w:val="00875DD1"/>
    <w:rsid w:val="0087634F"/>
    <w:rsid w:val="00887880"/>
    <w:rsid w:val="00890E0F"/>
    <w:rsid w:val="00895B03"/>
    <w:rsid w:val="008B76BA"/>
    <w:rsid w:val="008D0AA9"/>
    <w:rsid w:val="008D37E9"/>
    <w:rsid w:val="008D3DD3"/>
    <w:rsid w:val="00900817"/>
    <w:rsid w:val="009034BC"/>
    <w:rsid w:val="00904E5E"/>
    <w:rsid w:val="00907E0D"/>
    <w:rsid w:val="00917253"/>
    <w:rsid w:val="00924D19"/>
    <w:rsid w:val="00931E67"/>
    <w:rsid w:val="009330F6"/>
    <w:rsid w:val="0093456F"/>
    <w:rsid w:val="00934572"/>
    <w:rsid w:val="009415B3"/>
    <w:rsid w:val="00943399"/>
    <w:rsid w:val="00956408"/>
    <w:rsid w:val="00963CBA"/>
    <w:rsid w:val="0096541C"/>
    <w:rsid w:val="00965F3D"/>
    <w:rsid w:val="00971722"/>
    <w:rsid w:val="00972094"/>
    <w:rsid w:val="00974471"/>
    <w:rsid w:val="00975F65"/>
    <w:rsid w:val="00996383"/>
    <w:rsid w:val="009A4963"/>
    <w:rsid w:val="009A4D84"/>
    <w:rsid w:val="009A5698"/>
    <w:rsid w:val="009A6F6B"/>
    <w:rsid w:val="009B27BE"/>
    <w:rsid w:val="009C088C"/>
    <w:rsid w:val="009C4650"/>
    <w:rsid w:val="009C55EA"/>
    <w:rsid w:val="009D508A"/>
    <w:rsid w:val="009E0152"/>
    <w:rsid w:val="009E513A"/>
    <w:rsid w:val="009F217C"/>
    <w:rsid w:val="009F5BD8"/>
    <w:rsid w:val="009F7385"/>
    <w:rsid w:val="00A00BD3"/>
    <w:rsid w:val="00A21696"/>
    <w:rsid w:val="00A24662"/>
    <w:rsid w:val="00A2569A"/>
    <w:rsid w:val="00A40411"/>
    <w:rsid w:val="00A4292B"/>
    <w:rsid w:val="00A45402"/>
    <w:rsid w:val="00A47CF9"/>
    <w:rsid w:val="00A709F1"/>
    <w:rsid w:val="00A723BE"/>
    <w:rsid w:val="00A77D1F"/>
    <w:rsid w:val="00A800BE"/>
    <w:rsid w:val="00A80223"/>
    <w:rsid w:val="00A86998"/>
    <w:rsid w:val="00A9108B"/>
    <w:rsid w:val="00A91E05"/>
    <w:rsid w:val="00A9649A"/>
    <w:rsid w:val="00AB0847"/>
    <w:rsid w:val="00AB12BD"/>
    <w:rsid w:val="00AB1D1C"/>
    <w:rsid w:val="00AB7799"/>
    <w:rsid w:val="00AD0353"/>
    <w:rsid w:val="00AD2C9F"/>
    <w:rsid w:val="00AE72A1"/>
    <w:rsid w:val="00B03A92"/>
    <w:rsid w:val="00B06F52"/>
    <w:rsid w:val="00B128FA"/>
    <w:rsid w:val="00B14C23"/>
    <w:rsid w:val="00B16508"/>
    <w:rsid w:val="00B23562"/>
    <w:rsid w:val="00B36438"/>
    <w:rsid w:val="00B4703B"/>
    <w:rsid w:val="00B60D5A"/>
    <w:rsid w:val="00B6159B"/>
    <w:rsid w:val="00B67DC4"/>
    <w:rsid w:val="00B70943"/>
    <w:rsid w:val="00B72EAA"/>
    <w:rsid w:val="00B732D7"/>
    <w:rsid w:val="00B764B2"/>
    <w:rsid w:val="00B97046"/>
    <w:rsid w:val="00BA0079"/>
    <w:rsid w:val="00BA7871"/>
    <w:rsid w:val="00BC5DD5"/>
    <w:rsid w:val="00BD32F8"/>
    <w:rsid w:val="00BE0E38"/>
    <w:rsid w:val="00BE0E98"/>
    <w:rsid w:val="00C053FA"/>
    <w:rsid w:val="00C27AF0"/>
    <w:rsid w:val="00C34BFA"/>
    <w:rsid w:val="00C46CC1"/>
    <w:rsid w:val="00C63EBD"/>
    <w:rsid w:val="00C77E0A"/>
    <w:rsid w:val="00C8315E"/>
    <w:rsid w:val="00C9668A"/>
    <w:rsid w:val="00CA57BB"/>
    <w:rsid w:val="00CB46CD"/>
    <w:rsid w:val="00CC262A"/>
    <w:rsid w:val="00CC62A3"/>
    <w:rsid w:val="00CC6FCA"/>
    <w:rsid w:val="00CD2D83"/>
    <w:rsid w:val="00CD5225"/>
    <w:rsid w:val="00CD565A"/>
    <w:rsid w:val="00CE7F48"/>
    <w:rsid w:val="00CF266A"/>
    <w:rsid w:val="00CF63C0"/>
    <w:rsid w:val="00D01BCD"/>
    <w:rsid w:val="00D03A6C"/>
    <w:rsid w:val="00D10D24"/>
    <w:rsid w:val="00D11678"/>
    <w:rsid w:val="00D241E6"/>
    <w:rsid w:val="00D31915"/>
    <w:rsid w:val="00D33271"/>
    <w:rsid w:val="00D4746A"/>
    <w:rsid w:val="00D5380C"/>
    <w:rsid w:val="00D8689A"/>
    <w:rsid w:val="00D906CC"/>
    <w:rsid w:val="00D907FA"/>
    <w:rsid w:val="00D964F6"/>
    <w:rsid w:val="00DA71CA"/>
    <w:rsid w:val="00DB3A4D"/>
    <w:rsid w:val="00DC2481"/>
    <w:rsid w:val="00DD4EFD"/>
    <w:rsid w:val="00DD765E"/>
    <w:rsid w:val="00DE12CF"/>
    <w:rsid w:val="00DF3EED"/>
    <w:rsid w:val="00E05D11"/>
    <w:rsid w:val="00E109E0"/>
    <w:rsid w:val="00E140AE"/>
    <w:rsid w:val="00E144FF"/>
    <w:rsid w:val="00E16FB7"/>
    <w:rsid w:val="00E33B03"/>
    <w:rsid w:val="00E3451F"/>
    <w:rsid w:val="00E43591"/>
    <w:rsid w:val="00E51D77"/>
    <w:rsid w:val="00E54AF4"/>
    <w:rsid w:val="00E56086"/>
    <w:rsid w:val="00E56FE3"/>
    <w:rsid w:val="00E643BE"/>
    <w:rsid w:val="00E649CA"/>
    <w:rsid w:val="00E661DE"/>
    <w:rsid w:val="00E72E81"/>
    <w:rsid w:val="00E86A8B"/>
    <w:rsid w:val="00E90794"/>
    <w:rsid w:val="00E931F6"/>
    <w:rsid w:val="00E957C6"/>
    <w:rsid w:val="00EA17BE"/>
    <w:rsid w:val="00EA7091"/>
    <w:rsid w:val="00EA7CE7"/>
    <w:rsid w:val="00EB4B3E"/>
    <w:rsid w:val="00EB59ED"/>
    <w:rsid w:val="00EC052F"/>
    <w:rsid w:val="00EC322A"/>
    <w:rsid w:val="00ED6604"/>
    <w:rsid w:val="00ED77E3"/>
    <w:rsid w:val="00F000CD"/>
    <w:rsid w:val="00F03BF7"/>
    <w:rsid w:val="00F10AC8"/>
    <w:rsid w:val="00F11350"/>
    <w:rsid w:val="00F25361"/>
    <w:rsid w:val="00F27AE8"/>
    <w:rsid w:val="00F40E2B"/>
    <w:rsid w:val="00F44665"/>
    <w:rsid w:val="00F53656"/>
    <w:rsid w:val="00F626E0"/>
    <w:rsid w:val="00F6556B"/>
    <w:rsid w:val="00F662F6"/>
    <w:rsid w:val="00F7268E"/>
    <w:rsid w:val="00FA461E"/>
    <w:rsid w:val="00FA7AD3"/>
    <w:rsid w:val="00FB0155"/>
    <w:rsid w:val="00FC4556"/>
    <w:rsid w:val="00FD06B1"/>
    <w:rsid w:val="00FD5CD1"/>
    <w:rsid w:val="00FD649C"/>
    <w:rsid w:val="00FE57CE"/>
    <w:rsid w:val="00FF0A07"/>
    <w:rsid w:val="00FF2F20"/>
    <w:rsid w:val="00FF5333"/>
    <w:rsid w:val="00FF706F"/>
    <w:rsid w:val="00FF7304"/>
    <w:rsid w:val="00FF7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9535"/>
  <w15:docId w15:val="{F9CD8BA6-23EF-441D-835E-48B50A7F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4E0"/>
    <w:rPr>
      <w:color w:val="0000FF" w:themeColor="hyperlink"/>
      <w:u w:val="single"/>
    </w:rPr>
  </w:style>
  <w:style w:type="paragraph" w:styleId="FootnoteText">
    <w:name w:val="footnote text"/>
    <w:basedOn w:val="Normal"/>
    <w:link w:val="FootnoteTextChar"/>
    <w:uiPriority w:val="99"/>
    <w:semiHidden/>
    <w:unhideWhenUsed/>
    <w:rsid w:val="00AB77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799"/>
    <w:rPr>
      <w:sz w:val="20"/>
      <w:szCs w:val="20"/>
    </w:rPr>
  </w:style>
  <w:style w:type="character" w:styleId="FootnoteReference">
    <w:name w:val="footnote reference"/>
    <w:basedOn w:val="DefaultParagraphFont"/>
    <w:uiPriority w:val="99"/>
    <w:semiHidden/>
    <w:unhideWhenUsed/>
    <w:rsid w:val="00AB7799"/>
    <w:rPr>
      <w:vertAlign w:val="superscript"/>
    </w:rPr>
  </w:style>
  <w:style w:type="paragraph" w:styleId="ListParagraph">
    <w:name w:val="List Paragraph"/>
    <w:basedOn w:val="Normal"/>
    <w:uiPriority w:val="34"/>
    <w:qFormat/>
    <w:rsid w:val="00A40411"/>
    <w:pPr>
      <w:ind w:left="720"/>
      <w:contextualSpacing/>
    </w:pPr>
  </w:style>
  <w:style w:type="paragraph" w:styleId="BalloonText">
    <w:name w:val="Balloon Text"/>
    <w:basedOn w:val="Normal"/>
    <w:link w:val="BalloonTextChar"/>
    <w:uiPriority w:val="99"/>
    <w:semiHidden/>
    <w:unhideWhenUsed/>
    <w:rsid w:val="00853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004"/>
    <w:rPr>
      <w:rFonts w:ascii="Tahoma" w:hAnsi="Tahoma" w:cs="Tahoma"/>
      <w:sz w:val="16"/>
      <w:szCs w:val="16"/>
    </w:rPr>
  </w:style>
  <w:style w:type="paragraph" w:styleId="Header">
    <w:name w:val="header"/>
    <w:basedOn w:val="Normal"/>
    <w:link w:val="HeaderChar"/>
    <w:uiPriority w:val="99"/>
    <w:unhideWhenUsed/>
    <w:rsid w:val="00613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817"/>
  </w:style>
  <w:style w:type="paragraph" w:styleId="Footer">
    <w:name w:val="footer"/>
    <w:basedOn w:val="Normal"/>
    <w:link w:val="FooterChar"/>
    <w:uiPriority w:val="99"/>
    <w:unhideWhenUsed/>
    <w:rsid w:val="00613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817"/>
  </w:style>
  <w:style w:type="character" w:styleId="PageNumber">
    <w:name w:val="page number"/>
    <w:basedOn w:val="DefaultParagraphFont"/>
    <w:rsid w:val="00FB0155"/>
  </w:style>
  <w:style w:type="character" w:styleId="CommentReference">
    <w:name w:val="annotation reference"/>
    <w:basedOn w:val="DefaultParagraphFont"/>
    <w:uiPriority w:val="99"/>
    <w:semiHidden/>
    <w:unhideWhenUsed/>
    <w:rsid w:val="00B6159B"/>
    <w:rPr>
      <w:sz w:val="16"/>
      <w:szCs w:val="16"/>
    </w:rPr>
  </w:style>
  <w:style w:type="paragraph" w:styleId="CommentText">
    <w:name w:val="annotation text"/>
    <w:basedOn w:val="Normal"/>
    <w:link w:val="CommentTextChar"/>
    <w:uiPriority w:val="99"/>
    <w:unhideWhenUsed/>
    <w:rsid w:val="00B6159B"/>
    <w:pPr>
      <w:spacing w:line="240" w:lineRule="auto"/>
    </w:pPr>
    <w:rPr>
      <w:sz w:val="20"/>
      <w:szCs w:val="20"/>
    </w:rPr>
  </w:style>
  <w:style w:type="character" w:customStyle="1" w:styleId="CommentTextChar">
    <w:name w:val="Comment Text Char"/>
    <w:basedOn w:val="DefaultParagraphFont"/>
    <w:link w:val="CommentText"/>
    <w:uiPriority w:val="99"/>
    <w:rsid w:val="00B6159B"/>
    <w:rPr>
      <w:sz w:val="20"/>
      <w:szCs w:val="20"/>
    </w:rPr>
  </w:style>
  <w:style w:type="paragraph" w:styleId="CommentSubject">
    <w:name w:val="annotation subject"/>
    <w:basedOn w:val="CommentText"/>
    <w:next w:val="CommentText"/>
    <w:link w:val="CommentSubjectChar"/>
    <w:uiPriority w:val="99"/>
    <w:semiHidden/>
    <w:unhideWhenUsed/>
    <w:rsid w:val="00B6159B"/>
    <w:rPr>
      <w:b/>
      <w:bCs/>
    </w:rPr>
  </w:style>
  <w:style w:type="character" w:customStyle="1" w:styleId="CommentSubjectChar">
    <w:name w:val="Comment Subject Char"/>
    <w:basedOn w:val="CommentTextChar"/>
    <w:link w:val="CommentSubject"/>
    <w:uiPriority w:val="99"/>
    <w:semiHidden/>
    <w:rsid w:val="00B6159B"/>
    <w:rPr>
      <w:b/>
      <w:bCs/>
      <w:sz w:val="20"/>
      <w:szCs w:val="20"/>
    </w:rPr>
  </w:style>
  <w:style w:type="paragraph" w:styleId="Revision">
    <w:name w:val="Revision"/>
    <w:hidden/>
    <w:uiPriority w:val="99"/>
    <w:semiHidden/>
    <w:rsid w:val="003006EA"/>
    <w:pPr>
      <w:spacing w:after="0" w:line="240" w:lineRule="auto"/>
    </w:pPr>
  </w:style>
  <w:style w:type="paragraph" w:customStyle="1" w:styleId="Default">
    <w:name w:val="Default"/>
    <w:rsid w:val="0024048D"/>
    <w:pPr>
      <w:autoSpaceDE w:val="0"/>
      <w:autoSpaceDN w:val="0"/>
      <w:adjustRightInd w:val="0"/>
      <w:spacing w:after="0" w:line="240" w:lineRule="auto"/>
    </w:pPr>
    <w:rPr>
      <w:rFonts w:ascii="Tahoma" w:hAnsi="Tahoma" w:cs="Tahoma"/>
      <w:color w:val="000000"/>
      <w:sz w:val="24"/>
      <w:szCs w:val="24"/>
      <w:lang w:val="fr-FR"/>
    </w:rPr>
  </w:style>
  <w:style w:type="character" w:styleId="UnresolvedMention">
    <w:name w:val="Unresolved Mention"/>
    <w:basedOn w:val="DefaultParagraphFont"/>
    <w:uiPriority w:val="99"/>
    <w:semiHidden/>
    <w:unhideWhenUsed/>
    <w:rsid w:val="00332EB8"/>
    <w:rPr>
      <w:color w:val="605E5C"/>
      <w:shd w:val="clear" w:color="auto" w:fill="E1DFDD"/>
    </w:rPr>
  </w:style>
  <w:style w:type="character" w:styleId="FollowedHyperlink">
    <w:name w:val="FollowedHyperlink"/>
    <w:basedOn w:val="DefaultParagraphFont"/>
    <w:uiPriority w:val="99"/>
    <w:semiHidden/>
    <w:unhideWhenUsed/>
    <w:rsid w:val="00931E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e.int/Eurimag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e.int/Eurimages" TargetMode="External"/><Relationship Id="rId4" Type="http://schemas.openxmlformats.org/officeDocument/2006/relationships/settings" Target="settings.xml"/><Relationship Id="rId9" Type="http://schemas.openxmlformats.org/officeDocument/2006/relationships/hyperlink" Target="http://www.coe.int/eurimag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CF0B7-65FE-4D7A-8EB1-6006CC3D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7162</Words>
  <Characters>39395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46465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Susan</dc:creator>
  <cp:lastModifiedBy>NEWMAN Susan</cp:lastModifiedBy>
  <cp:revision>3</cp:revision>
  <cp:lastPrinted>2021-12-09T09:43:00Z</cp:lastPrinted>
  <dcterms:created xsi:type="dcterms:W3CDTF">2023-12-19T09:55:00Z</dcterms:created>
  <dcterms:modified xsi:type="dcterms:W3CDTF">2023-12-19T10:12:00Z</dcterms:modified>
</cp:coreProperties>
</file>